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08" w:rsidRPr="00EC73F6" w:rsidRDefault="00781008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781008" w:rsidRPr="00B56B27" w:rsidRDefault="00781008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896B29">
        <w:rPr>
          <w:b/>
          <w:noProof/>
          <w:szCs w:val="28"/>
        </w:rPr>
        <w:t>Перемского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896B29">
        <w:rPr>
          <w:b/>
          <w:noProof/>
          <w:szCs w:val="28"/>
        </w:rPr>
        <w:t>Перемского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781008" w:rsidRPr="00293E6C" w:rsidRDefault="00781008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5B09D7" w:rsidRPr="005B09D7">
        <w:rPr>
          <w:rFonts w:ascii="Times New Roman" w:hAnsi="Times New Roman" w:cs="Times New Roman"/>
          <w:b/>
          <w:sz w:val="24"/>
          <w:szCs w:val="24"/>
          <w:u w:val="single"/>
        </w:rPr>
        <w:t>5-(93-п)/2019</w:t>
      </w:r>
    </w:p>
    <w:p w:rsidR="00781008" w:rsidRPr="00EC73F6" w:rsidRDefault="00781008" w:rsidP="009B6FB6">
      <w:pPr>
        <w:pStyle w:val="Default"/>
        <w:ind w:firstLine="709"/>
        <w:jc w:val="center"/>
        <w:rPr>
          <w:b/>
          <w:bCs/>
        </w:rPr>
      </w:pPr>
    </w:p>
    <w:p w:rsidR="00781008" w:rsidRPr="00EC73F6" w:rsidRDefault="00781008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5B09D7">
        <w:rPr>
          <w:b/>
          <w:bCs/>
          <w:u w:val="single"/>
        </w:rPr>
        <w:t>«</w:t>
      </w:r>
      <w:r w:rsidR="005B09D7" w:rsidRPr="005B09D7">
        <w:rPr>
          <w:b/>
          <w:bCs/>
          <w:u w:val="single"/>
        </w:rPr>
        <w:t>13</w:t>
      </w:r>
      <w:r w:rsidRPr="005B09D7">
        <w:rPr>
          <w:b/>
          <w:bCs/>
          <w:u w:val="single"/>
        </w:rPr>
        <w:t>»</w:t>
      </w:r>
      <w:r w:rsidR="005B09D7" w:rsidRPr="005B09D7">
        <w:rPr>
          <w:b/>
          <w:bCs/>
          <w:u w:val="single"/>
        </w:rPr>
        <w:t xml:space="preserve"> февраля </w:t>
      </w:r>
      <w:r w:rsidRPr="005B09D7">
        <w:rPr>
          <w:b/>
          <w:bCs/>
          <w:u w:val="single"/>
        </w:rPr>
        <w:t>20</w:t>
      </w:r>
      <w:r w:rsidR="005B09D7" w:rsidRPr="005B09D7">
        <w:rPr>
          <w:b/>
          <w:bCs/>
          <w:u w:val="single"/>
        </w:rPr>
        <w:t>19</w:t>
      </w:r>
      <w:r w:rsidRPr="005B09D7">
        <w:rPr>
          <w:b/>
          <w:bCs/>
          <w:u w:val="single"/>
        </w:rPr>
        <w:t xml:space="preserve"> г.</w:t>
      </w:r>
      <w:bookmarkEnd w:id="0"/>
      <w:r w:rsidRPr="00EC73F6">
        <w:rPr>
          <w:bCs/>
        </w:rPr>
        <w:t xml:space="preserve"> </w:t>
      </w:r>
    </w:p>
    <w:p w:rsidR="00781008" w:rsidRDefault="00781008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781008" w:rsidRPr="00181737" w:rsidRDefault="00781008" w:rsidP="009B6FB6">
      <w:pPr>
        <w:pStyle w:val="Default"/>
        <w:ind w:firstLine="709"/>
        <w:rPr>
          <w:bCs/>
          <w:sz w:val="20"/>
          <w:szCs w:val="20"/>
        </w:rPr>
      </w:pPr>
    </w:p>
    <w:p w:rsidR="00781008" w:rsidRPr="00293E6C" w:rsidRDefault="00781008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896B29">
        <w:rPr>
          <w:rFonts w:ascii="Times New Roman" w:hAnsi="Times New Roman"/>
          <w:noProof/>
          <w:sz w:val="28"/>
          <w:szCs w:val="28"/>
        </w:rPr>
        <w:t>Перемское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Перемского сельского поселения Чернышева Юрия Михайловича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896B29">
        <w:rPr>
          <w:rFonts w:ascii="Times New Roman" w:hAnsi="Times New Roman"/>
          <w:noProof/>
          <w:sz w:val="28"/>
          <w:szCs w:val="28"/>
        </w:rPr>
        <w:t>Перемского</w:t>
      </w:r>
      <w:proofErr w:type="gramEnd"/>
      <w:r w:rsidRPr="00896B29"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Перемского сельского поселения от 28.01.2019 г. № 28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896B29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472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ул.Полевая с.Никулино Перемского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781008" w:rsidRPr="008C411F" w:rsidRDefault="00781008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781008" w:rsidRPr="007F5C42" w:rsidRDefault="00781008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96B29">
        <w:rPr>
          <w:rFonts w:ascii="Times New Roman" w:hAnsi="Times New Roman"/>
          <w:noProof/>
          <w:sz w:val="28"/>
          <w:szCs w:val="28"/>
        </w:rPr>
        <w:t>по решению вопросов местного значения в сфере дорожной деятельности по проведению ремонта автомобильных дорог общего пользования местного значения сельских поселений в соответствии с Постановлением Правительства Пермского края от 21.11.2018 № 730-п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ул.Полевая с.Никулино Перемского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1008" w:rsidRPr="007F5C42" w:rsidRDefault="0078100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781008" w:rsidRPr="007F5C42" w:rsidRDefault="0078100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781008" w:rsidRPr="007F5C42" w:rsidRDefault="0078100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781008" w:rsidRPr="007F5C42" w:rsidRDefault="0078100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781008" w:rsidRPr="007F5C42" w:rsidRDefault="00781008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781008" w:rsidRPr="007F5C42" w:rsidRDefault="00781008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B29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781008" w:rsidRDefault="00781008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81008" w:rsidRPr="008C411F" w:rsidRDefault="00781008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lastRenderedPageBreak/>
        <w:t>2. Финансовое обеспечение переданных полномочий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896B29">
        <w:rPr>
          <w:rFonts w:ascii="Times New Roman" w:hAnsi="Times New Roman"/>
          <w:noProof/>
          <w:sz w:val="28"/>
          <w:szCs w:val="28"/>
        </w:rPr>
        <w:t>Перемского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Перемского сельского поселения от 28.01.2019 г. № 28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896B29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896B29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781008" w:rsidRDefault="00781008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781008" w:rsidRDefault="00781008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896B29">
        <w:rPr>
          <w:noProof/>
          <w:sz w:val="28"/>
          <w:szCs w:val="28"/>
        </w:rPr>
        <w:t>550 544,21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896B29">
        <w:rPr>
          <w:noProof/>
          <w:sz w:val="28"/>
          <w:szCs w:val="28"/>
        </w:rPr>
        <w:t>Пятьсот  пятьдесят тысяч пятьсот  сорок четыре рубля 21 копейка.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781008" w:rsidRPr="007F5C42" w:rsidRDefault="00781008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896B29">
        <w:rPr>
          <w:noProof/>
          <w:sz w:val="28"/>
          <w:szCs w:val="28"/>
        </w:rPr>
        <w:t>27 527,21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Двадцать семь тысяч пятьсот  двадцать семь рублей 21 копейка.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781008" w:rsidRPr="003E3814" w:rsidRDefault="00781008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896B29">
        <w:rPr>
          <w:noProof/>
          <w:sz w:val="28"/>
          <w:szCs w:val="28"/>
        </w:rPr>
        <w:t>523 017,00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Пятьсот  двадцать три тысячи семнадцать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4.2, 4.3 главы IV постановления Правительства Пермского края от 15.03.2017 № 93-п (в ред. от 20.12.2017) «Об утверждении Порядка предоставления субсидий бюджетам муниципальных образований из бюджетных ассигнований дорожного фонда Пермского края на ремонт автомобильных дорог общего</w:t>
      </w:r>
      <w:proofErr w:type="gramEnd"/>
      <w:r w:rsidRPr="003E3814">
        <w:rPr>
          <w:rFonts w:eastAsia="Calibri"/>
          <w:sz w:val="28"/>
          <w:szCs w:val="28"/>
          <w:lang w:eastAsia="en-US"/>
        </w:rPr>
        <w:t xml:space="preserve">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домов».</w:t>
      </w:r>
    </w:p>
    <w:p w:rsidR="00781008" w:rsidRDefault="00781008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781008" w:rsidRDefault="0078100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81008" w:rsidRPr="008C411F" w:rsidRDefault="0078100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lastRenderedPageBreak/>
        <w:t>3. Права и обязанности сторон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3.1.Администрация района, при осуществлении переданных полномочий, имеет право: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781008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781008" w:rsidRPr="002A2E5D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896B29">
        <w:rPr>
          <w:noProof/>
          <w:sz w:val="28"/>
          <w:szCs w:val="28"/>
        </w:rPr>
        <w:t>автомобильная дорога по ул.Полевая с.Никулино Перемского поселения Добрянского района, протяженностью 500 м.</w:t>
      </w:r>
    </w:p>
    <w:p w:rsidR="00781008" w:rsidRPr="00605343" w:rsidRDefault="00781008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781008" w:rsidRPr="00605343" w:rsidRDefault="0078100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781008" w:rsidRPr="00605343" w:rsidRDefault="0078100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781008" w:rsidRPr="00605343" w:rsidRDefault="0078100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781008" w:rsidRPr="00605343" w:rsidRDefault="0078100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781008" w:rsidRPr="00605343" w:rsidRDefault="0078100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781008" w:rsidRPr="00605343" w:rsidRDefault="00781008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781008" w:rsidRPr="008C411F" w:rsidRDefault="00781008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781008" w:rsidRDefault="0078100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81008" w:rsidRPr="008C411F" w:rsidRDefault="0078100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781008" w:rsidRDefault="0078100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81008" w:rsidRPr="008C411F" w:rsidRDefault="0078100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781008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781008" w:rsidRDefault="0078100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81008" w:rsidRPr="008C411F" w:rsidRDefault="0078100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781008" w:rsidRPr="00D12957" w:rsidRDefault="00781008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781008" w:rsidRPr="00D12957" w:rsidRDefault="00781008" w:rsidP="009B6FB6">
      <w:pPr>
        <w:pStyle w:val="Default"/>
        <w:ind w:firstLine="709"/>
        <w:jc w:val="both"/>
        <w:rPr>
          <w:sz w:val="28"/>
          <w:szCs w:val="28"/>
        </w:rPr>
      </w:pPr>
    </w:p>
    <w:p w:rsidR="00781008" w:rsidRPr="008C411F" w:rsidRDefault="00781008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7.1.Настоящее Соглашение может быть изменено или расторгнуто по соглашению Сторон.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7.2.Все изменения и дополнения, вносимые в Соглашение, оформляются в письменной форме.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7.3.Действие настоящего Соглашения может быть прекращено досрочно в случае: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781008" w:rsidRPr="008C411F" w:rsidRDefault="00781008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781008" w:rsidRDefault="00781008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781008" w:rsidRPr="008C411F" w:rsidRDefault="0078100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781008" w:rsidRPr="008C411F" w:rsidRDefault="0078100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781008" w:rsidRPr="008C411F" w:rsidRDefault="0078100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81008" w:rsidRPr="008C411F" w:rsidRDefault="0078100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781008" w:rsidRPr="008C411F" w:rsidRDefault="0078100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781008" w:rsidRPr="008C411F" w:rsidRDefault="00781008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781008" w:rsidRPr="008C411F" w:rsidRDefault="00781008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781008" w:rsidRPr="008C411F" w:rsidRDefault="00781008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81008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781008" w:rsidRPr="003E3814" w:rsidTr="00177542">
              <w:tc>
                <w:tcPr>
                  <w:tcW w:w="4785" w:type="dxa"/>
                  <w:hideMark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781008" w:rsidRPr="003E3814" w:rsidTr="00177542">
              <w:tc>
                <w:tcPr>
                  <w:tcW w:w="4785" w:type="dxa"/>
                  <w:hideMark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781008" w:rsidRPr="003E3814" w:rsidTr="00177542">
              <w:tc>
                <w:tcPr>
                  <w:tcW w:w="4785" w:type="dxa"/>
                  <w:hideMark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781008" w:rsidRPr="003E3814" w:rsidTr="00177542">
              <w:tc>
                <w:tcPr>
                  <w:tcW w:w="4785" w:type="dxa"/>
                  <w:hideMark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781008" w:rsidRPr="003E3814" w:rsidTr="00177542">
              <w:tc>
                <w:tcPr>
                  <w:tcW w:w="4785" w:type="dxa"/>
                  <w:hideMark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781008" w:rsidRPr="003E3814" w:rsidTr="00177542">
              <w:tc>
                <w:tcPr>
                  <w:tcW w:w="4785" w:type="dxa"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781008" w:rsidRPr="003E3814" w:rsidTr="00177542">
              <w:tc>
                <w:tcPr>
                  <w:tcW w:w="4785" w:type="dxa"/>
                  <w:hideMark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781008" w:rsidRPr="003E3814" w:rsidTr="00177542">
              <w:tc>
                <w:tcPr>
                  <w:tcW w:w="4785" w:type="dxa"/>
                  <w:hideMark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781008" w:rsidRPr="003E3814" w:rsidTr="00177542">
              <w:tc>
                <w:tcPr>
                  <w:tcW w:w="4785" w:type="dxa"/>
                  <w:hideMark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781008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БИК 045773001 </w:t>
                  </w: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781008" w:rsidRPr="003E3814" w:rsidRDefault="00781008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781008" w:rsidRPr="003E3814" w:rsidTr="00177542">
              <w:tc>
                <w:tcPr>
                  <w:tcW w:w="4785" w:type="dxa"/>
                </w:tcPr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781008" w:rsidRPr="003E3814" w:rsidRDefault="007810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781008" w:rsidRPr="003E3814" w:rsidRDefault="00781008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781008" w:rsidRPr="003E3814" w:rsidRDefault="00781008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781008" w:rsidRPr="002F0F58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F0F5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Перемского сельского поселения </w:t>
            </w:r>
          </w:p>
          <w:p w:rsidR="002F0F58" w:rsidRDefault="002F0F5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618706, Пермский край, с. Перемское, ул. Косьвинская, д. 6 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тел/факс (34265)73416, 73418/73417 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78886813 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1055905056954 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 КПП 5914020577 / 591401001 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57616425 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Получатель: УФК по Пермскому краю (УФиК, МКУ "Администрации Перемского сельского поселения",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02563011130)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40204810400000000359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 Пермь </w:t>
            </w:r>
          </w:p>
          <w:p w:rsidR="00781008" w:rsidRPr="00896B29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БИК 045773001 </w:t>
            </w:r>
          </w:p>
          <w:p w:rsidR="002F0F58" w:rsidRDefault="002F0F5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F0F58" w:rsidRDefault="002F0F5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F0F58" w:rsidRDefault="002F0F5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F0F58" w:rsidRDefault="002F0F5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F0F58" w:rsidRDefault="002F0F5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81008" w:rsidRPr="002F0F58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F0F5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сельского поселения - глава администрации Перемского сельского поселения</w:t>
            </w:r>
          </w:p>
          <w:p w:rsidR="002F0F58" w:rsidRDefault="002F0F5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F0F58" w:rsidRDefault="002F0F5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81008" w:rsidRPr="002F0F58" w:rsidRDefault="00781008" w:rsidP="000512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F0F5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________________/ Ю.М. Чернышев </w:t>
            </w:r>
          </w:p>
          <w:p w:rsidR="00781008" w:rsidRPr="002F0F58" w:rsidRDefault="00781008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0F5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М.П.</w:t>
            </w:r>
          </w:p>
          <w:p w:rsidR="00781008" w:rsidRPr="003E3814" w:rsidRDefault="00781008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1008" w:rsidRDefault="00781008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781008" w:rsidSect="00781008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781008" w:rsidRPr="003E3814" w:rsidRDefault="00781008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1008" w:rsidRPr="003E3814" w:rsidSect="00781008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47" w:rsidRDefault="00313847" w:rsidP="00DE7B4C">
      <w:pPr>
        <w:spacing w:after="0" w:line="240" w:lineRule="auto"/>
      </w:pPr>
      <w:r>
        <w:separator/>
      </w:r>
    </w:p>
  </w:endnote>
  <w:endnote w:type="continuationSeparator" w:id="0">
    <w:p w:rsidR="00313847" w:rsidRDefault="00313847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8" w:rsidRDefault="00781008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B09D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38" w:rsidRDefault="00A81538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810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47" w:rsidRDefault="00313847" w:rsidP="00DE7B4C">
      <w:pPr>
        <w:spacing w:after="0" w:line="240" w:lineRule="auto"/>
      </w:pPr>
      <w:r>
        <w:separator/>
      </w:r>
    </w:p>
  </w:footnote>
  <w:footnote w:type="continuationSeparator" w:id="0">
    <w:p w:rsidR="00313847" w:rsidRDefault="00313847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37B55"/>
    <w:rsid w:val="0004224E"/>
    <w:rsid w:val="00051246"/>
    <w:rsid w:val="00053381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F611E"/>
    <w:rsid w:val="000F7543"/>
    <w:rsid w:val="001045F1"/>
    <w:rsid w:val="00105A33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E1FD4"/>
    <w:rsid w:val="001E37EC"/>
    <w:rsid w:val="001F0454"/>
    <w:rsid w:val="002137CC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0F58"/>
    <w:rsid w:val="002F5E6F"/>
    <w:rsid w:val="00303A98"/>
    <w:rsid w:val="003050B9"/>
    <w:rsid w:val="00307EA2"/>
    <w:rsid w:val="0031185F"/>
    <w:rsid w:val="00313847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731"/>
    <w:rsid w:val="00440FC1"/>
    <w:rsid w:val="0044171A"/>
    <w:rsid w:val="004449F2"/>
    <w:rsid w:val="0044771A"/>
    <w:rsid w:val="00462C72"/>
    <w:rsid w:val="00470FC6"/>
    <w:rsid w:val="0049601C"/>
    <w:rsid w:val="004B49AA"/>
    <w:rsid w:val="004C56B5"/>
    <w:rsid w:val="004E2BFE"/>
    <w:rsid w:val="004E7B66"/>
    <w:rsid w:val="004F2BDC"/>
    <w:rsid w:val="004F316C"/>
    <w:rsid w:val="004F512B"/>
    <w:rsid w:val="00503474"/>
    <w:rsid w:val="00513698"/>
    <w:rsid w:val="005204F1"/>
    <w:rsid w:val="005473FA"/>
    <w:rsid w:val="00550025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09D7"/>
    <w:rsid w:val="005B3222"/>
    <w:rsid w:val="005B3498"/>
    <w:rsid w:val="005C13E4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84DCB"/>
    <w:rsid w:val="00685AEB"/>
    <w:rsid w:val="00686619"/>
    <w:rsid w:val="006B2810"/>
    <w:rsid w:val="006B6119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81008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53AB"/>
    <w:rsid w:val="00845CBE"/>
    <w:rsid w:val="0084756B"/>
    <w:rsid w:val="00862519"/>
    <w:rsid w:val="00871312"/>
    <w:rsid w:val="00871FD4"/>
    <w:rsid w:val="008730B9"/>
    <w:rsid w:val="00877385"/>
    <w:rsid w:val="008A79B9"/>
    <w:rsid w:val="008B5F8D"/>
    <w:rsid w:val="008D0EEE"/>
    <w:rsid w:val="008D6A65"/>
    <w:rsid w:val="008D7029"/>
    <w:rsid w:val="008F6118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A2E30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70C96"/>
    <w:rsid w:val="00A73277"/>
    <w:rsid w:val="00A76E14"/>
    <w:rsid w:val="00A81538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E6CDF"/>
    <w:rsid w:val="00AF4F1D"/>
    <w:rsid w:val="00AF6F6A"/>
    <w:rsid w:val="00B04E71"/>
    <w:rsid w:val="00B16CD0"/>
    <w:rsid w:val="00B17078"/>
    <w:rsid w:val="00B206A5"/>
    <w:rsid w:val="00B27297"/>
    <w:rsid w:val="00B318B1"/>
    <w:rsid w:val="00B31DBC"/>
    <w:rsid w:val="00B33009"/>
    <w:rsid w:val="00B56B27"/>
    <w:rsid w:val="00B606F4"/>
    <w:rsid w:val="00B727F7"/>
    <w:rsid w:val="00B925A0"/>
    <w:rsid w:val="00BA5932"/>
    <w:rsid w:val="00BB6AC1"/>
    <w:rsid w:val="00BD6180"/>
    <w:rsid w:val="00BE6834"/>
    <w:rsid w:val="00BE772D"/>
    <w:rsid w:val="00BF4BE3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737D"/>
    <w:rsid w:val="00CC088E"/>
    <w:rsid w:val="00CC29A5"/>
    <w:rsid w:val="00CE0686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963E1"/>
    <w:rsid w:val="00EB0CB3"/>
    <w:rsid w:val="00EB4EFD"/>
    <w:rsid w:val="00EB7219"/>
    <w:rsid w:val="00EC0F11"/>
    <w:rsid w:val="00EC1F9C"/>
    <w:rsid w:val="00EC773A"/>
    <w:rsid w:val="00EE0CF9"/>
    <w:rsid w:val="00EE530B"/>
    <w:rsid w:val="00EF305B"/>
    <w:rsid w:val="00F0440F"/>
    <w:rsid w:val="00F05196"/>
    <w:rsid w:val="00F1340F"/>
    <w:rsid w:val="00F23C74"/>
    <w:rsid w:val="00F4008F"/>
    <w:rsid w:val="00F5453B"/>
    <w:rsid w:val="00F625A1"/>
    <w:rsid w:val="00F64163"/>
    <w:rsid w:val="00F66FEA"/>
    <w:rsid w:val="00F7023A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2019-02-05T09:26:00Z</dcterms:created>
  <dcterms:modified xsi:type="dcterms:W3CDTF">2019-02-19T13:06:00Z</dcterms:modified>
</cp:coreProperties>
</file>