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5" w:rsidRPr="003E74D0" w:rsidRDefault="00C95FE5" w:rsidP="003E74D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E74D0">
        <w:rPr>
          <w:sz w:val="28"/>
          <w:szCs w:val="28"/>
        </w:rPr>
        <w:t>В январе 2020г. жител</w:t>
      </w:r>
      <w:r w:rsidR="001B29A1" w:rsidRPr="003E74D0">
        <w:rPr>
          <w:sz w:val="28"/>
          <w:szCs w:val="28"/>
        </w:rPr>
        <w:t>и</w:t>
      </w:r>
      <w:r w:rsidRPr="003E74D0">
        <w:rPr>
          <w:sz w:val="28"/>
          <w:szCs w:val="28"/>
        </w:rPr>
        <w:t xml:space="preserve"> Добрянского городского  округа приняли участие в</w:t>
      </w:r>
      <w:r w:rsidR="003E74D0">
        <w:rPr>
          <w:sz w:val="28"/>
          <w:szCs w:val="28"/>
        </w:rPr>
        <w:t xml:space="preserve">о </w:t>
      </w:r>
      <w:proofErr w:type="gramEnd"/>
      <w:r w:rsidR="003E74D0">
        <w:rPr>
          <w:sz w:val="28"/>
          <w:szCs w:val="28"/>
        </w:rPr>
        <w:t>В</w:t>
      </w:r>
      <w:r w:rsidR="001B29A1" w:rsidRPr="003E74D0">
        <w:rPr>
          <w:sz w:val="28"/>
          <w:szCs w:val="28"/>
        </w:rPr>
        <w:t>сероссийской</w:t>
      </w:r>
      <w:r w:rsidRPr="003E74D0">
        <w:rPr>
          <w:sz w:val="28"/>
          <w:szCs w:val="28"/>
        </w:rPr>
        <w:t xml:space="preserve"> акции «Блокадный хлеб»</w:t>
      </w:r>
      <w:proofErr w:type="gramStart"/>
      <w:r w:rsidRPr="003E74D0">
        <w:rPr>
          <w:sz w:val="28"/>
          <w:szCs w:val="28"/>
        </w:rPr>
        <w:t xml:space="preserve">, вспомнили и почтили память мирных жителей Ленинграда, которые, будучи окруженными врагом и отрезанными от остального мира, </w:t>
      </w:r>
      <w:r w:rsidR="00E65B1D" w:rsidRPr="003E74D0">
        <w:rPr>
          <w:sz w:val="28"/>
          <w:szCs w:val="28"/>
        </w:rPr>
        <w:t>с 8 сентября 1941г. по 27 января 1944г.</w:t>
      </w:r>
      <w:r w:rsidRPr="003E74D0">
        <w:rPr>
          <w:sz w:val="28"/>
          <w:szCs w:val="28"/>
        </w:rPr>
        <w:t xml:space="preserve"> боролись за свои жизни и жизни родных и близких. </w:t>
      </w:r>
      <w:proofErr w:type="gramEnd"/>
    </w:p>
    <w:p w:rsidR="0030718E" w:rsidRPr="003E74D0" w:rsidRDefault="00E65B1D" w:rsidP="003E74D0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hAnsi="Times New Roman" w:cs="Times New Roman"/>
          <w:sz w:val="28"/>
          <w:szCs w:val="28"/>
        </w:rPr>
        <w:t xml:space="preserve">В дни акции на территории нашего округа </w:t>
      </w:r>
      <w:r w:rsidR="009A5FAC" w:rsidRPr="003E74D0">
        <w:rPr>
          <w:rFonts w:ascii="Times New Roman" w:hAnsi="Times New Roman" w:cs="Times New Roman"/>
          <w:sz w:val="28"/>
          <w:szCs w:val="28"/>
        </w:rPr>
        <w:t xml:space="preserve">сотрудниками учреждений культуры, молодежной политики, образования </w:t>
      </w:r>
      <w:r w:rsidRPr="003E74D0">
        <w:rPr>
          <w:rFonts w:ascii="Times New Roman" w:hAnsi="Times New Roman" w:cs="Times New Roman"/>
          <w:sz w:val="28"/>
          <w:szCs w:val="28"/>
        </w:rPr>
        <w:t xml:space="preserve">проведено 109 мероприятий, приняло участие  около  6 682 </w:t>
      </w:r>
      <w:r w:rsidR="0012529B" w:rsidRPr="003E74D0">
        <w:rPr>
          <w:rFonts w:ascii="Times New Roman" w:hAnsi="Times New Roman" w:cs="Times New Roman"/>
          <w:sz w:val="28"/>
          <w:szCs w:val="28"/>
        </w:rPr>
        <w:t>человек.</w:t>
      </w:r>
    </w:p>
    <w:p w:rsidR="0030718E" w:rsidRPr="003E74D0" w:rsidRDefault="0030718E" w:rsidP="003E74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«Культурно-досуговый центр "Орфей"</w:t>
      </w:r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  </w:t>
      </w:r>
      <w:proofErr w:type="spellStart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перфоманс</w:t>
      </w:r>
      <w:proofErr w:type="spellEnd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"Блокадный Ленинград". В фойе "Орфея"  оформлен информационный стенд. Участниками акции стали педагоги и учащиеся общеобразовательных учреждений города, представители организации ветеранов (пенсионеров) войны, труда, Вооруженных Сил и правоохранительных органов Добрянского района Пермского края. В завершении акции каждый желающий мог взять 125-граммовый кусочек хлеба, именно такая минимальная норма выдачи хлеба была установлена для жителей Ленинграда, оказавшиеся в блокадном кольце.</w:t>
      </w:r>
    </w:p>
    <w:p w:rsidR="00D1348C" w:rsidRPr="003E74D0" w:rsidRDefault="0030718E" w:rsidP="003E74D0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 для старшеклассников общеобразовательных учреждений города Добрянки  и техникума им. П.И. Сюзева организован показ фильма "Спасти Ленинград".</w:t>
      </w:r>
    </w:p>
    <w:p w:rsidR="00D1348C" w:rsidRPr="003E74D0" w:rsidRDefault="00D1348C" w:rsidP="003E74D0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hAnsi="Times New Roman" w:cs="Times New Roman"/>
          <w:sz w:val="28"/>
          <w:szCs w:val="28"/>
        </w:rPr>
        <w:t xml:space="preserve">МБУК «Полазненский центр творчества и досуга».  В рамках акции  "Блокадный хлеб" организованы и проведены такие мероприятия </w:t>
      </w:r>
      <w:r w:rsidR="003E74D0">
        <w:rPr>
          <w:rFonts w:ascii="Times New Roman" w:hAnsi="Times New Roman" w:cs="Times New Roman"/>
          <w:sz w:val="28"/>
          <w:szCs w:val="28"/>
        </w:rPr>
        <w:br/>
      </w:r>
      <w:r w:rsidRPr="003E74D0">
        <w:rPr>
          <w:rFonts w:ascii="Times New Roman" w:hAnsi="Times New Roman" w:cs="Times New Roman"/>
          <w:sz w:val="28"/>
          <w:szCs w:val="28"/>
        </w:rPr>
        <w:t>как Концертная программа, посвященная памяти  жителей  блокадного Ленинграда и  тематическая беседа в музейном отделе ПЦТД о жителях Полазны - участниках блокады Ленинграда.</w:t>
      </w:r>
    </w:p>
    <w:p w:rsidR="00C95FE5" w:rsidRPr="003E74D0" w:rsidRDefault="0012529B" w:rsidP="003E74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hAnsi="Times New Roman" w:cs="Times New Roman"/>
          <w:sz w:val="28"/>
          <w:szCs w:val="28"/>
        </w:rPr>
        <w:t>МБУ "Ц</w:t>
      </w:r>
      <w:r w:rsidR="002B363E" w:rsidRPr="003E74D0">
        <w:rPr>
          <w:rFonts w:ascii="Times New Roman" w:hAnsi="Times New Roman" w:cs="Times New Roman"/>
          <w:sz w:val="28"/>
          <w:szCs w:val="28"/>
        </w:rPr>
        <w:t>ентр физической культуры, спорта и молодежной политики</w:t>
      </w:r>
      <w:r w:rsidR="00D1348C" w:rsidRPr="003E74D0">
        <w:rPr>
          <w:rFonts w:ascii="Times New Roman" w:hAnsi="Times New Roman" w:cs="Times New Roman"/>
          <w:sz w:val="28"/>
          <w:szCs w:val="28"/>
        </w:rPr>
        <w:t>».</w:t>
      </w:r>
      <w:r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D1348C" w:rsidRPr="003E74D0">
        <w:rPr>
          <w:rFonts w:ascii="Times New Roman" w:hAnsi="Times New Roman" w:cs="Times New Roman"/>
          <w:sz w:val="28"/>
          <w:szCs w:val="28"/>
        </w:rPr>
        <w:t>Д</w:t>
      </w:r>
      <w:r w:rsidR="002B363E" w:rsidRPr="003E74D0">
        <w:rPr>
          <w:rFonts w:ascii="Times New Roman" w:hAnsi="Times New Roman" w:cs="Times New Roman"/>
          <w:sz w:val="28"/>
          <w:szCs w:val="28"/>
        </w:rPr>
        <w:t xml:space="preserve">ля детей </w:t>
      </w:r>
      <w:r w:rsidR="00D1348C" w:rsidRPr="003E74D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3E74D0">
        <w:rPr>
          <w:rFonts w:ascii="Times New Roman" w:hAnsi="Times New Roman" w:cs="Times New Roman"/>
          <w:sz w:val="28"/>
          <w:szCs w:val="28"/>
        </w:rPr>
        <w:t>документально</w:t>
      </w:r>
      <w:r w:rsid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D1348C" w:rsidRPr="003E74D0">
        <w:rPr>
          <w:rFonts w:ascii="Times New Roman" w:hAnsi="Times New Roman" w:cs="Times New Roman"/>
          <w:sz w:val="28"/>
          <w:szCs w:val="28"/>
        </w:rPr>
        <w:t>-</w:t>
      </w:r>
      <w:r w:rsidRPr="003E74D0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D1348C" w:rsidRPr="003E74D0">
        <w:rPr>
          <w:rFonts w:ascii="Times New Roman" w:hAnsi="Times New Roman" w:cs="Times New Roman"/>
          <w:sz w:val="28"/>
          <w:szCs w:val="28"/>
        </w:rPr>
        <w:t xml:space="preserve">ая </w:t>
      </w:r>
      <w:r w:rsidRPr="003E74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348C" w:rsidRPr="003E74D0">
        <w:rPr>
          <w:rFonts w:ascii="Times New Roman" w:hAnsi="Times New Roman" w:cs="Times New Roman"/>
          <w:sz w:val="28"/>
          <w:szCs w:val="28"/>
        </w:rPr>
        <w:t>а</w:t>
      </w:r>
      <w:r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3E74D0">
        <w:rPr>
          <w:rFonts w:ascii="Times New Roman" w:hAnsi="Times New Roman" w:cs="Times New Roman"/>
          <w:sz w:val="28"/>
          <w:szCs w:val="28"/>
        </w:rPr>
        <w:br/>
      </w:r>
      <w:r w:rsidRPr="003E74D0">
        <w:rPr>
          <w:rFonts w:ascii="Times New Roman" w:hAnsi="Times New Roman" w:cs="Times New Roman"/>
          <w:sz w:val="28"/>
          <w:szCs w:val="28"/>
        </w:rPr>
        <w:t xml:space="preserve">«125 грамм для жизни». </w:t>
      </w:r>
      <w:r w:rsidR="00E12F69" w:rsidRPr="003E74D0">
        <w:rPr>
          <w:rFonts w:ascii="Times New Roman" w:hAnsi="Times New Roman" w:cs="Times New Roman"/>
          <w:sz w:val="28"/>
          <w:szCs w:val="28"/>
        </w:rPr>
        <w:t>В ходе п</w:t>
      </w:r>
      <w:r w:rsidRPr="003E74D0">
        <w:rPr>
          <w:rFonts w:ascii="Times New Roman" w:hAnsi="Times New Roman" w:cs="Times New Roman"/>
          <w:sz w:val="28"/>
          <w:szCs w:val="28"/>
        </w:rPr>
        <w:t>рограмм</w:t>
      </w:r>
      <w:r w:rsidR="00E12F69" w:rsidRPr="003E74D0">
        <w:rPr>
          <w:rFonts w:ascii="Times New Roman" w:hAnsi="Times New Roman" w:cs="Times New Roman"/>
          <w:sz w:val="28"/>
          <w:szCs w:val="28"/>
        </w:rPr>
        <w:t>ы</w:t>
      </w:r>
      <w:r w:rsidRPr="003E74D0">
        <w:rPr>
          <w:rFonts w:ascii="Times New Roman" w:hAnsi="Times New Roman" w:cs="Times New Roman"/>
          <w:sz w:val="28"/>
          <w:szCs w:val="28"/>
        </w:rPr>
        <w:t xml:space="preserve"> ребятам </w:t>
      </w:r>
      <w:proofErr w:type="gramStart"/>
      <w:r w:rsidRPr="003E74D0">
        <w:rPr>
          <w:rFonts w:ascii="Times New Roman" w:hAnsi="Times New Roman" w:cs="Times New Roman"/>
          <w:sz w:val="28"/>
          <w:szCs w:val="28"/>
        </w:rPr>
        <w:t>рассказали про питание</w:t>
      </w:r>
      <w:proofErr w:type="gramEnd"/>
      <w:r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3E74D0">
        <w:rPr>
          <w:rFonts w:ascii="Times New Roman" w:hAnsi="Times New Roman" w:cs="Times New Roman"/>
          <w:sz w:val="28"/>
          <w:szCs w:val="28"/>
        </w:rPr>
        <w:br/>
      </w:r>
      <w:r w:rsidRPr="003E74D0">
        <w:rPr>
          <w:rFonts w:ascii="Times New Roman" w:hAnsi="Times New Roman" w:cs="Times New Roman"/>
          <w:sz w:val="28"/>
          <w:szCs w:val="28"/>
        </w:rPr>
        <w:t xml:space="preserve">в блокадном Ленинграде, про то, из чего делали хлеб, </w:t>
      </w:r>
      <w:r w:rsidR="009A5FAC" w:rsidRPr="003E74D0">
        <w:rPr>
          <w:rFonts w:ascii="Times New Roman" w:hAnsi="Times New Roman" w:cs="Times New Roman"/>
          <w:sz w:val="28"/>
          <w:szCs w:val="28"/>
        </w:rPr>
        <w:t xml:space="preserve">сколько хлеба </w:t>
      </w:r>
      <w:r w:rsidR="009A5FAC" w:rsidRPr="003E74D0">
        <w:rPr>
          <w:rFonts w:ascii="Times New Roman" w:hAnsi="Times New Roman" w:cs="Times New Roman"/>
          <w:sz w:val="28"/>
          <w:szCs w:val="28"/>
        </w:rPr>
        <w:lastRenderedPageBreak/>
        <w:t>выдавалось</w:t>
      </w:r>
      <w:r w:rsidRPr="003E74D0">
        <w:rPr>
          <w:rFonts w:ascii="Times New Roman" w:hAnsi="Times New Roman" w:cs="Times New Roman"/>
          <w:sz w:val="28"/>
          <w:szCs w:val="28"/>
        </w:rPr>
        <w:t xml:space="preserve">. </w:t>
      </w:r>
      <w:r w:rsidR="00E12F69" w:rsidRPr="003E74D0">
        <w:rPr>
          <w:rFonts w:ascii="Times New Roman" w:hAnsi="Times New Roman" w:cs="Times New Roman"/>
          <w:sz w:val="28"/>
          <w:szCs w:val="28"/>
        </w:rPr>
        <w:t>П</w:t>
      </w:r>
      <w:r w:rsidRPr="003E74D0">
        <w:rPr>
          <w:rFonts w:ascii="Times New Roman" w:hAnsi="Times New Roman" w:cs="Times New Roman"/>
          <w:sz w:val="28"/>
          <w:szCs w:val="28"/>
        </w:rPr>
        <w:t>розвучал</w:t>
      </w:r>
      <w:r w:rsidR="00E12F69" w:rsidRPr="003E74D0">
        <w:rPr>
          <w:rFonts w:ascii="Times New Roman" w:hAnsi="Times New Roman" w:cs="Times New Roman"/>
          <w:sz w:val="28"/>
          <w:szCs w:val="28"/>
        </w:rPr>
        <w:t>и</w:t>
      </w:r>
      <w:r w:rsidRPr="003E74D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E12F69" w:rsidRPr="003E74D0">
        <w:rPr>
          <w:rFonts w:ascii="Times New Roman" w:hAnsi="Times New Roman" w:cs="Times New Roman"/>
          <w:sz w:val="28"/>
          <w:szCs w:val="28"/>
        </w:rPr>
        <w:t>ы</w:t>
      </w:r>
      <w:r w:rsidRPr="003E74D0">
        <w:rPr>
          <w:rFonts w:ascii="Times New Roman" w:hAnsi="Times New Roman" w:cs="Times New Roman"/>
          <w:sz w:val="28"/>
          <w:szCs w:val="28"/>
        </w:rPr>
        <w:t xml:space="preserve"> о трагической судьбе ленинградской девочки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 Тан</w:t>
      </w:r>
      <w:r w:rsidR="009A5FAC" w:rsidRPr="003E74D0">
        <w:rPr>
          <w:rFonts w:ascii="Times New Roman" w:hAnsi="Times New Roman" w:cs="Times New Roman"/>
          <w:sz w:val="28"/>
          <w:szCs w:val="28"/>
        </w:rPr>
        <w:t>и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 Савичевой</w:t>
      </w:r>
      <w:r w:rsidRPr="003E74D0">
        <w:rPr>
          <w:rFonts w:ascii="Times New Roman" w:hAnsi="Times New Roman" w:cs="Times New Roman"/>
          <w:sz w:val="28"/>
          <w:szCs w:val="28"/>
        </w:rPr>
        <w:t>, у которой в блокаду умерли все родные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3E74D0">
        <w:rPr>
          <w:rFonts w:ascii="Times New Roman" w:hAnsi="Times New Roman" w:cs="Times New Roman"/>
          <w:sz w:val="28"/>
          <w:szCs w:val="28"/>
        </w:rPr>
        <w:br/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и она осталась одна, </w:t>
      </w:r>
      <w:proofErr w:type="gramStart"/>
      <w:r w:rsidR="00E12F69" w:rsidRPr="003E74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истории написания </w:t>
      </w:r>
      <w:r w:rsidRPr="003E74D0">
        <w:rPr>
          <w:rFonts w:ascii="Times New Roman" w:hAnsi="Times New Roman" w:cs="Times New Roman"/>
          <w:sz w:val="28"/>
          <w:szCs w:val="28"/>
        </w:rPr>
        <w:t>всемирно известно</w:t>
      </w:r>
      <w:r w:rsidR="00E12F69" w:rsidRPr="003E74D0">
        <w:rPr>
          <w:rFonts w:ascii="Times New Roman" w:hAnsi="Times New Roman" w:cs="Times New Roman"/>
          <w:sz w:val="28"/>
          <w:szCs w:val="28"/>
        </w:rPr>
        <w:t>го</w:t>
      </w:r>
      <w:r w:rsidRPr="003E74D0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12F69" w:rsidRPr="003E74D0">
        <w:rPr>
          <w:rFonts w:ascii="Times New Roman" w:hAnsi="Times New Roman" w:cs="Times New Roman"/>
          <w:sz w:val="28"/>
          <w:szCs w:val="28"/>
        </w:rPr>
        <w:t>я</w:t>
      </w:r>
      <w:r w:rsidRPr="003E74D0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Pr="003E74D0">
        <w:rPr>
          <w:rFonts w:ascii="Times New Roman" w:hAnsi="Times New Roman" w:cs="Times New Roman"/>
          <w:sz w:val="28"/>
          <w:szCs w:val="28"/>
        </w:rPr>
        <w:t>Шестаковича</w:t>
      </w:r>
      <w:proofErr w:type="spellEnd"/>
      <w:r w:rsidRPr="003E74D0">
        <w:rPr>
          <w:rFonts w:ascii="Times New Roman" w:hAnsi="Times New Roman" w:cs="Times New Roman"/>
          <w:sz w:val="28"/>
          <w:szCs w:val="28"/>
        </w:rPr>
        <w:t xml:space="preserve"> «Симфония №7»</w:t>
      </w:r>
      <w:r w:rsidR="002B363E" w:rsidRPr="003E74D0">
        <w:rPr>
          <w:rFonts w:ascii="Times New Roman" w:hAnsi="Times New Roman" w:cs="Times New Roman"/>
          <w:sz w:val="28"/>
          <w:szCs w:val="28"/>
        </w:rPr>
        <w:t xml:space="preserve"> (</w:t>
      </w:r>
      <w:r w:rsidRPr="003E74D0">
        <w:rPr>
          <w:rFonts w:ascii="Times New Roman" w:hAnsi="Times New Roman" w:cs="Times New Roman"/>
          <w:sz w:val="28"/>
          <w:szCs w:val="28"/>
        </w:rPr>
        <w:t>«Ленинградская симфония»</w:t>
      </w:r>
      <w:r w:rsidR="002B363E" w:rsidRPr="003E74D0">
        <w:rPr>
          <w:rFonts w:ascii="Times New Roman" w:hAnsi="Times New Roman" w:cs="Times New Roman"/>
          <w:sz w:val="28"/>
          <w:szCs w:val="28"/>
        </w:rPr>
        <w:t>)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3E74D0">
        <w:rPr>
          <w:rFonts w:ascii="Times New Roman" w:hAnsi="Times New Roman" w:cs="Times New Roman"/>
          <w:sz w:val="28"/>
          <w:szCs w:val="28"/>
        </w:rPr>
        <w:br/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и </w:t>
      </w:r>
      <w:r w:rsidRPr="003E74D0">
        <w:rPr>
          <w:rFonts w:ascii="Times New Roman" w:hAnsi="Times New Roman" w:cs="Times New Roman"/>
          <w:sz w:val="28"/>
          <w:szCs w:val="28"/>
        </w:rPr>
        <w:t xml:space="preserve">первом исполнении симфонии в блокадном Ленинграде. </w:t>
      </w:r>
      <w:r w:rsidR="002B363E" w:rsidRPr="003E74D0">
        <w:rPr>
          <w:rFonts w:ascii="Times New Roman" w:hAnsi="Times New Roman" w:cs="Times New Roman"/>
          <w:sz w:val="28"/>
          <w:szCs w:val="28"/>
        </w:rPr>
        <w:t>В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 заключении ребята узнали </w:t>
      </w:r>
      <w:r w:rsidRPr="003E74D0">
        <w:rPr>
          <w:rFonts w:ascii="Times New Roman" w:hAnsi="Times New Roman" w:cs="Times New Roman"/>
          <w:sz w:val="28"/>
          <w:szCs w:val="28"/>
        </w:rPr>
        <w:t>о «Дорог</w:t>
      </w:r>
      <w:r w:rsidR="00E12F69" w:rsidRPr="003E74D0">
        <w:rPr>
          <w:rFonts w:ascii="Times New Roman" w:hAnsi="Times New Roman" w:cs="Times New Roman"/>
          <w:sz w:val="28"/>
          <w:szCs w:val="28"/>
        </w:rPr>
        <w:t>е</w:t>
      </w:r>
      <w:r w:rsidRPr="003E74D0">
        <w:rPr>
          <w:rFonts w:ascii="Times New Roman" w:hAnsi="Times New Roman" w:cs="Times New Roman"/>
          <w:sz w:val="28"/>
          <w:szCs w:val="28"/>
        </w:rPr>
        <w:t xml:space="preserve"> жизни», 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увидели </w:t>
      </w:r>
      <w:r w:rsidRPr="003E74D0">
        <w:rPr>
          <w:rFonts w:ascii="Times New Roman" w:hAnsi="Times New Roman" w:cs="Times New Roman"/>
          <w:sz w:val="28"/>
          <w:szCs w:val="28"/>
        </w:rPr>
        <w:t>фотографии и кадры кинохроники</w:t>
      </w:r>
      <w:r w:rsidR="002B363E" w:rsidRPr="003E74D0">
        <w:rPr>
          <w:rFonts w:ascii="Times New Roman" w:hAnsi="Times New Roman" w:cs="Times New Roman"/>
          <w:sz w:val="28"/>
          <w:szCs w:val="28"/>
        </w:rPr>
        <w:t>.</w:t>
      </w:r>
      <w:r w:rsidRPr="003E74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4D2" w:rsidRPr="003E74D0" w:rsidRDefault="005764D2" w:rsidP="003E74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hAnsi="Times New Roman" w:cs="Times New Roman"/>
          <w:sz w:val="28"/>
          <w:szCs w:val="28"/>
        </w:rPr>
        <w:t>Так же, сотрудники МБУ «</w:t>
      </w:r>
      <w:proofErr w:type="spellStart"/>
      <w:r w:rsidRPr="003E74D0">
        <w:rPr>
          <w:rFonts w:ascii="Times New Roman" w:hAnsi="Times New Roman" w:cs="Times New Roman"/>
          <w:sz w:val="28"/>
          <w:szCs w:val="28"/>
        </w:rPr>
        <w:t>ЦФКСиМП</w:t>
      </w:r>
      <w:proofErr w:type="spellEnd"/>
      <w:r w:rsidRPr="003E74D0">
        <w:rPr>
          <w:rFonts w:ascii="Times New Roman" w:hAnsi="Times New Roman" w:cs="Times New Roman"/>
          <w:sz w:val="28"/>
          <w:szCs w:val="28"/>
        </w:rPr>
        <w:t xml:space="preserve">» и волонтерское движение </w:t>
      </w:r>
      <w:r w:rsidR="003E74D0">
        <w:rPr>
          <w:rFonts w:ascii="Times New Roman" w:hAnsi="Times New Roman" w:cs="Times New Roman"/>
          <w:sz w:val="28"/>
          <w:szCs w:val="28"/>
        </w:rPr>
        <w:br/>
      </w:r>
      <w:r w:rsidRPr="003E74D0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3E74D0">
        <w:rPr>
          <w:rFonts w:ascii="Times New Roman" w:hAnsi="Times New Roman" w:cs="Times New Roman"/>
          <w:sz w:val="28"/>
          <w:szCs w:val="28"/>
        </w:rPr>
        <w:t>ДОБРОволец</w:t>
      </w:r>
      <w:proofErr w:type="spellEnd"/>
      <w:r w:rsidRPr="003E74D0">
        <w:rPr>
          <w:rFonts w:ascii="Times New Roman" w:hAnsi="Times New Roman" w:cs="Times New Roman"/>
          <w:sz w:val="28"/>
          <w:szCs w:val="28"/>
        </w:rPr>
        <w:t>» провели акцию на улице Жуковского</w:t>
      </w:r>
      <w:r w:rsidR="00E12F69" w:rsidRPr="003E7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F69" w:rsidRPr="003E74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2F69" w:rsidRPr="003E74D0">
        <w:rPr>
          <w:rFonts w:ascii="Times New Roman" w:hAnsi="Times New Roman" w:cs="Times New Roman"/>
          <w:sz w:val="28"/>
          <w:szCs w:val="28"/>
        </w:rPr>
        <w:t>. Добрянка</w:t>
      </w:r>
      <w:r w:rsidRPr="003E74D0">
        <w:rPr>
          <w:rFonts w:ascii="Times New Roman" w:hAnsi="Times New Roman" w:cs="Times New Roman"/>
          <w:sz w:val="28"/>
          <w:szCs w:val="28"/>
        </w:rPr>
        <w:t xml:space="preserve">, </w:t>
      </w:r>
      <w:r w:rsidR="003E74D0">
        <w:rPr>
          <w:rFonts w:ascii="Times New Roman" w:hAnsi="Times New Roman" w:cs="Times New Roman"/>
          <w:sz w:val="28"/>
          <w:szCs w:val="28"/>
        </w:rPr>
        <w:br/>
      </w:r>
      <w:r w:rsidRPr="003E74D0">
        <w:rPr>
          <w:rFonts w:ascii="Times New Roman" w:hAnsi="Times New Roman" w:cs="Times New Roman"/>
          <w:sz w:val="28"/>
          <w:szCs w:val="28"/>
        </w:rPr>
        <w:t>где раз</w:t>
      </w:r>
      <w:r w:rsidR="009A5FAC" w:rsidRPr="003E74D0">
        <w:rPr>
          <w:rFonts w:ascii="Times New Roman" w:hAnsi="Times New Roman" w:cs="Times New Roman"/>
          <w:sz w:val="28"/>
          <w:szCs w:val="28"/>
        </w:rPr>
        <w:t>давали листовки с информацией о</w:t>
      </w:r>
      <w:r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9A5FAC" w:rsidRPr="003E74D0">
        <w:rPr>
          <w:rFonts w:ascii="Times New Roman" w:hAnsi="Times New Roman" w:cs="Times New Roman"/>
          <w:sz w:val="28"/>
          <w:szCs w:val="28"/>
        </w:rPr>
        <w:t>блокаде Ленинграда</w:t>
      </w:r>
      <w:r w:rsidRPr="003E74D0">
        <w:rPr>
          <w:rFonts w:ascii="Times New Roman" w:hAnsi="Times New Roman" w:cs="Times New Roman"/>
          <w:sz w:val="28"/>
          <w:szCs w:val="28"/>
        </w:rPr>
        <w:t xml:space="preserve">, и просили людей рассказать о </w:t>
      </w:r>
      <w:r w:rsidR="009A5FAC" w:rsidRPr="003E74D0">
        <w:rPr>
          <w:rFonts w:ascii="Times New Roman" w:hAnsi="Times New Roman" w:cs="Times New Roman"/>
          <w:sz w:val="28"/>
          <w:szCs w:val="28"/>
        </w:rPr>
        <w:t xml:space="preserve">подвиге ленинградцев в дни блокады </w:t>
      </w:r>
      <w:r w:rsidRPr="003E74D0">
        <w:rPr>
          <w:rFonts w:ascii="Times New Roman" w:hAnsi="Times New Roman" w:cs="Times New Roman"/>
          <w:sz w:val="28"/>
          <w:szCs w:val="28"/>
        </w:rPr>
        <w:t>своим детям/внукам.</w:t>
      </w:r>
    </w:p>
    <w:p w:rsidR="00201EE9" w:rsidRPr="003E74D0" w:rsidRDefault="00201EE9" w:rsidP="003E74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"Добрянская городская библиотечная система"</w:t>
      </w:r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школьников города Добрянки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дены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FAC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9A5FAC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</w:t>
      </w:r>
      <w:r w:rsidR="009A5FAC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900 дней мужества</w:t>
      </w:r>
      <w:r w:rsidR="009A5FAC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691B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FAC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</w:t>
      </w:r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"Хлеб войны"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просмотром  </w:t>
      </w:r>
      <w:proofErr w:type="spellStart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фотостенд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"Летопись блокадного 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Ленинграда",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памяти "Непокоренный город"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ходе которой представлена в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идео-презентация "Они служили победе"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мужества "Ленинград.</w:t>
      </w:r>
      <w:proofErr w:type="gramEnd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Блокада. Победа"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1B"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просмотром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"Горький хле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победы" и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документального фильма "Блокадный Ленинград"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EE9" w:rsidRPr="003E74D0" w:rsidRDefault="00BF6BCC" w:rsidP="003E74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желающих представлены  выставки: центральная городская библиотека – фото-стенд "Летопись блокадного Ленинграда", в ц</w:t>
      </w:r>
      <w:r w:rsidR="00B0691B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ентральной детской библиотеке</w:t>
      </w:r>
      <w:r w:rsidR="00B0691B" w:rsidRPr="003E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EE9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выставка-блокадный</w:t>
      </w:r>
      <w:proofErr w:type="spellEnd"/>
      <w:r w:rsidR="00201EE9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"Горький хлеб Победы"</w:t>
      </w:r>
      <w:r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1EE9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читальном зале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детской библиотеки - </w:t>
      </w:r>
      <w:r w:rsidR="00201EE9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«Горький хлеб Победы», в библиотеке п. Дивья  - к</w:t>
      </w:r>
      <w:r w:rsidR="00201EE9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нижная полка «Блокада Ленинграда»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библиотеке-филиал</w:t>
      </w:r>
      <w:proofErr w:type="spellEnd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1(</w:t>
      </w:r>
      <w:proofErr w:type="spellStart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Задобрянка</w:t>
      </w:r>
      <w:proofErr w:type="spellEnd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т</w:t>
      </w:r>
      <w:r w:rsidR="00201EE9"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полка "Освобожденный Ленинград"</w:t>
      </w:r>
      <w:r w:rsidRPr="003E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6BCC" w:rsidRPr="003E74D0" w:rsidRDefault="00BF6BCC" w:rsidP="003E74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D1348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едены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беседы: </w:t>
      </w:r>
      <w:r w:rsidR="00201EE9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"872 великих дня"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(библиотека п. Дивья), урок патриотизма "Тяжелые годы блокады" для учащихся школ Полазны и детей детского сада, с показом  </w:t>
      </w:r>
      <w:r w:rsidR="0030718E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фотодокументов и кадров кинохроники блокады Ленинграда (библиотека пос. Полазна).</w:t>
      </w:r>
    </w:p>
    <w:p w:rsidR="00201EE9" w:rsidRPr="003E74D0" w:rsidRDefault="00D1348C" w:rsidP="003E74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Сотрудниками МБУК «Добрянский историко-краеведческий музей» создан видеоролик "</w:t>
      </w:r>
      <w:proofErr w:type="spellStart"/>
      <w:r w:rsidRPr="003E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Добрянцы</w:t>
      </w:r>
      <w:proofErr w:type="spellEnd"/>
      <w:r w:rsidRPr="003E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участники обороны Ленинграда". Видеоролик размещен в сети  Интернет на страницах по адресам  </w:t>
      </w:r>
      <w:hyperlink r:id="rId4" w:history="1">
        <w:r w:rsidRPr="003E74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https://www.youtube.com/watch?v=hbVvkEK86WY</w:t>
        </w:r>
      </w:hyperlink>
      <w:r w:rsidRPr="003E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 </w:t>
      </w:r>
      <w:hyperlink r:id="rId5" w:history="1">
        <w:r w:rsidRPr="003E74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https://vk.com/dobrmuseum</w:t>
        </w:r>
      </w:hyperlink>
      <w:r w:rsidRPr="003E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 </w:t>
      </w:r>
      <w:hyperlink r:id="rId6" w:history="1">
        <w:r w:rsidRPr="003E74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https://ok.ru/dobryansky.muzey</w:t>
        </w:r>
      </w:hyperlink>
      <w:r w:rsidRPr="003E7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9A5FAC" w:rsidRPr="003E74D0" w:rsidRDefault="00D1348C" w:rsidP="003E74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D0">
        <w:rPr>
          <w:rFonts w:ascii="Times New Roman" w:hAnsi="Times New Roman" w:cs="Times New Roman"/>
          <w:sz w:val="28"/>
          <w:szCs w:val="28"/>
        </w:rPr>
        <w:t xml:space="preserve">В  ГБПОУ «Добрянский гуманитарно-технологический техникум </w:t>
      </w:r>
      <w:r w:rsidRPr="003E74D0">
        <w:rPr>
          <w:rFonts w:ascii="Times New Roman" w:hAnsi="Times New Roman" w:cs="Times New Roman"/>
          <w:bCs/>
          <w:sz w:val="28"/>
          <w:szCs w:val="28"/>
        </w:rPr>
        <w:t>им</w:t>
      </w:r>
      <w:r w:rsidRPr="003E74D0">
        <w:rPr>
          <w:rFonts w:ascii="Times New Roman" w:hAnsi="Times New Roman" w:cs="Times New Roman"/>
          <w:sz w:val="28"/>
          <w:szCs w:val="28"/>
        </w:rPr>
        <w:t xml:space="preserve">. </w:t>
      </w:r>
      <w:r w:rsidRPr="003E74D0">
        <w:rPr>
          <w:rFonts w:ascii="Times New Roman" w:hAnsi="Times New Roman" w:cs="Times New Roman"/>
          <w:bCs/>
          <w:sz w:val="28"/>
          <w:szCs w:val="28"/>
        </w:rPr>
        <w:t>П</w:t>
      </w:r>
      <w:r w:rsidRPr="003E74D0">
        <w:rPr>
          <w:rFonts w:ascii="Times New Roman" w:hAnsi="Times New Roman" w:cs="Times New Roman"/>
          <w:sz w:val="28"/>
          <w:szCs w:val="28"/>
        </w:rPr>
        <w:t>.</w:t>
      </w:r>
      <w:r w:rsidRPr="003E74D0">
        <w:rPr>
          <w:rFonts w:ascii="Times New Roman" w:hAnsi="Times New Roman" w:cs="Times New Roman"/>
          <w:bCs/>
          <w:sz w:val="28"/>
          <w:szCs w:val="28"/>
        </w:rPr>
        <w:t>И</w:t>
      </w:r>
      <w:r w:rsidRPr="003E74D0">
        <w:rPr>
          <w:rFonts w:ascii="Times New Roman" w:hAnsi="Times New Roman" w:cs="Times New Roman"/>
          <w:sz w:val="28"/>
          <w:szCs w:val="28"/>
        </w:rPr>
        <w:t xml:space="preserve">. </w:t>
      </w:r>
      <w:r w:rsidRPr="003E74D0">
        <w:rPr>
          <w:rFonts w:ascii="Times New Roman" w:hAnsi="Times New Roman" w:cs="Times New Roman"/>
          <w:bCs/>
          <w:sz w:val="28"/>
          <w:szCs w:val="28"/>
        </w:rPr>
        <w:t>Сюзева</w:t>
      </w:r>
      <w:r w:rsidRPr="003E74D0">
        <w:rPr>
          <w:rFonts w:ascii="Times New Roman" w:hAnsi="Times New Roman" w:cs="Times New Roman"/>
          <w:sz w:val="28"/>
          <w:szCs w:val="28"/>
        </w:rPr>
        <w:t>»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718E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едены</w:t>
      </w:r>
      <w:r w:rsidR="0030718E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5FA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лассные часы "Блокада Ленинграда.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FA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Блокадный хлеб"</w:t>
      </w:r>
      <w:r w:rsidR="0030718E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="0030718E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30718E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18E"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5FA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олонтеры рассказ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="009A5FA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Блокадном Ленинграде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Оформлена в</w:t>
      </w:r>
      <w:r w:rsidR="009A5FA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"Блокадный хлеб"</w:t>
      </w:r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Организован </w:t>
      </w:r>
      <w:r w:rsidR="0030718E" w:rsidRPr="003E74D0">
        <w:rPr>
          <w:rFonts w:ascii="Times New Roman" w:hAnsi="Times New Roman" w:cs="Times New Roman"/>
          <w:sz w:val="28"/>
          <w:szCs w:val="28"/>
        </w:rPr>
        <w:t xml:space="preserve"> </w:t>
      </w:r>
      <w:r w:rsidR="009A5FA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исторических  кадров (информация о норме выдачи хлеба), дневник Тани </w:t>
      </w:r>
      <w:proofErr w:type="spellStart"/>
      <w:r w:rsidR="009A5FAC"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Савичесвой</w:t>
      </w:r>
      <w:proofErr w:type="spellEnd"/>
      <w:r w:rsidRPr="003E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2C2" w:rsidRPr="003E74D0" w:rsidRDefault="007772C2" w:rsidP="003E7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2C2" w:rsidRPr="003E74D0" w:rsidSect="00E6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432A"/>
    <w:rsid w:val="0012529B"/>
    <w:rsid w:val="001B29A1"/>
    <w:rsid w:val="00201EE9"/>
    <w:rsid w:val="0020611B"/>
    <w:rsid w:val="002A76B7"/>
    <w:rsid w:val="002B363E"/>
    <w:rsid w:val="0030718E"/>
    <w:rsid w:val="003E74D0"/>
    <w:rsid w:val="00560DD0"/>
    <w:rsid w:val="005764D2"/>
    <w:rsid w:val="006C432A"/>
    <w:rsid w:val="007772C2"/>
    <w:rsid w:val="00954156"/>
    <w:rsid w:val="009A5FAC"/>
    <w:rsid w:val="00A436A9"/>
    <w:rsid w:val="00AC227C"/>
    <w:rsid w:val="00B0691B"/>
    <w:rsid w:val="00B84502"/>
    <w:rsid w:val="00BF6BCC"/>
    <w:rsid w:val="00C95FE5"/>
    <w:rsid w:val="00D1348C"/>
    <w:rsid w:val="00DD17DB"/>
    <w:rsid w:val="00E12F69"/>
    <w:rsid w:val="00E648E4"/>
    <w:rsid w:val="00E6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2C2"/>
    <w:rPr>
      <w:color w:val="1155CC"/>
      <w:u w:val="single"/>
    </w:rPr>
  </w:style>
  <w:style w:type="table" w:styleId="a4">
    <w:name w:val="Table Grid"/>
    <w:basedOn w:val="a1"/>
    <w:uiPriority w:val="59"/>
    <w:rsid w:val="0077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2C2"/>
    <w:rPr>
      <w:color w:val="1155CC"/>
      <w:u w:val="single"/>
    </w:rPr>
  </w:style>
  <w:style w:type="table" w:styleId="a4">
    <w:name w:val="Table Grid"/>
    <w:basedOn w:val="a1"/>
    <w:uiPriority w:val="59"/>
    <w:rsid w:val="007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9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obryansky.muzey" TargetMode="External"/><Relationship Id="rId5" Type="http://schemas.openxmlformats.org/officeDocument/2006/relationships/hyperlink" Target="https://vk.com/dobrmuseum" TargetMode="External"/><Relationship Id="rId4" Type="http://schemas.openxmlformats.org/officeDocument/2006/relationships/hyperlink" Target="https://www.youtube.com/watch?v=hbVvkEK86W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2020-04-03T06:11:00Z</dcterms:created>
  <dcterms:modified xsi:type="dcterms:W3CDTF">2020-04-03T06:11:00Z</dcterms:modified>
</cp:coreProperties>
</file>