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88D" w:rsidRPr="00F7388D" w:rsidRDefault="00F7388D" w:rsidP="0070593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="0070593D" w:rsidRPr="0070593D">
          <w:rPr>
            <w:rStyle w:val="aa"/>
            <w:color w:val="auto"/>
            <w:sz w:val="28"/>
            <w:szCs w:val="28"/>
          </w:rPr>
          <w:t>https://torgi.gov.ru/new/</w:t>
        </w:r>
      </w:hyperlink>
      <w:r w:rsidR="00637638">
        <w:rPr>
          <w:rStyle w:val="aa"/>
          <w:color w:val="auto"/>
          <w:sz w:val="28"/>
          <w:szCs w:val="28"/>
        </w:rPr>
        <w:t xml:space="preserve">   </w:t>
      </w:r>
      <w:r w:rsidR="0070593D" w:rsidRPr="0070593D">
        <w:rPr>
          <w:sz w:val="28"/>
          <w:szCs w:val="28"/>
        </w:rPr>
        <w:t xml:space="preserve"> </w:t>
      </w:r>
      <w:r w:rsidRPr="0070593D">
        <w:rPr>
          <w:sz w:val="28"/>
          <w:szCs w:val="28"/>
        </w:rPr>
        <w:t xml:space="preserve"> 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 w:rsidR="00637638">
        <w:rPr>
          <w:sz w:val="28"/>
          <w:szCs w:val="28"/>
        </w:rPr>
        <w:t xml:space="preserve">      </w:t>
      </w:r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>ра купли-</w:t>
      </w:r>
      <w:r w:rsidR="00A126E0">
        <w:rPr>
          <w:bCs/>
          <w:sz w:val="28"/>
          <w:szCs w:val="28"/>
          <w:lang w:bidi="ru-RU"/>
        </w:rPr>
        <w:lastRenderedPageBreak/>
        <w:t xml:space="preserve">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70593D">
        <w:rPr>
          <w:sz w:val="28"/>
          <w:szCs w:val="28"/>
        </w:rPr>
        <w:t>, от 24 февраля 2022 г. № 609</w:t>
      </w:r>
      <w:r w:rsidR="00F90DA1">
        <w:rPr>
          <w:sz w:val="28"/>
          <w:szCs w:val="28"/>
        </w:rPr>
        <w:t>, от 28 апреля № 636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70593D" w:rsidRPr="00F90DA1">
        <w:rPr>
          <w:sz w:val="28"/>
          <w:szCs w:val="28"/>
          <w:highlight w:val="yellow"/>
        </w:rPr>
        <w:t>21</w:t>
      </w:r>
      <w:r w:rsidR="003710E2" w:rsidRPr="00786476">
        <w:rPr>
          <w:sz w:val="28"/>
          <w:szCs w:val="28"/>
        </w:rPr>
        <w:t xml:space="preserve"> </w:t>
      </w:r>
      <w:r w:rsidR="0070593D">
        <w:rPr>
          <w:sz w:val="28"/>
          <w:szCs w:val="28"/>
        </w:rPr>
        <w:t>ма</w:t>
      </w:r>
      <w:r w:rsidR="00F90DA1">
        <w:rPr>
          <w:sz w:val="28"/>
          <w:szCs w:val="28"/>
        </w:rPr>
        <w:t>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70593D">
        <w:rPr>
          <w:sz w:val="28"/>
          <w:szCs w:val="28"/>
        </w:rPr>
        <w:t>№</w:t>
      </w:r>
      <w:r w:rsidR="00A30DD2">
        <w:rPr>
          <w:sz w:val="28"/>
          <w:szCs w:val="28"/>
        </w:rPr>
        <w:t xml:space="preserve"> </w:t>
      </w:r>
      <w:r w:rsidR="0070593D" w:rsidRPr="00F90DA1">
        <w:rPr>
          <w:sz w:val="28"/>
          <w:szCs w:val="28"/>
          <w:highlight w:val="yellow"/>
        </w:rPr>
        <w:t>615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8B5F73" w:rsidRPr="00754F85" w:rsidRDefault="00FE3E3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70593D" w:rsidRPr="0070593D">
        <w:rPr>
          <w:sz w:val="28"/>
          <w:szCs w:val="28"/>
        </w:rPr>
        <w:t>Нежилое брусчатое здание – магазин: кадастровый номер 59:18:1250101:647, назначение - нежилое, площадь - 156,4 кв. м.; с земельным участком с кадастровым номером 59:18:1250101:1845, общей площадью 400 кв.м, категория земель – земли населенных пунктов, вид разрешенного использования – бытовое обслуживание, расположенные по адресу: Добрянский городской округ, с. Усть-Гаревая, ул. Заводская, д. 10.</w:t>
      </w:r>
    </w:p>
    <w:p w:rsidR="00FE3E3B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5C257D">
        <w:rPr>
          <w:sz w:val="28"/>
          <w:szCs w:val="28"/>
        </w:rPr>
        <w:t xml:space="preserve">             </w:t>
      </w:r>
      <w:r w:rsidR="0070593D" w:rsidRPr="0070593D">
        <w:rPr>
          <w:sz w:val="28"/>
          <w:szCs w:val="28"/>
        </w:rPr>
        <w:t>124 900 (сто двадцать четыре тысячи девятьсот)</w:t>
      </w:r>
      <w:r w:rsidR="008B5F73" w:rsidRPr="00754F85">
        <w:rPr>
          <w:sz w:val="28"/>
          <w:szCs w:val="28"/>
        </w:rPr>
        <w:t xml:space="preserve"> рублей 00 копеек</w:t>
      </w:r>
      <w:r w:rsidR="00D46050" w:rsidRPr="000B194F">
        <w:rPr>
          <w:sz w:val="28"/>
          <w:szCs w:val="28"/>
        </w:rPr>
        <w:t>.</w:t>
      </w:r>
    </w:p>
    <w:p w:rsidR="00F90DA1" w:rsidRDefault="00F90DA1" w:rsidP="00D70FFF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12 490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>тысяч четыреста девяносто) рублей 00 копеек.</w:t>
      </w:r>
    </w:p>
    <w:p w:rsidR="00F90DA1" w:rsidRPr="0010673E" w:rsidRDefault="00F90DA1" w:rsidP="00F90DA1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62 450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шестьдесят две тысячи</w:t>
      </w:r>
      <w:r w:rsidRPr="0010673E">
        <w:rPr>
          <w:sz w:val="28"/>
          <w:szCs w:val="28"/>
        </w:rPr>
        <w:t xml:space="preserve"> </w:t>
      </w:r>
      <w:r>
        <w:rPr>
          <w:sz w:val="28"/>
          <w:szCs w:val="28"/>
        </w:rPr>
        <w:t>четыреста пятьдесят) рублей 00 копеек.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70593D">
        <w:rPr>
          <w:sz w:val="28"/>
          <w:szCs w:val="28"/>
        </w:rPr>
        <w:t>6 245</w:t>
      </w:r>
      <w:r w:rsidRPr="000B194F">
        <w:rPr>
          <w:sz w:val="28"/>
          <w:szCs w:val="28"/>
        </w:rPr>
        <w:t xml:space="preserve"> (</w:t>
      </w:r>
      <w:r w:rsidR="0070593D">
        <w:rPr>
          <w:sz w:val="28"/>
          <w:szCs w:val="28"/>
        </w:rPr>
        <w:t>шесть</w:t>
      </w:r>
      <w:r w:rsidR="00E3740D" w:rsidRPr="000B194F">
        <w:rPr>
          <w:sz w:val="28"/>
          <w:szCs w:val="28"/>
        </w:rPr>
        <w:t xml:space="preserve"> тысяч</w:t>
      </w:r>
      <w:r w:rsidR="00190E7B" w:rsidRPr="000B194F">
        <w:rPr>
          <w:sz w:val="28"/>
          <w:szCs w:val="28"/>
        </w:rPr>
        <w:t xml:space="preserve"> </w:t>
      </w:r>
      <w:r w:rsidR="0070593D">
        <w:rPr>
          <w:sz w:val="28"/>
          <w:szCs w:val="28"/>
        </w:rPr>
        <w:t>двести сорок пять</w:t>
      </w:r>
      <w:r w:rsidR="00E3740D" w:rsidRPr="000B194F">
        <w:rPr>
          <w:sz w:val="28"/>
          <w:szCs w:val="28"/>
        </w:rPr>
        <w:t xml:space="preserve">) </w:t>
      </w:r>
      <w:r w:rsidRPr="000B194F">
        <w:rPr>
          <w:sz w:val="28"/>
          <w:szCs w:val="28"/>
        </w:rPr>
        <w:t>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 w:rsidR="008B5F73">
        <w:rPr>
          <w:sz w:val="28"/>
          <w:szCs w:val="28"/>
        </w:rPr>
        <w:t xml:space="preserve"> </w:t>
      </w:r>
      <w:r w:rsidR="0070593D">
        <w:rPr>
          <w:sz w:val="28"/>
          <w:szCs w:val="28"/>
        </w:rPr>
        <w:t>24 980</w:t>
      </w:r>
      <w:r w:rsidRPr="000B194F">
        <w:rPr>
          <w:sz w:val="28"/>
          <w:szCs w:val="28"/>
        </w:rPr>
        <w:t xml:space="preserve"> (</w:t>
      </w:r>
      <w:r w:rsidR="0070593D">
        <w:rPr>
          <w:sz w:val="28"/>
          <w:szCs w:val="28"/>
        </w:rPr>
        <w:t>двадцать четыре</w:t>
      </w:r>
      <w:r w:rsidR="006772DE" w:rsidRPr="000B194F">
        <w:rPr>
          <w:sz w:val="28"/>
          <w:szCs w:val="28"/>
        </w:rPr>
        <w:t xml:space="preserve"> </w:t>
      </w:r>
      <w:r w:rsidR="00A126E0" w:rsidRPr="000B194F">
        <w:rPr>
          <w:sz w:val="28"/>
          <w:szCs w:val="28"/>
        </w:rPr>
        <w:t>тысяч</w:t>
      </w:r>
      <w:r w:rsidR="0070593D">
        <w:rPr>
          <w:sz w:val="28"/>
          <w:szCs w:val="28"/>
        </w:rPr>
        <w:t>и</w:t>
      </w:r>
      <w:r w:rsidR="00A126E0" w:rsidRPr="000B194F">
        <w:rPr>
          <w:sz w:val="28"/>
          <w:szCs w:val="28"/>
        </w:rPr>
        <w:t xml:space="preserve"> </w:t>
      </w:r>
      <w:r w:rsidR="0070593D">
        <w:rPr>
          <w:sz w:val="28"/>
          <w:szCs w:val="28"/>
        </w:rPr>
        <w:t>девятьсот восемьдесят</w:t>
      </w:r>
      <w:r w:rsidR="00E3740D" w:rsidRPr="000B194F">
        <w:rPr>
          <w:sz w:val="28"/>
          <w:szCs w:val="28"/>
        </w:rPr>
        <w:t>) рублей</w:t>
      </w:r>
      <w:r w:rsidR="00190E7B" w:rsidRPr="000B194F">
        <w:rPr>
          <w:sz w:val="28"/>
          <w:szCs w:val="28"/>
        </w:rPr>
        <w:t xml:space="preserve"> </w:t>
      </w:r>
      <w:r w:rsidR="006772DE" w:rsidRPr="000B194F">
        <w:rPr>
          <w:sz w:val="28"/>
          <w:szCs w:val="28"/>
        </w:rPr>
        <w:t>00 копеек</w:t>
      </w:r>
      <w:r w:rsidRPr="000B194F">
        <w:rPr>
          <w:sz w:val="28"/>
          <w:szCs w:val="28"/>
        </w:rPr>
        <w:t>.</w:t>
      </w:r>
    </w:p>
    <w:p w:rsidR="0061159B" w:rsidRPr="000B194F" w:rsidRDefault="0061159B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Pr="000B194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5C257D" w:rsidRDefault="00A126E0" w:rsidP="005C257D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5C257D" w:rsidRPr="005C257D">
        <w:rPr>
          <w:sz w:val="28"/>
          <w:szCs w:val="28"/>
        </w:rPr>
        <w:t xml:space="preserve">Нежилое здание стационара больницы: кадастровый номер 59:18:0730101:1482, назначение - нежилое, площадь - 408,1 кв. м.; с земельным участком с кадастровым номером 59:18:0730101:1831, общей площадью 2093 кв.м, </w:t>
      </w:r>
      <w:r w:rsidR="005C257D" w:rsidRPr="005C257D">
        <w:rPr>
          <w:sz w:val="28"/>
          <w:szCs w:val="28"/>
        </w:rPr>
        <w:lastRenderedPageBreak/>
        <w:t>категория земель – земли населенных пунктов, вид разрешенного использования – здравоохранение, расположенные по адресу: Добрянский городской округ, с. Перемское, ул. Зубкова, д. 8.</w:t>
      </w:r>
    </w:p>
    <w:p w:rsidR="00A126E0" w:rsidRDefault="00A126E0" w:rsidP="005C257D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C257D" w:rsidRPr="005C257D">
        <w:rPr>
          <w:sz w:val="28"/>
          <w:szCs w:val="28"/>
        </w:rPr>
        <w:t>153 900 (сто пятьдесят три тысячи девятьсот)</w:t>
      </w:r>
      <w:r w:rsidR="008B5F73" w:rsidRPr="00146877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90DA1" w:rsidRDefault="00F90DA1" w:rsidP="00F90DA1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15 390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пятнадцать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тысяч </w:t>
      </w:r>
      <w:r>
        <w:rPr>
          <w:sz w:val="28"/>
          <w:szCs w:val="28"/>
        </w:rPr>
        <w:t>триста</w:t>
      </w:r>
      <w:r>
        <w:rPr>
          <w:sz w:val="28"/>
          <w:szCs w:val="28"/>
        </w:rPr>
        <w:t xml:space="preserve"> девяносто) рублей 00 копеек.</w:t>
      </w:r>
    </w:p>
    <w:p w:rsidR="00F90DA1" w:rsidRPr="0010673E" w:rsidRDefault="00F90DA1" w:rsidP="00F90DA1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76 950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семьдесят шесть</w:t>
      </w:r>
      <w:r>
        <w:rPr>
          <w:sz w:val="28"/>
          <w:szCs w:val="28"/>
        </w:rPr>
        <w:t xml:space="preserve"> тысяч</w:t>
      </w:r>
      <w:r w:rsidRPr="0010673E">
        <w:rPr>
          <w:sz w:val="28"/>
          <w:szCs w:val="28"/>
        </w:rPr>
        <w:t xml:space="preserve"> </w:t>
      </w:r>
      <w:r>
        <w:rPr>
          <w:sz w:val="28"/>
          <w:szCs w:val="28"/>
        </w:rPr>
        <w:t>девятьсот пятьдесят</w:t>
      </w:r>
      <w:r>
        <w:rPr>
          <w:sz w:val="28"/>
          <w:szCs w:val="28"/>
        </w:rPr>
        <w:t>) рублей 00 копеек.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C257D">
        <w:rPr>
          <w:sz w:val="28"/>
          <w:szCs w:val="28"/>
        </w:rPr>
        <w:t>7 695</w:t>
      </w:r>
      <w:r w:rsidRPr="000B194F">
        <w:rPr>
          <w:sz w:val="28"/>
          <w:szCs w:val="28"/>
        </w:rPr>
        <w:t xml:space="preserve"> (</w:t>
      </w:r>
      <w:r w:rsidR="005C257D">
        <w:rPr>
          <w:sz w:val="28"/>
          <w:szCs w:val="28"/>
        </w:rPr>
        <w:t>семь</w:t>
      </w:r>
      <w:r w:rsidR="00E3740D" w:rsidRPr="000B194F">
        <w:rPr>
          <w:sz w:val="28"/>
          <w:szCs w:val="28"/>
        </w:rPr>
        <w:t xml:space="preserve"> </w:t>
      </w:r>
      <w:r w:rsidR="008B5F73" w:rsidRPr="000B194F">
        <w:rPr>
          <w:sz w:val="28"/>
          <w:szCs w:val="28"/>
        </w:rPr>
        <w:t>тысяч</w:t>
      </w:r>
      <w:r w:rsidR="008B5F73">
        <w:rPr>
          <w:sz w:val="28"/>
          <w:szCs w:val="28"/>
        </w:rPr>
        <w:t xml:space="preserve"> шестьсот</w:t>
      </w:r>
      <w:r w:rsidR="005E2985">
        <w:rPr>
          <w:sz w:val="28"/>
          <w:szCs w:val="28"/>
        </w:rPr>
        <w:t xml:space="preserve"> </w:t>
      </w:r>
      <w:r w:rsidR="005C257D">
        <w:rPr>
          <w:sz w:val="28"/>
          <w:szCs w:val="28"/>
        </w:rPr>
        <w:t>девяносто пять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C257D">
        <w:rPr>
          <w:sz w:val="28"/>
          <w:szCs w:val="28"/>
        </w:rPr>
        <w:t>30 780</w:t>
      </w:r>
      <w:r w:rsidRPr="000B194F">
        <w:rPr>
          <w:sz w:val="28"/>
          <w:szCs w:val="28"/>
        </w:rPr>
        <w:t xml:space="preserve"> (</w:t>
      </w:r>
      <w:r w:rsidR="005C257D">
        <w:rPr>
          <w:sz w:val="28"/>
          <w:szCs w:val="28"/>
        </w:rPr>
        <w:t>тридцать</w:t>
      </w:r>
      <w:r w:rsidR="00190E7B" w:rsidRPr="000B194F">
        <w:rPr>
          <w:sz w:val="28"/>
          <w:szCs w:val="28"/>
        </w:rPr>
        <w:t xml:space="preserve"> тысяч </w:t>
      </w:r>
      <w:r w:rsidR="005C257D">
        <w:rPr>
          <w:sz w:val="28"/>
          <w:szCs w:val="28"/>
        </w:rPr>
        <w:t>семьсот восемьдесят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5E2985" w:rsidRDefault="005E2985" w:rsidP="00D70FFF">
      <w:pPr>
        <w:pStyle w:val="a4"/>
        <w:ind w:firstLine="709"/>
        <w:rPr>
          <w:b/>
          <w:sz w:val="28"/>
          <w:szCs w:val="28"/>
        </w:rPr>
      </w:pPr>
    </w:p>
    <w:p w:rsidR="00A84D38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3:</w:t>
      </w:r>
      <w:r w:rsidRPr="000B194F">
        <w:rPr>
          <w:sz w:val="28"/>
          <w:szCs w:val="28"/>
        </w:rPr>
        <w:t xml:space="preserve"> </w:t>
      </w:r>
      <w:r w:rsidR="00A84D38" w:rsidRPr="00A84D38">
        <w:rPr>
          <w:sz w:val="28"/>
          <w:szCs w:val="28"/>
        </w:rPr>
        <w:t>Нежилое здание – библиотека: кадастровый номер 59:18:1360101:881, назначение - нежилое, площадь - 38,8 кв.м.; с земельным участком с кадастровым номером 59:18:1360101:2191, общей площадью 400 кв.м, категория земель – земли населенных пунктов, вид разрешенного использования – культурное развитие, расположенные по адресу: Добрянский городской округ, п. Ярино, ул. Советская, д. 11а.</w:t>
      </w:r>
    </w:p>
    <w:p w:rsidR="00F57ACE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A84D38" w:rsidRPr="00A84D38">
        <w:rPr>
          <w:sz w:val="28"/>
          <w:szCs w:val="28"/>
        </w:rPr>
        <w:t>81 300 (восемьдесят одна тысяча триста)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DF0919" w:rsidRDefault="00DF0919" w:rsidP="00DF091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8 130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восемь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тысяч </w:t>
      </w:r>
      <w:r>
        <w:rPr>
          <w:sz w:val="28"/>
          <w:szCs w:val="28"/>
        </w:rPr>
        <w:t>сто тридцать</w:t>
      </w:r>
      <w:r>
        <w:rPr>
          <w:sz w:val="28"/>
          <w:szCs w:val="28"/>
        </w:rPr>
        <w:t>) рублей 00 копеек.</w:t>
      </w:r>
    </w:p>
    <w:p w:rsidR="00DF0919" w:rsidRPr="0010673E" w:rsidRDefault="00DF0919" w:rsidP="00DF091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40 650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</w:t>
      </w:r>
      <w:r>
        <w:rPr>
          <w:sz w:val="28"/>
          <w:szCs w:val="28"/>
        </w:rPr>
        <w:t xml:space="preserve"> тысяч</w:t>
      </w:r>
      <w:r w:rsidRPr="0010673E">
        <w:rPr>
          <w:sz w:val="28"/>
          <w:szCs w:val="28"/>
        </w:rPr>
        <w:t xml:space="preserve"> </w:t>
      </w:r>
      <w:r>
        <w:rPr>
          <w:sz w:val="28"/>
          <w:szCs w:val="28"/>
        </w:rPr>
        <w:t>шесть</w:t>
      </w:r>
      <w:r>
        <w:rPr>
          <w:sz w:val="28"/>
          <w:szCs w:val="28"/>
        </w:rPr>
        <w:t>сот пятьдесят) рублей 00 копеек.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A84D38">
        <w:rPr>
          <w:sz w:val="28"/>
          <w:szCs w:val="28"/>
        </w:rPr>
        <w:t>4 065</w:t>
      </w:r>
      <w:r w:rsidRPr="000B194F">
        <w:rPr>
          <w:sz w:val="28"/>
          <w:szCs w:val="28"/>
        </w:rPr>
        <w:t xml:space="preserve"> (</w:t>
      </w:r>
      <w:r w:rsidR="00A84D38">
        <w:rPr>
          <w:sz w:val="28"/>
          <w:szCs w:val="28"/>
        </w:rPr>
        <w:t>четыре</w:t>
      </w:r>
      <w:r w:rsidR="00190E7B" w:rsidRPr="000B194F">
        <w:rPr>
          <w:sz w:val="28"/>
          <w:szCs w:val="28"/>
        </w:rPr>
        <w:t xml:space="preserve"> тысяч</w:t>
      </w:r>
      <w:r w:rsidR="00A84D38">
        <w:rPr>
          <w:sz w:val="28"/>
          <w:szCs w:val="28"/>
        </w:rPr>
        <w:t>и</w:t>
      </w:r>
      <w:r w:rsidR="00190E7B" w:rsidRPr="000B194F">
        <w:rPr>
          <w:sz w:val="28"/>
          <w:szCs w:val="28"/>
        </w:rPr>
        <w:t xml:space="preserve"> </w:t>
      </w:r>
      <w:r w:rsidR="00A84D38">
        <w:rPr>
          <w:sz w:val="28"/>
          <w:szCs w:val="28"/>
        </w:rPr>
        <w:t>шестьдесят пять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E55587">
        <w:rPr>
          <w:sz w:val="28"/>
          <w:szCs w:val="28"/>
        </w:rPr>
        <w:t>16 260</w:t>
      </w:r>
      <w:r w:rsidRPr="000B194F">
        <w:rPr>
          <w:sz w:val="28"/>
          <w:szCs w:val="28"/>
        </w:rPr>
        <w:t xml:space="preserve"> (</w:t>
      </w:r>
      <w:r w:rsidR="005E2985">
        <w:rPr>
          <w:sz w:val="28"/>
          <w:szCs w:val="28"/>
        </w:rPr>
        <w:t>триста пятьдесят восемь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F57ACE" w:rsidRPr="000B194F" w:rsidRDefault="00F57ACE" w:rsidP="00D70FFF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>Лот 4:</w:t>
      </w:r>
      <w:r w:rsidRPr="000B194F">
        <w:rPr>
          <w:sz w:val="28"/>
          <w:szCs w:val="28"/>
        </w:rPr>
        <w:t xml:space="preserve"> </w:t>
      </w:r>
      <w:r w:rsidR="00E55587" w:rsidRPr="00E55587">
        <w:rPr>
          <w:sz w:val="28"/>
          <w:szCs w:val="28"/>
        </w:rPr>
        <w:t>Брусчатое здание фельдшерско-акушерский пункт: кадастровый номер 59:18:0270101:1079, назначение - нежилое, площадь - 57,2 кв.м.; с земельным участком с кадастровым номером 59:18:0270101:1121, общей площадью 476 кв.м,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пункта), расположенные по адресу: Добрянский городской округ, п. Ольховка, ул. Лесная, д. 12а.</w:t>
      </w:r>
    </w:p>
    <w:p w:rsidR="00F57ACE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</w:t>
      </w:r>
      <w:r w:rsidR="00FA0278">
        <w:rPr>
          <w:sz w:val="28"/>
          <w:szCs w:val="28"/>
        </w:rPr>
        <w:t xml:space="preserve">                </w:t>
      </w:r>
      <w:r w:rsidRPr="000B194F">
        <w:rPr>
          <w:sz w:val="28"/>
          <w:szCs w:val="28"/>
        </w:rPr>
        <w:t xml:space="preserve"> </w:t>
      </w:r>
      <w:r w:rsidR="00E55587" w:rsidRPr="00E55587">
        <w:rPr>
          <w:sz w:val="28"/>
          <w:szCs w:val="28"/>
        </w:rPr>
        <w:t>152 900 (сто пятьдесят две тысячи девятьсот)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DF0919" w:rsidRDefault="00DF0919" w:rsidP="00DF091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15 290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пятнадцать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тысяч </w:t>
      </w:r>
      <w:r>
        <w:rPr>
          <w:sz w:val="28"/>
          <w:szCs w:val="28"/>
        </w:rPr>
        <w:t>двести</w:t>
      </w:r>
      <w:r>
        <w:rPr>
          <w:sz w:val="28"/>
          <w:szCs w:val="28"/>
        </w:rPr>
        <w:t xml:space="preserve"> девяносто) рублей 00 копеек.</w:t>
      </w:r>
    </w:p>
    <w:p w:rsidR="00DF0919" w:rsidRPr="0010673E" w:rsidRDefault="00DF0919" w:rsidP="00DF091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lastRenderedPageBreak/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76 450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семьдесят шесть тысяч</w:t>
      </w:r>
      <w:r w:rsidRPr="0010673E">
        <w:rPr>
          <w:sz w:val="28"/>
          <w:szCs w:val="28"/>
        </w:rPr>
        <w:t xml:space="preserve"> </w:t>
      </w:r>
      <w:r>
        <w:rPr>
          <w:sz w:val="28"/>
          <w:szCs w:val="28"/>
        </w:rPr>
        <w:t>четыреста</w:t>
      </w:r>
      <w:r>
        <w:rPr>
          <w:sz w:val="28"/>
          <w:szCs w:val="28"/>
        </w:rPr>
        <w:t xml:space="preserve"> пятьдесят) рублей 00 копеек.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55587" w:rsidRPr="00E55587">
        <w:rPr>
          <w:sz w:val="28"/>
          <w:szCs w:val="28"/>
        </w:rPr>
        <w:t>7 645</w:t>
      </w:r>
      <w:r w:rsidRPr="000B194F">
        <w:rPr>
          <w:sz w:val="28"/>
          <w:szCs w:val="28"/>
        </w:rPr>
        <w:t xml:space="preserve"> (</w:t>
      </w:r>
      <w:r w:rsidR="00E55587">
        <w:rPr>
          <w:sz w:val="28"/>
          <w:szCs w:val="28"/>
        </w:rPr>
        <w:t>семь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E3740D" w:rsidRPr="000B194F">
        <w:rPr>
          <w:sz w:val="28"/>
          <w:szCs w:val="28"/>
        </w:rPr>
        <w:t xml:space="preserve"> </w:t>
      </w:r>
      <w:r w:rsidR="00E55587">
        <w:rPr>
          <w:sz w:val="28"/>
          <w:szCs w:val="28"/>
        </w:rPr>
        <w:t>шестьсот сорок пять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BB1805">
        <w:rPr>
          <w:sz w:val="28"/>
          <w:szCs w:val="28"/>
        </w:rPr>
        <w:t>3</w:t>
      </w:r>
      <w:r w:rsidR="00E55587">
        <w:rPr>
          <w:sz w:val="28"/>
          <w:szCs w:val="28"/>
        </w:rPr>
        <w:t>0 580</w:t>
      </w:r>
      <w:r w:rsidR="007A4FB9" w:rsidRPr="000B19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E55587">
        <w:rPr>
          <w:sz w:val="28"/>
          <w:szCs w:val="28"/>
        </w:rPr>
        <w:t>тридцать</w:t>
      </w:r>
      <w:r w:rsidR="00013EB9" w:rsidRPr="000B194F">
        <w:rPr>
          <w:sz w:val="28"/>
          <w:szCs w:val="28"/>
        </w:rPr>
        <w:t xml:space="preserve"> тысяч </w:t>
      </w:r>
      <w:r w:rsidR="00E55587">
        <w:rPr>
          <w:sz w:val="28"/>
          <w:szCs w:val="28"/>
        </w:rPr>
        <w:t>пятьсот восемьдесят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0B194F" w:rsidRDefault="00F57ACE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ab/>
      </w:r>
      <w:r w:rsidRPr="000B194F">
        <w:rPr>
          <w:b/>
          <w:sz w:val="28"/>
          <w:szCs w:val="28"/>
        </w:rPr>
        <w:tab/>
      </w:r>
    </w:p>
    <w:p w:rsidR="00CE6F48" w:rsidRDefault="00F57ACE" w:rsidP="00CE6F48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5:</w:t>
      </w:r>
      <w:r w:rsidRPr="000B194F">
        <w:rPr>
          <w:sz w:val="28"/>
          <w:szCs w:val="28"/>
        </w:rPr>
        <w:t xml:space="preserve"> </w:t>
      </w:r>
      <w:r w:rsidR="00CE6F48" w:rsidRPr="00CE6F48">
        <w:rPr>
          <w:sz w:val="28"/>
          <w:szCs w:val="28"/>
        </w:rPr>
        <w:t>Здание клуба: кадастровый номер 59:18:1250101:1569, назначение - нежилое, площадь - 326 кв.м.; с земельным участком с кадастровым номером 59:18:1250101:76, общей площадью 1563 кв.м., категория земель – земли населенных пунктов, вид разрешенного использования – для размещения здания клуба, для объектов общественно-делового назначения, расположенные по адресу: Добрянский городской округ, с. Усть-Гаревая, ул. Свободы, зд. 12.</w:t>
      </w:r>
    </w:p>
    <w:p w:rsidR="00F57ACE" w:rsidRDefault="00F57ACE" w:rsidP="00CE6F48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6B4676">
        <w:rPr>
          <w:sz w:val="28"/>
          <w:szCs w:val="28"/>
        </w:rPr>
        <w:t xml:space="preserve">                </w:t>
      </w:r>
      <w:r w:rsidR="00CE6F48" w:rsidRPr="00CE6F48">
        <w:rPr>
          <w:sz w:val="28"/>
          <w:szCs w:val="28"/>
        </w:rPr>
        <w:t>450 000 (четыреста пятьдесят тысяч)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0B3131" w:rsidRDefault="000B3131" w:rsidP="000B3131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45 000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пять</w:t>
      </w:r>
      <w:r w:rsidRPr="00F90DA1">
        <w:rPr>
          <w:sz w:val="28"/>
          <w:szCs w:val="28"/>
        </w:rPr>
        <w:t xml:space="preserve"> </w:t>
      </w:r>
      <w:r>
        <w:rPr>
          <w:sz w:val="28"/>
          <w:szCs w:val="28"/>
        </w:rPr>
        <w:t>тысяч) рублей 00 копеек.</w:t>
      </w:r>
    </w:p>
    <w:p w:rsidR="000B3131" w:rsidRPr="0010673E" w:rsidRDefault="000B3131" w:rsidP="000B3131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225 000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двадцать пять</w:t>
      </w:r>
      <w:r>
        <w:rPr>
          <w:sz w:val="28"/>
          <w:szCs w:val="28"/>
        </w:rPr>
        <w:t xml:space="preserve"> тысяч) рублей 00 копеек.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CE6F48" w:rsidRPr="00CE6F48">
        <w:rPr>
          <w:sz w:val="28"/>
          <w:szCs w:val="28"/>
        </w:rPr>
        <w:t>22 500</w:t>
      </w:r>
      <w:r w:rsidR="000B194F" w:rsidRPr="000B194F">
        <w:rPr>
          <w:sz w:val="28"/>
          <w:szCs w:val="28"/>
        </w:rPr>
        <w:t xml:space="preserve"> (</w:t>
      </w:r>
      <w:r w:rsidR="00CE6F48">
        <w:rPr>
          <w:sz w:val="28"/>
          <w:szCs w:val="28"/>
        </w:rPr>
        <w:t>двадцать две</w:t>
      </w:r>
      <w:r w:rsidR="000B194F" w:rsidRPr="000B194F">
        <w:rPr>
          <w:sz w:val="28"/>
          <w:szCs w:val="28"/>
        </w:rPr>
        <w:t xml:space="preserve"> </w:t>
      </w:r>
      <w:r w:rsidR="007A4FB9" w:rsidRPr="000B194F">
        <w:rPr>
          <w:sz w:val="28"/>
          <w:szCs w:val="28"/>
        </w:rPr>
        <w:t>тысяч</w:t>
      </w:r>
      <w:r w:rsidR="00CE6F48">
        <w:rPr>
          <w:sz w:val="28"/>
          <w:szCs w:val="28"/>
        </w:rPr>
        <w:t>и</w:t>
      </w:r>
      <w:r w:rsidR="006B4676">
        <w:rPr>
          <w:sz w:val="28"/>
          <w:szCs w:val="28"/>
        </w:rPr>
        <w:t xml:space="preserve"> </w:t>
      </w:r>
      <w:r w:rsidR="00CE6F48">
        <w:rPr>
          <w:sz w:val="28"/>
          <w:szCs w:val="28"/>
        </w:rPr>
        <w:t>пятьсот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CE6F48">
        <w:rPr>
          <w:sz w:val="28"/>
          <w:szCs w:val="28"/>
        </w:rPr>
        <w:t>90 000</w:t>
      </w:r>
      <w:r w:rsidRPr="000B194F">
        <w:rPr>
          <w:sz w:val="28"/>
          <w:szCs w:val="28"/>
        </w:rPr>
        <w:t xml:space="preserve"> (</w:t>
      </w:r>
      <w:r w:rsidR="00CE6F48">
        <w:rPr>
          <w:sz w:val="28"/>
          <w:szCs w:val="28"/>
        </w:rPr>
        <w:t>девяносто</w:t>
      </w:r>
      <w:r w:rsidR="00D46050" w:rsidRPr="000B194F">
        <w:rPr>
          <w:sz w:val="28"/>
          <w:szCs w:val="28"/>
        </w:rPr>
        <w:t xml:space="preserve"> 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B3131" w:rsidRPr="000B194F" w:rsidRDefault="000B3131" w:rsidP="00D70F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Кирпичное здание клуба находится в разрушающемся состоянии, обвалился угол здания.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0B3131">
        <w:rPr>
          <w:sz w:val="28"/>
          <w:szCs w:val="28"/>
        </w:rPr>
        <w:t>16</w:t>
      </w:r>
      <w:r w:rsidRPr="00E15D3C">
        <w:rPr>
          <w:sz w:val="28"/>
          <w:szCs w:val="28"/>
        </w:rPr>
        <w:t xml:space="preserve"> </w:t>
      </w:r>
      <w:r w:rsidR="00BF2D5E">
        <w:rPr>
          <w:sz w:val="28"/>
          <w:szCs w:val="28"/>
        </w:rPr>
        <w:t>ма</w:t>
      </w:r>
      <w:r w:rsidR="000B3131">
        <w:rPr>
          <w:sz w:val="28"/>
          <w:szCs w:val="28"/>
        </w:rPr>
        <w:t>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0B3131">
        <w:rPr>
          <w:sz w:val="28"/>
          <w:szCs w:val="28"/>
        </w:rPr>
        <w:t>16</w:t>
      </w:r>
      <w:r w:rsidRPr="00E74F48">
        <w:rPr>
          <w:sz w:val="28"/>
          <w:szCs w:val="28"/>
        </w:rPr>
        <w:t xml:space="preserve"> </w:t>
      </w:r>
      <w:r w:rsidR="000B3131">
        <w:rPr>
          <w:sz w:val="28"/>
          <w:szCs w:val="28"/>
        </w:rPr>
        <w:t>июня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0B3131">
        <w:rPr>
          <w:sz w:val="28"/>
          <w:szCs w:val="28"/>
        </w:rPr>
        <w:t>17</w:t>
      </w:r>
      <w:r w:rsidR="00182550">
        <w:rPr>
          <w:sz w:val="28"/>
          <w:szCs w:val="28"/>
        </w:rPr>
        <w:t xml:space="preserve"> </w:t>
      </w:r>
      <w:r w:rsidR="000B3131">
        <w:rPr>
          <w:sz w:val="28"/>
          <w:szCs w:val="28"/>
        </w:rPr>
        <w:t>июня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BF2D5E">
        <w:rPr>
          <w:sz w:val="28"/>
          <w:szCs w:val="28"/>
        </w:rPr>
        <w:t>2</w:t>
      </w:r>
      <w:r w:rsidR="000B3131">
        <w:rPr>
          <w:sz w:val="28"/>
          <w:szCs w:val="28"/>
        </w:rPr>
        <w:t>0</w:t>
      </w:r>
      <w:r w:rsidR="00EB68F9" w:rsidRPr="00A0035C">
        <w:rPr>
          <w:sz w:val="28"/>
          <w:szCs w:val="28"/>
        </w:rPr>
        <w:t xml:space="preserve"> </w:t>
      </w:r>
      <w:r w:rsidR="000B3131">
        <w:rPr>
          <w:sz w:val="28"/>
          <w:szCs w:val="28"/>
        </w:rPr>
        <w:t>июня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lastRenderedPageBreak/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0B3131" w:rsidRPr="00933C70" w:rsidRDefault="000B3131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lastRenderedPageBreak/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0B3131">
        <w:rPr>
          <w:sz w:val="28"/>
          <w:szCs w:val="28"/>
        </w:rPr>
        <w:t>16</w:t>
      </w:r>
      <w:r w:rsidR="007A4FB9">
        <w:rPr>
          <w:sz w:val="28"/>
          <w:szCs w:val="28"/>
        </w:rPr>
        <w:t xml:space="preserve"> </w:t>
      </w:r>
      <w:r w:rsidR="000B3131">
        <w:rPr>
          <w:sz w:val="28"/>
          <w:szCs w:val="28"/>
        </w:rPr>
        <w:t>июня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0B3131">
        <w:rPr>
          <w:sz w:val="28"/>
          <w:szCs w:val="28"/>
        </w:rPr>
        <w:t>2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BF2D5E" w:rsidRDefault="00BF2D5E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0B3131" w:rsidRPr="00AA6305" w:rsidRDefault="000B3131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lastRenderedPageBreak/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lastRenderedPageBreak/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B265A9" w:rsidRDefault="00B265A9" w:rsidP="000B3131">
      <w:pPr>
        <w:pStyle w:val="ae"/>
        <w:ind w:left="0" w:firstLine="709"/>
        <w:jc w:val="both"/>
        <w:rPr>
          <w:b/>
          <w:sz w:val="28"/>
          <w:szCs w:val="28"/>
        </w:rPr>
      </w:pPr>
      <w:r w:rsidRPr="0006426C">
        <w:rPr>
          <w:b/>
          <w:sz w:val="28"/>
          <w:szCs w:val="28"/>
        </w:rPr>
        <w:t>Лот 1:</w:t>
      </w:r>
      <w:r w:rsidR="00BF2D5E">
        <w:rPr>
          <w:b/>
          <w:sz w:val="28"/>
          <w:szCs w:val="28"/>
        </w:rPr>
        <w:t xml:space="preserve"> </w:t>
      </w:r>
      <w:r w:rsidR="00BF2D5E" w:rsidRPr="00BF2D5E">
        <w:rPr>
          <w:sz w:val="28"/>
          <w:szCs w:val="28"/>
        </w:rPr>
        <w:t>Аукцион, назначенный на 2</w:t>
      </w:r>
      <w:r w:rsidR="000B3131">
        <w:rPr>
          <w:sz w:val="28"/>
          <w:szCs w:val="28"/>
        </w:rPr>
        <w:t>6</w:t>
      </w:r>
      <w:r w:rsidR="00BF2D5E" w:rsidRPr="00BF2D5E">
        <w:rPr>
          <w:sz w:val="28"/>
          <w:szCs w:val="28"/>
        </w:rPr>
        <w:t>.04.202</w:t>
      </w:r>
      <w:r w:rsidR="000B3131">
        <w:rPr>
          <w:sz w:val="28"/>
          <w:szCs w:val="28"/>
        </w:rPr>
        <w:t>2</w:t>
      </w:r>
      <w:r w:rsidR="00BF2D5E" w:rsidRPr="00BF2D5E">
        <w:rPr>
          <w:sz w:val="28"/>
          <w:szCs w:val="28"/>
        </w:rPr>
        <w:t xml:space="preserve"> г. признан несостоявшимся в связи с отсутствием заявок от претендентов. </w:t>
      </w:r>
    </w:p>
    <w:p w:rsidR="000B3131" w:rsidRDefault="00BF2D5E" w:rsidP="000B3131">
      <w:pPr>
        <w:pStyle w:val="ae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Лот 2:</w:t>
      </w:r>
      <w:r>
        <w:rPr>
          <w:sz w:val="28"/>
          <w:szCs w:val="28"/>
        </w:rPr>
        <w:t xml:space="preserve"> </w:t>
      </w:r>
      <w:r w:rsidR="000B3131" w:rsidRPr="00BF2D5E">
        <w:rPr>
          <w:sz w:val="28"/>
          <w:szCs w:val="28"/>
        </w:rPr>
        <w:t>Аукцион, назначенный на 2</w:t>
      </w:r>
      <w:r w:rsidR="000B3131">
        <w:rPr>
          <w:sz w:val="28"/>
          <w:szCs w:val="28"/>
        </w:rPr>
        <w:t>6</w:t>
      </w:r>
      <w:r w:rsidR="000B3131" w:rsidRPr="00BF2D5E">
        <w:rPr>
          <w:sz w:val="28"/>
          <w:szCs w:val="28"/>
        </w:rPr>
        <w:t>.04.202</w:t>
      </w:r>
      <w:r w:rsidR="000B3131">
        <w:rPr>
          <w:sz w:val="28"/>
          <w:szCs w:val="28"/>
        </w:rPr>
        <w:t>2</w:t>
      </w:r>
      <w:r w:rsidR="000B3131" w:rsidRPr="00BF2D5E">
        <w:rPr>
          <w:sz w:val="28"/>
          <w:szCs w:val="28"/>
        </w:rPr>
        <w:t xml:space="preserve"> г. признан несостоявшимся в связи с отсутствием заявок от претендентов. </w:t>
      </w:r>
    </w:p>
    <w:p w:rsidR="00BF2D5E" w:rsidRDefault="00BF2D5E" w:rsidP="000B3131">
      <w:pPr>
        <w:pStyle w:val="ae"/>
        <w:ind w:left="0" w:firstLine="709"/>
        <w:jc w:val="both"/>
        <w:rPr>
          <w:sz w:val="28"/>
          <w:szCs w:val="28"/>
        </w:rPr>
      </w:pPr>
      <w:r w:rsidRPr="00BF2D5E">
        <w:rPr>
          <w:b/>
          <w:sz w:val="28"/>
          <w:szCs w:val="28"/>
        </w:rPr>
        <w:t>Лот 3:</w:t>
      </w:r>
      <w:r>
        <w:rPr>
          <w:sz w:val="28"/>
          <w:szCs w:val="28"/>
        </w:rPr>
        <w:t xml:space="preserve"> </w:t>
      </w:r>
      <w:r w:rsidR="000B3131" w:rsidRPr="00BF2D5E">
        <w:rPr>
          <w:sz w:val="28"/>
          <w:szCs w:val="28"/>
        </w:rPr>
        <w:t>Аукцион, назначенный на 2</w:t>
      </w:r>
      <w:r w:rsidR="000B3131">
        <w:rPr>
          <w:sz w:val="28"/>
          <w:szCs w:val="28"/>
        </w:rPr>
        <w:t>6</w:t>
      </w:r>
      <w:r w:rsidR="000B3131" w:rsidRPr="00BF2D5E">
        <w:rPr>
          <w:sz w:val="28"/>
          <w:szCs w:val="28"/>
        </w:rPr>
        <w:t>.04.202</w:t>
      </w:r>
      <w:r w:rsidR="000B3131">
        <w:rPr>
          <w:sz w:val="28"/>
          <w:szCs w:val="28"/>
        </w:rPr>
        <w:t>2</w:t>
      </w:r>
      <w:r w:rsidR="000B3131" w:rsidRPr="00BF2D5E">
        <w:rPr>
          <w:sz w:val="28"/>
          <w:szCs w:val="28"/>
        </w:rPr>
        <w:t xml:space="preserve"> г. признан несостоявшимся в связи с отсутствием заявок от претендентов.</w:t>
      </w:r>
    </w:p>
    <w:p w:rsidR="00BF2D5E" w:rsidRDefault="00BF2D5E" w:rsidP="000B3131">
      <w:pPr>
        <w:pStyle w:val="ae"/>
        <w:ind w:left="0" w:firstLine="709"/>
        <w:jc w:val="both"/>
        <w:rPr>
          <w:sz w:val="28"/>
          <w:szCs w:val="28"/>
        </w:rPr>
      </w:pPr>
      <w:r w:rsidRPr="0053419C">
        <w:rPr>
          <w:b/>
          <w:sz w:val="28"/>
          <w:szCs w:val="28"/>
        </w:rPr>
        <w:t>Лот 4:</w:t>
      </w:r>
      <w:r>
        <w:rPr>
          <w:sz w:val="28"/>
          <w:szCs w:val="28"/>
        </w:rPr>
        <w:t xml:space="preserve"> </w:t>
      </w:r>
      <w:r w:rsidR="000B3131" w:rsidRPr="00BF2D5E">
        <w:rPr>
          <w:sz w:val="28"/>
          <w:szCs w:val="28"/>
        </w:rPr>
        <w:t>Аукцион, назначенный на 2</w:t>
      </w:r>
      <w:r w:rsidR="000B3131">
        <w:rPr>
          <w:sz w:val="28"/>
          <w:szCs w:val="28"/>
        </w:rPr>
        <w:t>6</w:t>
      </w:r>
      <w:r w:rsidR="000B3131" w:rsidRPr="00BF2D5E">
        <w:rPr>
          <w:sz w:val="28"/>
          <w:szCs w:val="28"/>
        </w:rPr>
        <w:t>.04.202</w:t>
      </w:r>
      <w:r w:rsidR="000B3131">
        <w:rPr>
          <w:sz w:val="28"/>
          <w:szCs w:val="28"/>
        </w:rPr>
        <w:t>2</w:t>
      </w:r>
      <w:r w:rsidR="000B3131" w:rsidRPr="00BF2D5E">
        <w:rPr>
          <w:sz w:val="28"/>
          <w:szCs w:val="28"/>
        </w:rPr>
        <w:t xml:space="preserve"> г. признан несостоявшимся в связи с отсутствием заявок от претендентов.</w:t>
      </w:r>
    </w:p>
    <w:p w:rsidR="0053419C" w:rsidRDefault="0053419C" w:rsidP="000B3131">
      <w:pPr>
        <w:pStyle w:val="ae"/>
        <w:ind w:left="0" w:firstLine="709"/>
        <w:jc w:val="both"/>
        <w:rPr>
          <w:sz w:val="28"/>
          <w:szCs w:val="28"/>
        </w:rPr>
      </w:pPr>
      <w:r w:rsidRPr="0053419C">
        <w:rPr>
          <w:b/>
          <w:sz w:val="28"/>
          <w:szCs w:val="28"/>
        </w:rPr>
        <w:t>Лот 5:</w:t>
      </w:r>
      <w:r>
        <w:rPr>
          <w:sz w:val="28"/>
          <w:szCs w:val="28"/>
        </w:rPr>
        <w:t xml:space="preserve"> </w:t>
      </w:r>
      <w:r w:rsidR="000B3131" w:rsidRPr="00BF2D5E">
        <w:rPr>
          <w:sz w:val="28"/>
          <w:szCs w:val="28"/>
        </w:rPr>
        <w:t>Аукцион, назначенный на 2</w:t>
      </w:r>
      <w:r w:rsidR="000B3131">
        <w:rPr>
          <w:sz w:val="28"/>
          <w:szCs w:val="28"/>
        </w:rPr>
        <w:t>6</w:t>
      </w:r>
      <w:r w:rsidR="000B3131" w:rsidRPr="00BF2D5E">
        <w:rPr>
          <w:sz w:val="28"/>
          <w:szCs w:val="28"/>
        </w:rPr>
        <w:t>.04.202</w:t>
      </w:r>
      <w:r w:rsidR="000B3131">
        <w:rPr>
          <w:sz w:val="28"/>
          <w:szCs w:val="28"/>
        </w:rPr>
        <w:t>2</w:t>
      </w:r>
      <w:r w:rsidR="000B3131" w:rsidRPr="00BF2D5E">
        <w:rPr>
          <w:sz w:val="28"/>
          <w:szCs w:val="28"/>
        </w:rPr>
        <w:t xml:space="preserve"> г. признан несостоявшимся в связи с отсутствием заявок от претендентов.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lastRenderedPageBreak/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 xml:space="preserve"> </w:t>
      </w:r>
      <w:r w:rsidR="0003799A">
        <w:rPr>
          <w:sz w:val="28"/>
          <w:szCs w:val="28"/>
        </w:rPr>
        <w:t xml:space="preserve">   </w:t>
      </w:r>
      <w:r w:rsidR="0053419C">
        <w:rPr>
          <w:noProof/>
          <w:sz w:val="28"/>
          <w:szCs w:val="28"/>
          <w:lang w:eastAsia="ru-RU"/>
        </w:rPr>
        <w:drawing>
          <wp:inline distT="0" distB="0" distL="0" distR="0" wp14:anchorId="5E2F7D5E" wp14:editId="5EE96845">
            <wp:extent cx="2857500" cy="2190892"/>
            <wp:effectExtent l="19050" t="0" r="0" b="0"/>
            <wp:docPr id="12" name="Рисунок 1" descr="C:\Users\207-2\Desktop\Наташа\2021\ПРИВАТИЗАЦИЯ\Продажа\Усть-Гаревая Заводская 10 (магазин)\фот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сть-Гаревая Заводская 10 (магазин)\фот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32" cy="219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19C">
        <w:rPr>
          <w:noProof/>
          <w:sz w:val="28"/>
          <w:szCs w:val="28"/>
          <w:lang w:eastAsia="ru-RU"/>
        </w:rPr>
        <w:drawing>
          <wp:inline distT="0" distB="0" distL="0" distR="0" wp14:anchorId="539889E8" wp14:editId="1DEF5F87">
            <wp:extent cx="2930784" cy="2200275"/>
            <wp:effectExtent l="19050" t="0" r="2916" b="0"/>
            <wp:docPr id="15" name="Рисунок 2" descr="C:\Users\207-2\Desktop\Наташа\2021\ПРИВАТИЗАЦИЯ\Продажа\Усть-Гаревая Заводская 10 (магазин)\фото\IMG-d05c64b0567a6877dcfca21ad4fbad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сть-Гаревая Заводская 10 (магазин)\фото\IMG-d05c64b0567a6877dcfca21ad4fbadd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1" cy="22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3419C" w:rsidRPr="0003799A">
        <w:rPr>
          <w:noProof/>
          <w:sz w:val="28"/>
          <w:szCs w:val="28"/>
          <w:lang w:eastAsia="ru-RU"/>
        </w:rPr>
        <w:drawing>
          <wp:inline distT="0" distB="0" distL="0" distR="0" wp14:anchorId="79885979" wp14:editId="7EDD695E">
            <wp:extent cx="3025775" cy="2267073"/>
            <wp:effectExtent l="19050" t="0" r="3175" b="0"/>
            <wp:docPr id="33" name="Рисунок 9" descr="C:\Users\207-2\Desktop\Наташа\2020\ПРИВАТИЗАЦИЯ\Продажа\Перемское Зубкова 8 (стационар)\фото\P30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0\ПРИВАТИЗАЦИЯ\Продажа\Перемское Зубкова 8 (стационар)\фото\P30517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1" cy="22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19C" w:rsidRPr="0003799A">
        <w:rPr>
          <w:noProof/>
          <w:sz w:val="28"/>
          <w:szCs w:val="28"/>
          <w:lang w:eastAsia="ru-RU"/>
        </w:rPr>
        <w:drawing>
          <wp:inline distT="0" distB="0" distL="0" distR="0" wp14:anchorId="07D33BDB" wp14:editId="4DAC045E">
            <wp:extent cx="3025775" cy="2267074"/>
            <wp:effectExtent l="19050" t="0" r="3175" b="0"/>
            <wp:docPr id="34" name="Рисунок 10" descr="C:\Users\207-2\Desktop\Наташа\2020\ПРИВАТИЗАЦИЯ\Продажа\Перемское Зубкова 8 (стационар)\фото\P30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0\ПРИВАТИЗАЦИЯ\Продажа\Перемское Зубкова 8 (стационар)\фото\P30517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>Лот 3: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3419C" w:rsidRPr="0003799A">
        <w:rPr>
          <w:noProof/>
          <w:sz w:val="28"/>
          <w:szCs w:val="28"/>
          <w:lang w:eastAsia="ru-RU"/>
        </w:rPr>
        <w:drawing>
          <wp:inline distT="0" distB="0" distL="0" distR="0" wp14:anchorId="0F9753FB" wp14:editId="3B7D8FA3">
            <wp:extent cx="3000375" cy="2248043"/>
            <wp:effectExtent l="19050" t="0" r="9525" b="0"/>
            <wp:docPr id="39" name="Рисунок 15" descr="C:\Users\207-2\Desktop\Наташа\2020\ПРИВАТИЗАЦИЯ\Продажа\Ярино Советская 11а (библиотека)\Фото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7-2\Desktop\Наташа\2020\ПРИВАТИЗАЦИЯ\Продажа\Ярино Советская 11а (библиотека)\Фото\IMG_90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4" cy="22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19C" w:rsidRPr="0003799A">
        <w:rPr>
          <w:noProof/>
          <w:sz w:val="28"/>
          <w:szCs w:val="28"/>
          <w:lang w:eastAsia="ru-RU"/>
        </w:rPr>
        <w:drawing>
          <wp:inline distT="0" distB="0" distL="0" distR="0" wp14:anchorId="30CBDACA" wp14:editId="179534C0">
            <wp:extent cx="3000375" cy="2248042"/>
            <wp:effectExtent l="19050" t="0" r="9525" b="0"/>
            <wp:docPr id="38" name="Рисунок 14" descr="C:\Users\207-2\Desktop\Наташа\2020\ПРИВАТИЗАЦИЯ\Продажа\Ярино Советская 11а (библиотека)\Фото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7-2\Desktop\Наташа\2020\ПРИВАТИЗАЦИЯ\Продажа\Ярино Советская 11а (библиотека)\Фото\IMG_90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53419C" w:rsidRDefault="0053419C" w:rsidP="00CD3150">
      <w:pPr>
        <w:rPr>
          <w:sz w:val="28"/>
          <w:szCs w:val="28"/>
        </w:rPr>
      </w:pPr>
    </w:p>
    <w:p w:rsidR="0053419C" w:rsidRDefault="0053419C" w:rsidP="00CD3150">
      <w:pPr>
        <w:rPr>
          <w:sz w:val="28"/>
          <w:szCs w:val="28"/>
        </w:rPr>
      </w:pPr>
    </w:p>
    <w:p w:rsidR="0053419C" w:rsidRDefault="0053419C" w:rsidP="00CD3150">
      <w:pPr>
        <w:rPr>
          <w:sz w:val="28"/>
          <w:szCs w:val="28"/>
        </w:rPr>
      </w:pPr>
    </w:p>
    <w:p w:rsidR="0053419C" w:rsidRDefault="0053419C" w:rsidP="00CD3150">
      <w:pPr>
        <w:rPr>
          <w:sz w:val="28"/>
          <w:szCs w:val="28"/>
        </w:rPr>
      </w:pPr>
    </w:p>
    <w:p w:rsidR="0053419C" w:rsidRDefault="0053419C" w:rsidP="00CD3150">
      <w:pPr>
        <w:rPr>
          <w:sz w:val="28"/>
          <w:szCs w:val="28"/>
        </w:rPr>
      </w:pPr>
    </w:p>
    <w:p w:rsidR="0053419C" w:rsidRDefault="0053419C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4:</w:t>
      </w:r>
    </w:p>
    <w:p w:rsidR="000E30BA" w:rsidRDefault="0053419C" w:rsidP="00CD3150">
      <w:pPr>
        <w:rPr>
          <w:sz w:val="28"/>
          <w:szCs w:val="28"/>
        </w:rPr>
      </w:pPr>
      <w:r w:rsidRPr="00786476">
        <w:rPr>
          <w:noProof/>
          <w:sz w:val="28"/>
          <w:szCs w:val="28"/>
          <w:lang w:eastAsia="ru-RU"/>
        </w:rPr>
        <w:drawing>
          <wp:inline distT="0" distB="0" distL="0" distR="0" wp14:anchorId="2C404CAA" wp14:editId="39C9DD04">
            <wp:extent cx="2163341" cy="3848100"/>
            <wp:effectExtent l="19050" t="0" r="8359" b="0"/>
            <wp:docPr id="43" name="Рисунок 16" descr="C:\Users\207-2\Desktop\Наташа\2020\ПРИВАТИЗАЦИЯ\Продажа\Ольховка Лесная 12а ФАП\IMG-7a099b277b838f8bf04906a53d5c0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7-2\Desktop\Наташа\2020\ПРИВАТИЗАЦИЯ\Продажа\Ольховка Лесная 12а ФАП\IMG-7a099b277b838f8bf04906a53d5c08f3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34" cy="386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76">
        <w:rPr>
          <w:noProof/>
          <w:sz w:val="28"/>
          <w:szCs w:val="28"/>
          <w:lang w:eastAsia="ru-RU"/>
        </w:rPr>
        <w:drawing>
          <wp:inline distT="0" distB="0" distL="0" distR="0" wp14:anchorId="2F7BBF4E" wp14:editId="3966D619">
            <wp:extent cx="2169166" cy="3857625"/>
            <wp:effectExtent l="19050" t="0" r="2534" b="0"/>
            <wp:docPr id="44" name="Рисунок 17" descr="C:\Users\207-2\Desktop\Наташа\2020\ПРИВАТИЗАЦИЯ\Продажа\Ольховка Лесная 12а ФАП\IMG-ab4ff3e90a13b3e0730a4ae1c34bb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7-2\Desktop\Наташа\2020\ПРИВАТИЗАЦИЯ\Продажа\Ольховка Лесная 12а ФАП\IMG-ab4ff3e90a13b3e0730a4ae1c34bbe5b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76" cy="38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>Лот 5:</w:t>
      </w:r>
    </w:p>
    <w:p w:rsidR="0003799A" w:rsidRDefault="0003799A" w:rsidP="00CD3150">
      <w:pPr>
        <w:rPr>
          <w:sz w:val="28"/>
          <w:szCs w:val="28"/>
        </w:rPr>
      </w:pPr>
    </w:p>
    <w:p w:rsidR="00786476" w:rsidRDefault="00561963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621A18" wp14:editId="518FE708">
            <wp:extent cx="3029603" cy="4037965"/>
            <wp:effectExtent l="0" t="0" r="0" b="0"/>
            <wp:docPr id="5" name="Рисунок 5" descr="D:\РАБОТА\2022\ПРИВАТИЗАЦИЯ\ПРОДАЕМ\Усть-Гаревая Свободы 12 (клуб)\Фото\ФОТО Усть Гаревая 20.04.2022 клуб\IMG-a77022f999fa8e8ffad3f2ce7497f8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22\ПРИВАТИЗАЦИЯ\ПРОДАЕМ\Усть-Гаревая Свободы 12 (клуб)\Фото\ФОТО Усть Гаревая 20.04.2022 клуб\IMG-a77022f999fa8e8ffad3f2ce7497f8eb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90" cy="40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76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7DF339F" wp14:editId="08CC314F">
            <wp:extent cx="3222593" cy="2419350"/>
            <wp:effectExtent l="0" t="0" r="0" b="0"/>
            <wp:docPr id="4" name="Рисунок 4" descr="D:\РАБОТА\2022\ПРИВАТИЗАЦИЯ\ПРОДАЕМ\Усть-Гаревая Свободы 12 (клуб)\Фото\ФОТО Усть Гаревая 20.04.2022 клуб\IMG-f083a31eb910c37a95008915881634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22\ПРИВАТИЗАЦИЯ\ПРОДАЕМ\Усть-Гаревая Свободы 12 (клуб)\Фото\ФОТО Усть Гаревая 20.04.2022 клуб\IMG-f083a31eb910c37a950089158816344f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55" cy="2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561963">
        <w:rPr>
          <w:noProof/>
          <w:sz w:val="28"/>
          <w:szCs w:val="28"/>
          <w:lang w:eastAsia="ru-RU"/>
        </w:rPr>
        <w:drawing>
          <wp:inline distT="0" distB="0" distL="0" distR="0">
            <wp:extent cx="3058021" cy="4075840"/>
            <wp:effectExtent l="0" t="0" r="0" b="0"/>
            <wp:docPr id="6" name="Рисунок 6" descr="D:\РАБОТА\2022\ПРИВАТИЗАЦИЯ\ПРОДАЕМ\Усть-Гаревая Свободы 12 (клуб)\Фото\ФОТО Усть Гаревая 20.04.2022 клуб\IMG-0d33bbcbc2a6be6cea6c47da49b856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22\ПРИВАТИЗАЦИЯ\ПРОДАЕМ\Усть-Гаревая Свободы 12 (клуб)\Фото\ФОТО Усть Гаревая 20.04.2022 клуб\IMG-0d33bbcbc2a6be6cea6c47da49b85619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37" cy="40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61963">
        <w:rPr>
          <w:noProof/>
          <w:sz w:val="28"/>
          <w:szCs w:val="28"/>
          <w:lang w:eastAsia="ru-RU"/>
        </w:rPr>
        <w:drawing>
          <wp:inline distT="0" distB="0" distL="0" distR="0">
            <wp:extent cx="3029864" cy="4038312"/>
            <wp:effectExtent l="0" t="0" r="0" b="0"/>
            <wp:docPr id="7" name="Рисунок 7" descr="D:\РАБОТА\2022\ПРИВАТИЗАЦИЯ\ПРОДАЕМ\Усть-Гаревая Свободы 12 (клуб)\Фото\ФОТО Усть Гаревая 20.04.2022 клуб\IMG-cb558ba22f6eac7a3f607a525bec22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22\ПРИВАТИЗАЦИЯ\ПРОДАЕМ\Усть-Гаревая Свободы 12 (клуб)\Фото\ФОТО Усть Гаревая 20.04.2022 клуб\IMG-cb558ba22f6eac7a3f607a525bec22f4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73" cy="40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739" w:rsidRDefault="00F12739" w:rsidP="00C10AE1">
      <w:r>
        <w:separator/>
      </w:r>
    </w:p>
  </w:endnote>
  <w:endnote w:type="continuationSeparator" w:id="0">
    <w:p w:rsidR="00F12739" w:rsidRDefault="00F12739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739" w:rsidRDefault="00F12739" w:rsidP="00C10AE1">
      <w:r>
        <w:separator/>
      </w:r>
    </w:p>
  </w:footnote>
  <w:footnote w:type="continuationSeparator" w:id="0">
    <w:p w:rsidR="00F12739" w:rsidRDefault="00F12739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3131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47C6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19C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1963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257D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BA7"/>
    <w:rsid w:val="0063364C"/>
    <w:rsid w:val="00637638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0593D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4608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964"/>
    <w:rsid w:val="00A75908"/>
    <w:rsid w:val="00A76065"/>
    <w:rsid w:val="00A84D38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2D5E"/>
    <w:rsid w:val="00BF33EF"/>
    <w:rsid w:val="00C024E9"/>
    <w:rsid w:val="00C06C67"/>
    <w:rsid w:val="00C06D03"/>
    <w:rsid w:val="00C10AE1"/>
    <w:rsid w:val="00C12AA4"/>
    <w:rsid w:val="00C17A73"/>
    <w:rsid w:val="00C2115D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E6F48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0919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5558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A69B6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2739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0DA1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83CE4-1497-4BF9-B1B6-384BF14D1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3120</Words>
  <Characters>17785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20864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29</cp:revision>
  <cp:lastPrinted>2021-03-29T05:41:00Z</cp:lastPrinted>
  <dcterms:created xsi:type="dcterms:W3CDTF">2021-03-26T09:43:00Z</dcterms:created>
  <dcterms:modified xsi:type="dcterms:W3CDTF">2022-05-05T11:13:00Z</dcterms:modified>
</cp:coreProperties>
</file>