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C7" w:rsidRDefault="009D20C7" w:rsidP="009D20C7">
      <w:pPr>
        <w:shd w:val="clear" w:color="auto" w:fill="FFFFFF"/>
        <w:spacing w:before="150" w:after="150" w:line="288" w:lineRule="atLeast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27"/>
          <w:szCs w:val="27"/>
        </w:rPr>
      </w:pPr>
      <w:r w:rsidRPr="005F40A2">
        <w:rPr>
          <w:rFonts w:ascii="Georgia" w:eastAsia="Times New Roman" w:hAnsi="Georgia" w:cs="Times New Roman"/>
          <w:kern w:val="36"/>
          <w:sz w:val="27"/>
          <w:szCs w:val="27"/>
        </w:rPr>
        <w:t>ПАМЯТКА ГРАЖДАНИНУ</w:t>
      </w:r>
    </w:p>
    <w:p w:rsidR="009D20C7" w:rsidRPr="005F40A2" w:rsidRDefault="009D20C7" w:rsidP="009D20C7">
      <w:pPr>
        <w:shd w:val="clear" w:color="auto" w:fill="FFFFFF"/>
        <w:spacing w:before="150" w:after="150" w:line="288" w:lineRule="atLeast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27"/>
          <w:szCs w:val="27"/>
        </w:rPr>
      </w:pPr>
      <w:r w:rsidRPr="005F40A2">
        <w:rPr>
          <w:rFonts w:ascii="Georgia" w:eastAsia="Times New Roman" w:hAnsi="Georgia" w:cs="Times New Roman"/>
          <w:kern w:val="36"/>
          <w:sz w:val="27"/>
          <w:szCs w:val="27"/>
        </w:rPr>
        <w:t xml:space="preserve"> «Как остановить </w:t>
      </w:r>
      <w:proofErr w:type="gramStart"/>
      <w:r w:rsidRPr="005F40A2">
        <w:rPr>
          <w:rFonts w:ascii="Georgia" w:eastAsia="Times New Roman" w:hAnsi="Georgia" w:cs="Times New Roman"/>
          <w:kern w:val="36"/>
          <w:sz w:val="27"/>
          <w:szCs w:val="27"/>
        </w:rPr>
        <w:t>дебошира</w:t>
      </w:r>
      <w:proofErr w:type="gramEnd"/>
      <w:r w:rsidRPr="005F40A2">
        <w:rPr>
          <w:rFonts w:ascii="Georgia" w:eastAsia="Times New Roman" w:hAnsi="Georgia" w:cs="Times New Roman"/>
          <w:kern w:val="36"/>
          <w:sz w:val="27"/>
          <w:szCs w:val="27"/>
        </w:rPr>
        <w:t>»</w:t>
      </w:r>
    </w:p>
    <w:p w:rsidR="00265F3E" w:rsidRPr="0039191B" w:rsidRDefault="00265F3E" w:rsidP="003919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39191B">
        <w:rPr>
          <w:color w:val="000000"/>
          <w:sz w:val="28"/>
          <w:szCs w:val="28"/>
        </w:rPr>
        <w:t>Дебошир</w:t>
      </w:r>
      <w:proofErr w:type="gramEnd"/>
      <w:r w:rsidRPr="0039191B">
        <w:rPr>
          <w:color w:val="000000"/>
          <w:sz w:val="28"/>
          <w:szCs w:val="28"/>
        </w:rPr>
        <w:t xml:space="preserve"> - это человек, который пренебрегает интересами окружающих, устраивает скандалы с шумом и дракой, проявляет себя в хулиганских действиях, повреждает имущество.</w:t>
      </w:r>
    </w:p>
    <w:p w:rsidR="00F9377C" w:rsidRPr="0039191B" w:rsidRDefault="00265F3E" w:rsidP="003919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9191B">
        <w:rPr>
          <w:color w:val="000000"/>
          <w:sz w:val="28"/>
          <w:szCs w:val="28"/>
        </w:rPr>
        <w:tab/>
        <w:t xml:space="preserve">В семьях </w:t>
      </w:r>
      <w:proofErr w:type="gramStart"/>
      <w:r w:rsidRPr="0039191B">
        <w:rPr>
          <w:color w:val="000000"/>
          <w:sz w:val="28"/>
          <w:szCs w:val="28"/>
        </w:rPr>
        <w:t>дебоширов</w:t>
      </w:r>
      <w:proofErr w:type="gramEnd"/>
      <w:r w:rsidRPr="0039191B">
        <w:rPr>
          <w:color w:val="000000"/>
          <w:sz w:val="28"/>
          <w:szCs w:val="28"/>
        </w:rPr>
        <w:t xml:space="preserve">, пострадавшими становятся самые беззащитные граждане: старики, женщины и дети. Многие «жертвы» семейного насилия не сообщают о </w:t>
      </w:r>
      <w:proofErr w:type="gramStart"/>
      <w:r w:rsidRPr="0039191B">
        <w:rPr>
          <w:color w:val="000000"/>
          <w:sz w:val="28"/>
          <w:szCs w:val="28"/>
        </w:rPr>
        <w:t>дебоширах</w:t>
      </w:r>
      <w:proofErr w:type="gramEnd"/>
      <w:r w:rsidRPr="0039191B">
        <w:rPr>
          <w:color w:val="000000"/>
          <w:sz w:val="28"/>
          <w:szCs w:val="28"/>
        </w:rPr>
        <w:t xml:space="preserve">, поэтому последние чаще остаются безнаказанными. Если Вы столкнулись с пьянством, </w:t>
      </w:r>
      <w:proofErr w:type="gramStart"/>
      <w:r w:rsidRPr="0039191B">
        <w:rPr>
          <w:color w:val="000000"/>
          <w:sz w:val="28"/>
          <w:szCs w:val="28"/>
        </w:rPr>
        <w:t>дебоширством</w:t>
      </w:r>
      <w:proofErr w:type="gramEnd"/>
      <w:r w:rsidRPr="0039191B">
        <w:rPr>
          <w:color w:val="000000"/>
          <w:sz w:val="28"/>
          <w:szCs w:val="28"/>
        </w:rPr>
        <w:t>, нарушением общественного порядка в Вашем доме со стороны членов семьи и других лиц, соседей, каждому необходимо знать, что законодательством предусмотрены адекватные меры административного, уголовного, гражданского воздействия в отношении таких граждан. </w:t>
      </w:r>
    </w:p>
    <w:p w:rsidR="00265F3E" w:rsidRPr="0039191B" w:rsidRDefault="00F9377C" w:rsidP="00391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нарушение спокойствия семьи и (или) лиц, проживающих в жилом помещении с бытовым </w:t>
      </w:r>
      <w:proofErr w:type="gramStart"/>
      <w:r w:rsidRPr="0039191B">
        <w:rPr>
          <w:rFonts w:ascii="Times New Roman" w:eastAsia="Times New Roman" w:hAnsi="Times New Roman" w:cs="Times New Roman"/>
          <w:color w:val="000000"/>
          <w:sz w:val="28"/>
          <w:szCs w:val="28"/>
        </w:rPr>
        <w:t>дебоширом</w:t>
      </w:r>
      <w:proofErr w:type="gramEnd"/>
      <w:r w:rsidRPr="0039191B">
        <w:rPr>
          <w:rFonts w:ascii="Times New Roman" w:eastAsia="Times New Roman" w:hAnsi="Times New Roman" w:cs="Times New Roman"/>
          <w:color w:val="000000"/>
          <w:sz w:val="28"/>
          <w:szCs w:val="28"/>
        </w:rPr>
        <w:t>, сопровождающееся беспорядком, оскорбительным обращением к члену семьи, нецензурной бранью лицо подлежит привлечению к административной ответственности по ст. 7.8. Закона Пермского края от 6 апреля 2006 г. № 460-ПК «Об административных правонарушениях в Пермском крае».</w:t>
      </w:r>
    </w:p>
    <w:p w:rsidR="00265F3E" w:rsidRPr="0039191B" w:rsidRDefault="00265F3E" w:rsidP="00391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нарушении тишины и покоя с 22.00 до 7.00 следующего дня по местному времени в рабочие дни, с 22.00 до 9.00 следующего дня по местному времени в выходные и нерабочие праздничные дни, в том числе с использованием на повышенной громкости звуковоспроизводящих устройств, административная ответственность установлена ст. 7.2. Закона Пермского края от 6 апреля 2006 г. № 460-ПК «Об административных правонарушениях в Пермском крае».</w:t>
      </w:r>
    </w:p>
    <w:p w:rsidR="00265F3E" w:rsidRPr="0039191B" w:rsidRDefault="00265F3E" w:rsidP="003919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91B">
        <w:rPr>
          <w:color w:val="000000"/>
          <w:sz w:val="28"/>
          <w:szCs w:val="28"/>
        </w:rPr>
        <w:tab/>
        <w:t xml:space="preserve">Когда Ваш сосед или третьи лица во дворе дома совершают действия, сопровождающиеся нецензурной бранью, оскорбительным приставанием к гражданам, а равно уничтожением или повреждением имущества - это является основанием для привлечения его к административной ответственности по ст. 20.1 </w:t>
      </w:r>
      <w:proofErr w:type="spellStart"/>
      <w:r w:rsidRPr="0039191B">
        <w:rPr>
          <w:color w:val="000000"/>
          <w:sz w:val="28"/>
          <w:szCs w:val="28"/>
        </w:rPr>
        <w:t>КоАП</w:t>
      </w:r>
      <w:proofErr w:type="spellEnd"/>
      <w:r w:rsidRPr="0039191B">
        <w:rPr>
          <w:color w:val="000000"/>
          <w:sz w:val="28"/>
          <w:szCs w:val="28"/>
        </w:rPr>
        <w:t xml:space="preserve"> РФ (мелкое хулиганство). На правонарушителя может быть наложен штраф в размере от пятисот до одной тысячи рублей или применен административный арест на срок до пятнадцати суток.</w:t>
      </w:r>
    </w:p>
    <w:p w:rsidR="00265F3E" w:rsidRPr="0039191B" w:rsidRDefault="00265F3E" w:rsidP="003919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91B">
        <w:rPr>
          <w:color w:val="000000"/>
          <w:sz w:val="28"/>
          <w:szCs w:val="28"/>
        </w:rPr>
        <w:tab/>
      </w:r>
      <w:proofErr w:type="gramStart"/>
      <w:r w:rsidRPr="0039191B">
        <w:rPr>
          <w:color w:val="000000"/>
          <w:sz w:val="28"/>
          <w:szCs w:val="28"/>
        </w:rPr>
        <w:t xml:space="preserve">Если Ваш сосед или третьи лица распивают во дворе, в подъезде, на лестнице, лестничных площадках, в лифте дома, на детской площадке алкогольные напитки - данные действия могут быть квалифицированы по ст. 20.20 </w:t>
      </w:r>
      <w:proofErr w:type="spellStart"/>
      <w:r w:rsidRPr="0039191B">
        <w:rPr>
          <w:color w:val="000000"/>
          <w:sz w:val="28"/>
          <w:szCs w:val="28"/>
        </w:rPr>
        <w:t>КоАП</w:t>
      </w:r>
      <w:proofErr w:type="spellEnd"/>
      <w:r w:rsidRPr="0039191B">
        <w:rPr>
          <w:color w:val="000000"/>
          <w:sz w:val="28"/>
          <w:szCs w:val="28"/>
        </w:rPr>
        <w:t xml:space="preserve"> РФ (распитие спиртных напитков в общественных местах)</w:t>
      </w:r>
      <w:r w:rsidRPr="0039191B">
        <w:rPr>
          <w:color w:val="2D2D2D"/>
          <w:spacing w:val="2"/>
          <w:sz w:val="28"/>
          <w:szCs w:val="28"/>
        </w:rPr>
        <w:t xml:space="preserve"> и на правонарушителя </w:t>
      </w:r>
      <w:r w:rsidRPr="0039191B">
        <w:rPr>
          <w:color w:val="000000"/>
          <w:sz w:val="28"/>
          <w:szCs w:val="28"/>
        </w:rPr>
        <w:t>налагается штраф от пятисот до одной тысячи пятисот рублей или административный арест на срок до пятнадцати суток.</w:t>
      </w:r>
      <w:proofErr w:type="gramEnd"/>
    </w:p>
    <w:p w:rsidR="00DF57A4" w:rsidRDefault="00F9377C" w:rsidP="009507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91B">
        <w:rPr>
          <w:color w:val="000000"/>
          <w:sz w:val="28"/>
          <w:szCs w:val="28"/>
        </w:rPr>
        <w:tab/>
        <w:t>Для пресечения указанных выше противоправных действий со стороны Ваших соседей (бытовых дебоширов) или третьих лиц Вам необходимо обратиться по телефону: 3-</w:t>
      </w:r>
      <w:r w:rsidR="0039191B" w:rsidRPr="0039191B">
        <w:rPr>
          <w:color w:val="000000"/>
          <w:sz w:val="28"/>
          <w:szCs w:val="28"/>
        </w:rPr>
        <w:t xml:space="preserve"> </w:t>
      </w:r>
      <w:r w:rsidRPr="0039191B">
        <w:rPr>
          <w:color w:val="000000"/>
          <w:sz w:val="28"/>
          <w:szCs w:val="28"/>
        </w:rPr>
        <w:t xml:space="preserve">96 </w:t>
      </w:r>
      <w:r w:rsidR="0039191B" w:rsidRPr="0039191B">
        <w:rPr>
          <w:color w:val="000000"/>
          <w:sz w:val="28"/>
          <w:szCs w:val="28"/>
        </w:rPr>
        <w:t xml:space="preserve">- </w:t>
      </w:r>
      <w:r w:rsidRPr="0039191B">
        <w:rPr>
          <w:color w:val="000000"/>
          <w:sz w:val="28"/>
          <w:szCs w:val="28"/>
        </w:rPr>
        <w:t xml:space="preserve">84, к своему участковому уполномоченному полиции, по телефону «02» или же с заявлением в отдел полиции по адресу: г. Добрянка, ул. </w:t>
      </w:r>
      <w:proofErr w:type="gramStart"/>
      <w:r w:rsidRPr="0039191B">
        <w:rPr>
          <w:color w:val="000000"/>
          <w:sz w:val="28"/>
          <w:szCs w:val="28"/>
        </w:rPr>
        <w:t>Советская</w:t>
      </w:r>
      <w:proofErr w:type="gramEnd"/>
      <w:r w:rsidRPr="0039191B">
        <w:rPr>
          <w:color w:val="000000"/>
          <w:sz w:val="28"/>
          <w:szCs w:val="28"/>
        </w:rPr>
        <w:t>, 96.</w:t>
      </w:r>
    </w:p>
    <w:p w:rsidR="00170BA8" w:rsidRPr="00170BA8" w:rsidRDefault="00170BA8" w:rsidP="00170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BA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Выписка из</w:t>
      </w:r>
      <w:r w:rsidRPr="00170B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Закона Пермского края от 6 апреля 2006 г. № 460-ПК «Об административных правонарушениях в Пермском крае»</w:t>
      </w:r>
    </w:p>
    <w:p w:rsidR="00170BA8" w:rsidRDefault="00170BA8" w:rsidP="00170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70BA8" w:rsidRDefault="00170BA8" w:rsidP="00170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730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Статья 7.2. Нарушение тишины и покоя граждан в ночное время</w:t>
      </w:r>
    </w:p>
    <w:p w:rsidR="00170BA8" w:rsidRDefault="00170BA8" w:rsidP="00170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5E0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Совершение в ночное время действий, нарушающих тишину и покой граждан, на</w:t>
      </w:r>
      <w:r w:rsidRPr="00FE5E0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защищаемых территориях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в защищаемых помещениях - 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рублей; на юридических лиц - от тридцати тысяч до пятидесяти тысяч рублей.</w:t>
      </w:r>
      <w:proofErr w:type="gramEnd"/>
    </w:p>
    <w:p w:rsidR="00170BA8" w:rsidRPr="00FE5E0B" w:rsidRDefault="00170BA8" w:rsidP="00170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Те же действия, совершенные лицом, подвергнутым административному наказанию за правонарушение, предусмотренное частью 1 настоящей статьи, влекут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</w:p>
    <w:p w:rsidR="00170BA8" w:rsidRDefault="00170BA8" w:rsidP="00170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Примечания: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Ночным временем для целей настоящей статьи признается время с 22.00 до 7.00 следующего дня по местному времени в рабочие дни, с 22.00 до 9.00 следующего дня по местному времени в выходные и нерабочие праздничные дни.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Защищаемыми помещениями и территор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иями для целей настоящей статьи 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признаются: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помещения больниц, квартиры жилы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 домов и частные домовладения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придомовые территории; площадки отдыха на территории 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икрорайонов и групп жилых домов.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К действиям, нарушающим тишину и пок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ой граждан, для целей настоящей статьи 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относятся:</w:t>
      </w:r>
    </w:p>
    <w:p w:rsidR="00170BA8" w:rsidRDefault="00170BA8" w:rsidP="00170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использование на повышенной громкости звуковоспроизводящих устройств (телевизоров, радиоприемников, магнитофонов и других) и устройств звукоусиления, установленных на транспортных средствах, в квартирах жилых домов, повлекшее нарушение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тишины и покоя граждан в ночное 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время;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Pr="00FE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использование пиротехнических средств, крики, свист, пение и игра на музыкальных инструментах, повлекшее нарушение тишины и покоя граждан в ночное время;</w:t>
      </w:r>
      <w:proofErr w:type="gramEnd"/>
    </w:p>
    <w:p w:rsidR="00170BA8" w:rsidRPr="00FE5E0B" w:rsidRDefault="00170BA8" w:rsidP="00170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70BA8" w:rsidRDefault="00170BA8" w:rsidP="00170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Статья 7.8. Бытовое </w:t>
      </w:r>
      <w:proofErr w:type="gramStart"/>
      <w:r w:rsidRPr="00650E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дебоширство</w:t>
      </w:r>
      <w:proofErr w:type="gramEnd"/>
    </w:p>
    <w:p w:rsidR="00170BA8" w:rsidRPr="00650E5D" w:rsidRDefault="00170BA8" w:rsidP="00170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50E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Pr="00FE5E0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FE5E0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Бытовое дебоширство, то есть совершение на защищаемых территориях и в защищаемых помещениях действий, нарушающих спокойствие людей и создающих конфликтную ситуацию, сопровождающуюся шумом, нецензурной бранью и (или) унижением человеческого достоинства, если эти действия не содержат признаков административного правонарушения, предусмотренного законодательством </w:t>
      </w:r>
      <w:r w:rsidRPr="00FE5E0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Российской Федерации, либо признаков уголовно наказуемого деяния, </w:t>
      </w:r>
      <w:r>
        <w:rPr>
          <w:color w:val="2D2D2D"/>
          <w:spacing w:val="2"/>
          <w:sz w:val="28"/>
          <w:szCs w:val="28"/>
        </w:rPr>
        <w:t xml:space="preserve">- </w:t>
      </w:r>
      <w:r w:rsidRPr="00FE5E0B">
        <w:rPr>
          <w:rFonts w:ascii="Times New Roman" w:hAnsi="Times New Roman" w:cs="Times New Roman"/>
          <w:color w:val="2D2D2D"/>
          <w:spacing w:val="2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</w:t>
      </w:r>
      <w:proofErr w:type="gramEnd"/>
      <w:r w:rsidRPr="00FE5E0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тысячи рублей.</w:t>
      </w:r>
    </w:p>
    <w:p w:rsidR="00170BA8" w:rsidRPr="00FE5E0B" w:rsidRDefault="00170BA8" w:rsidP="00170B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5E0B">
        <w:rPr>
          <w:color w:val="2D2D2D"/>
          <w:spacing w:val="2"/>
          <w:sz w:val="28"/>
          <w:szCs w:val="28"/>
        </w:rPr>
        <w:br/>
        <w:t>2. Те же действия, совершенные лицом, подвергнутым административному наказанию за правонарушение, предусмотренное частью 1 настоящей статьи, -</w:t>
      </w:r>
      <w:r>
        <w:rPr>
          <w:color w:val="2D2D2D"/>
          <w:spacing w:val="2"/>
          <w:sz w:val="28"/>
          <w:szCs w:val="28"/>
        </w:rPr>
        <w:t xml:space="preserve"> </w:t>
      </w:r>
      <w:r w:rsidRPr="00FE5E0B">
        <w:rPr>
          <w:color w:val="2D2D2D"/>
          <w:spacing w:val="2"/>
          <w:sz w:val="28"/>
          <w:szCs w:val="28"/>
        </w:rPr>
        <w:t>влекут наложение административного штрафа на граждан в размере от одной тысячи до двух тысяч рублей.</w:t>
      </w:r>
    </w:p>
    <w:p w:rsidR="00170BA8" w:rsidRPr="00FE5E0B" w:rsidRDefault="00170BA8" w:rsidP="00170BA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FE5E0B">
        <w:rPr>
          <w:color w:val="2D2D2D"/>
          <w:spacing w:val="2"/>
          <w:sz w:val="28"/>
          <w:szCs w:val="28"/>
        </w:rPr>
        <w:br/>
        <w:t>Примечания:</w:t>
      </w:r>
      <w:r w:rsidRPr="00FE5E0B">
        <w:rPr>
          <w:color w:val="2D2D2D"/>
          <w:spacing w:val="2"/>
          <w:sz w:val="28"/>
          <w:szCs w:val="28"/>
        </w:rPr>
        <w:br/>
        <w:t>1. Защищаемыми помещениями и территор</w:t>
      </w:r>
      <w:r>
        <w:rPr>
          <w:color w:val="2D2D2D"/>
          <w:spacing w:val="2"/>
          <w:sz w:val="28"/>
          <w:szCs w:val="28"/>
        </w:rPr>
        <w:t xml:space="preserve">иями для целей настоящей статьи </w:t>
      </w:r>
      <w:r w:rsidRPr="00FE5E0B">
        <w:rPr>
          <w:color w:val="2D2D2D"/>
          <w:spacing w:val="2"/>
          <w:sz w:val="28"/>
          <w:szCs w:val="28"/>
        </w:rPr>
        <w:t>признаются:</w:t>
      </w:r>
      <w:r>
        <w:rPr>
          <w:color w:val="2D2D2D"/>
          <w:spacing w:val="2"/>
          <w:sz w:val="28"/>
          <w:szCs w:val="28"/>
        </w:rPr>
        <w:t xml:space="preserve"> жилые </w:t>
      </w:r>
      <w:r w:rsidRPr="00FE5E0B">
        <w:rPr>
          <w:color w:val="2D2D2D"/>
          <w:spacing w:val="2"/>
          <w:sz w:val="28"/>
          <w:szCs w:val="28"/>
        </w:rPr>
        <w:t>помещения;</w:t>
      </w:r>
      <w:r>
        <w:rPr>
          <w:color w:val="2D2D2D"/>
          <w:spacing w:val="2"/>
          <w:sz w:val="28"/>
          <w:szCs w:val="28"/>
        </w:rPr>
        <w:t xml:space="preserve"> </w:t>
      </w:r>
      <w:r w:rsidRPr="00FE5E0B">
        <w:rPr>
          <w:color w:val="2D2D2D"/>
          <w:spacing w:val="2"/>
          <w:sz w:val="28"/>
          <w:szCs w:val="28"/>
        </w:rPr>
        <w:t>общее им</w:t>
      </w:r>
      <w:r>
        <w:rPr>
          <w:color w:val="2D2D2D"/>
          <w:spacing w:val="2"/>
          <w:sz w:val="28"/>
          <w:szCs w:val="28"/>
        </w:rPr>
        <w:t xml:space="preserve">ущество собственников помещений в многоквартирном </w:t>
      </w:r>
      <w:r w:rsidRPr="00FE5E0B">
        <w:rPr>
          <w:color w:val="2D2D2D"/>
          <w:spacing w:val="2"/>
          <w:sz w:val="28"/>
          <w:szCs w:val="28"/>
        </w:rPr>
        <w:t>доме;</w:t>
      </w:r>
      <w:r>
        <w:rPr>
          <w:color w:val="2D2D2D"/>
          <w:spacing w:val="2"/>
          <w:sz w:val="28"/>
          <w:szCs w:val="28"/>
        </w:rPr>
        <w:t xml:space="preserve"> </w:t>
      </w:r>
      <w:r w:rsidRPr="00FE5E0B">
        <w:rPr>
          <w:color w:val="2D2D2D"/>
          <w:spacing w:val="2"/>
          <w:sz w:val="28"/>
          <w:szCs w:val="28"/>
        </w:rPr>
        <w:t>садовые дома;</w:t>
      </w:r>
      <w:r>
        <w:rPr>
          <w:color w:val="2D2D2D"/>
          <w:spacing w:val="2"/>
          <w:sz w:val="28"/>
          <w:szCs w:val="28"/>
        </w:rPr>
        <w:t xml:space="preserve"> </w:t>
      </w:r>
      <w:r w:rsidRPr="00FE5E0B">
        <w:rPr>
          <w:color w:val="2D2D2D"/>
          <w:spacing w:val="2"/>
          <w:sz w:val="28"/>
          <w:szCs w:val="28"/>
        </w:rPr>
        <w:t>садовые и огородные участки, а также расположенные на них постройки.</w:t>
      </w:r>
    </w:p>
    <w:p w:rsidR="00170BA8" w:rsidRPr="00FE5E0B" w:rsidRDefault="00170BA8" w:rsidP="00170BA8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FE5E0B">
        <w:rPr>
          <w:color w:val="2D2D2D"/>
          <w:spacing w:val="2"/>
          <w:sz w:val="28"/>
          <w:szCs w:val="28"/>
        </w:rPr>
        <w:br/>
      </w:r>
    </w:p>
    <w:p w:rsidR="00170BA8" w:rsidRPr="00FE5E0B" w:rsidRDefault="00170BA8" w:rsidP="00170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A8" w:rsidRPr="00950761" w:rsidRDefault="00170BA8" w:rsidP="009507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70BA8" w:rsidRPr="00950761" w:rsidSect="00265F3E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77C"/>
    <w:rsid w:val="00170BA8"/>
    <w:rsid w:val="00265F3E"/>
    <w:rsid w:val="0039191B"/>
    <w:rsid w:val="00950761"/>
    <w:rsid w:val="009D20C7"/>
    <w:rsid w:val="00D4595B"/>
    <w:rsid w:val="00DF57A4"/>
    <w:rsid w:val="00F9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7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6DD2-B546-4556-AAB2-CD591FAD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6</cp:revision>
  <cp:lastPrinted>2020-04-23T07:41:00Z</cp:lastPrinted>
  <dcterms:created xsi:type="dcterms:W3CDTF">2020-04-23T07:37:00Z</dcterms:created>
  <dcterms:modified xsi:type="dcterms:W3CDTF">2020-04-23T08:31:00Z</dcterms:modified>
</cp:coreProperties>
</file>