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7" w:rsidRPr="00295567" w:rsidRDefault="00295567" w:rsidP="0029556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55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 СООБЩЕНИЕ</w:t>
      </w:r>
    </w:p>
    <w:p w:rsidR="00295567" w:rsidRPr="00295567" w:rsidRDefault="00295567" w:rsidP="0029556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5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Вниманию многодетных семей, </w:t>
      </w:r>
    </w:p>
    <w:p w:rsidR="00295567" w:rsidRPr="00295567" w:rsidRDefault="00295567" w:rsidP="0029556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295567">
        <w:rPr>
          <w:rFonts w:ascii="Times New Roman" w:hAnsi="Times New Roman" w:cs="Times New Roman"/>
          <w:bCs/>
          <w:sz w:val="28"/>
          <w:szCs w:val="28"/>
          <w:lang w:eastAsia="en-US"/>
        </w:rPr>
        <w:t>проживающих</w:t>
      </w:r>
      <w:proofErr w:type="gramEnd"/>
      <w:r w:rsidRPr="002955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территории </w:t>
      </w:r>
      <w:proofErr w:type="spellStart"/>
      <w:r w:rsidRPr="00295567">
        <w:rPr>
          <w:rFonts w:ascii="Times New Roman" w:hAnsi="Times New Roman" w:cs="Times New Roman"/>
          <w:bCs/>
          <w:sz w:val="28"/>
          <w:szCs w:val="28"/>
          <w:lang w:eastAsia="en-US"/>
        </w:rPr>
        <w:t>Добрянского</w:t>
      </w:r>
      <w:proofErr w:type="spellEnd"/>
      <w:r w:rsidRPr="002955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района!</w:t>
      </w:r>
    </w:p>
    <w:p w:rsidR="00295567" w:rsidRPr="00295567" w:rsidRDefault="00295567" w:rsidP="00295567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95567" w:rsidRPr="00295567" w:rsidRDefault="00295567" w:rsidP="00295567">
      <w:pPr>
        <w:pStyle w:val="ConsPlusTitle"/>
        <w:tabs>
          <w:tab w:val="left" w:pos="284"/>
        </w:tabs>
        <w:ind w:hanging="426"/>
        <w:contextualSpacing/>
        <w:jc w:val="both"/>
        <w:outlineLvl w:val="0"/>
      </w:pPr>
      <w:r w:rsidRPr="00295567">
        <w:tab/>
      </w:r>
      <w:r w:rsidRPr="00295567">
        <w:tab/>
        <w:t>В соответствии с распоряжением администрации района от 27.07.2017 г.   № 198-р «О распределении земельных участков между многодетными семьями» 08 августа 2017 года проведена процедура выборки (жеребьевки) земельных участков в целях распределения между многодетными семьями, поставленными на учет.</w:t>
      </w:r>
    </w:p>
    <w:p w:rsidR="00295567" w:rsidRPr="00295567" w:rsidRDefault="00295567" w:rsidP="00295567">
      <w:pPr>
        <w:tabs>
          <w:tab w:val="left" w:pos="284"/>
        </w:tabs>
        <w:autoSpaceDE w:val="0"/>
        <w:autoSpaceDN w:val="0"/>
        <w:adjustRightInd w:val="0"/>
        <w:spacing w:line="240" w:lineRule="auto"/>
        <w:ind w:hanging="568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55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29556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Результат проведенной   процедуры выборки (жеребьевки)</w:t>
      </w:r>
      <w:r w:rsidRPr="00295567">
        <w:rPr>
          <w:rFonts w:ascii="Times New Roman" w:hAnsi="Times New Roman" w:cs="Times New Roman"/>
          <w:b/>
          <w:sz w:val="28"/>
          <w:szCs w:val="28"/>
        </w:rPr>
        <w:t xml:space="preserve"> по земельным участкам, расположенным   по адресу:</w:t>
      </w:r>
    </w:p>
    <w:p w:rsidR="00295567" w:rsidRPr="00295567" w:rsidRDefault="00295567" w:rsidP="00295567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5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95567">
        <w:rPr>
          <w:rFonts w:ascii="Times New Roman" w:hAnsi="Times New Roman" w:cs="Times New Roman"/>
          <w:b/>
          <w:sz w:val="28"/>
          <w:szCs w:val="28"/>
        </w:rPr>
        <w:t>Усть-Гаревая</w:t>
      </w:r>
      <w:proofErr w:type="gram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567">
        <w:rPr>
          <w:rFonts w:ascii="Times New Roman" w:hAnsi="Times New Roman" w:cs="Times New Roman"/>
          <w:b/>
          <w:sz w:val="28"/>
          <w:szCs w:val="28"/>
        </w:rPr>
        <w:t>Сенькинского</w:t>
      </w:r>
      <w:proofErr w:type="spell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Pr="00295567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 разрешенным использованием – для ведения личного подсобного хозяйства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295567" w:rsidRPr="00295567" w:rsidTr="00295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извлеченного</w:t>
            </w:r>
            <w:proofErr w:type="gramEnd"/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шара 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соответствующий номеру извлеченного шара и номер позиции</w:t>
            </w:r>
          </w:p>
        </w:tc>
      </w:tr>
      <w:tr w:rsidR="00295567" w:rsidRPr="00295567" w:rsidTr="0029556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59:18:1250101:1442</w:t>
            </w:r>
          </w:p>
        </w:tc>
      </w:tr>
      <w:tr w:rsidR="00295567" w:rsidRPr="00295567" w:rsidTr="0029556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Веприкова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59:18:1250101:1446</w:t>
            </w:r>
          </w:p>
        </w:tc>
      </w:tr>
    </w:tbl>
    <w:p w:rsidR="00295567" w:rsidRPr="00295567" w:rsidRDefault="00295567" w:rsidP="00295567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56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9556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ижний  </w:t>
      </w:r>
      <w:proofErr w:type="spellStart"/>
      <w:r w:rsidRPr="00295567">
        <w:rPr>
          <w:rFonts w:ascii="Times New Roman" w:hAnsi="Times New Roman" w:cs="Times New Roman"/>
          <w:b/>
          <w:sz w:val="28"/>
          <w:szCs w:val="28"/>
        </w:rPr>
        <w:t>Лух</w:t>
      </w:r>
      <w:proofErr w:type="spell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95567"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Pr="002955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 разрешенным использованием – для индивидуального жилищного строительства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295567" w:rsidRPr="00295567" w:rsidTr="00295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извлеченного</w:t>
            </w:r>
            <w:proofErr w:type="gramEnd"/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шара 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соответствующий номеру извлеченного шара и номер позиции</w:t>
            </w:r>
          </w:p>
        </w:tc>
      </w:tr>
      <w:tr w:rsidR="00295567" w:rsidRPr="00295567" w:rsidTr="0029556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Софронова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59:18:0660101:2202</w:t>
            </w:r>
          </w:p>
        </w:tc>
      </w:tr>
    </w:tbl>
    <w:p w:rsidR="00295567" w:rsidRPr="00295567" w:rsidRDefault="00295567" w:rsidP="00295567">
      <w:pPr>
        <w:tabs>
          <w:tab w:val="left" w:pos="8640"/>
          <w:tab w:val="left" w:pos="8880"/>
        </w:tabs>
        <w:spacing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567">
        <w:rPr>
          <w:rFonts w:ascii="Times New Roman" w:hAnsi="Times New Roman" w:cs="Times New Roman"/>
          <w:b/>
          <w:sz w:val="28"/>
          <w:szCs w:val="28"/>
        </w:rPr>
        <w:t>3) Пермский край, г. Добрянка,  с. Висим, с разрешенным использованием – для индивидуального жилищного строительства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295567" w:rsidRPr="00295567" w:rsidTr="002955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извлеченного</w:t>
            </w:r>
            <w:proofErr w:type="gramEnd"/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 xml:space="preserve">шара 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соответствующий номеру извлеченного шара и номер позиции</w:t>
            </w:r>
          </w:p>
        </w:tc>
      </w:tr>
      <w:tr w:rsidR="00295567" w:rsidRPr="00295567" w:rsidTr="0029556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Абрамова О.Л.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67" w:rsidRPr="00295567" w:rsidRDefault="00295567" w:rsidP="00295567">
            <w:pPr>
              <w:tabs>
                <w:tab w:val="left" w:pos="8640"/>
                <w:tab w:val="left" w:pos="88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567">
              <w:rPr>
                <w:rFonts w:ascii="Times New Roman" w:hAnsi="Times New Roman" w:cs="Times New Roman"/>
                <w:sz w:val="28"/>
                <w:szCs w:val="28"/>
              </w:rPr>
              <w:t>59:18:0250101:1626</w:t>
            </w:r>
          </w:p>
        </w:tc>
      </w:tr>
    </w:tbl>
    <w:p w:rsidR="00295567" w:rsidRPr="00295567" w:rsidRDefault="00295567" w:rsidP="0029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67" w:rsidRPr="00295567" w:rsidRDefault="00295567" w:rsidP="0029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67" w:rsidRPr="00295567" w:rsidRDefault="00295567" w:rsidP="0029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67" w:rsidRPr="00295567" w:rsidRDefault="00295567" w:rsidP="0029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567" w:rsidRPr="00295567" w:rsidRDefault="00295567" w:rsidP="002955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E71" w:rsidRPr="00295567" w:rsidRDefault="00F51E71" w:rsidP="002955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1E71" w:rsidRPr="002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35FA"/>
    <w:multiLevelType w:val="hybridMultilevel"/>
    <w:tmpl w:val="D9E60F64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5567"/>
    <w:rsid w:val="00295567"/>
    <w:rsid w:val="00F5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5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2017-08-09T09:15:00Z</dcterms:created>
  <dcterms:modified xsi:type="dcterms:W3CDTF">2017-08-09T09:15:00Z</dcterms:modified>
</cp:coreProperties>
</file>