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634" w:rsidRPr="00DE0634" w:rsidRDefault="00DE0634" w:rsidP="00DE0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9530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634" w:rsidRPr="00DE0634" w:rsidRDefault="00DE0634" w:rsidP="00DE0634">
      <w:pPr>
        <w:spacing w:before="240" w:after="0" w:line="240" w:lineRule="exact"/>
        <w:ind w:right="-1"/>
        <w:jc w:val="center"/>
        <w:outlineLvl w:val="0"/>
        <w:rPr>
          <w:rFonts w:ascii="Times New Roman" w:eastAsia="Times New Roman" w:hAnsi="Times New Roman" w:cs="Times New Roman"/>
          <w:spacing w:val="58"/>
          <w:sz w:val="28"/>
          <w:szCs w:val="20"/>
          <w:lang w:eastAsia="ru-RU"/>
        </w:rPr>
      </w:pPr>
      <w:r w:rsidRPr="00DE0634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>ЗЕМСКОЕ СОБРАНИЕ  ДОБРЯНСКОГО МУНИЦИПАЛЬНОГО РАЙОНА</w:t>
      </w:r>
      <w:r w:rsidRPr="00DE0634">
        <w:rPr>
          <w:rFonts w:ascii="Times New Roman" w:eastAsia="Times New Roman" w:hAnsi="Times New Roman" w:cs="Times New Roman"/>
          <w:spacing w:val="58"/>
          <w:sz w:val="28"/>
          <w:szCs w:val="20"/>
          <w:lang w:eastAsia="ru-RU"/>
        </w:rPr>
        <w:t xml:space="preserve"> </w:t>
      </w:r>
    </w:p>
    <w:p w:rsidR="00DE0634" w:rsidRPr="00DE0634" w:rsidRDefault="00DE0634" w:rsidP="00DE0634">
      <w:pPr>
        <w:spacing w:before="240" w:after="0" w:line="240" w:lineRule="exact"/>
        <w:ind w:right="-1"/>
        <w:jc w:val="center"/>
        <w:outlineLvl w:val="0"/>
        <w:rPr>
          <w:rFonts w:ascii="Times New Roman" w:eastAsia="Times New Roman" w:hAnsi="Times New Roman" w:cs="Times New Roman"/>
          <w:b/>
          <w:spacing w:val="58"/>
          <w:sz w:val="16"/>
          <w:szCs w:val="20"/>
          <w:lang w:eastAsia="ru-RU"/>
        </w:rPr>
      </w:pPr>
    </w:p>
    <w:p w:rsidR="00DE0634" w:rsidRPr="00DE0634" w:rsidRDefault="00DE0634" w:rsidP="00DE0634">
      <w:pPr>
        <w:spacing w:after="0" w:line="240" w:lineRule="auto"/>
        <w:ind w:right="425" w:firstLine="284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DE0634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РЕШЕНИЕ </w:t>
      </w:r>
    </w:p>
    <w:p w:rsidR="00DE0634" w:rsidRPr="00DE0634" w:rsidRDefault="00DE0634" w:rsidP="00DE0634">
      <w:pPr>
        <w:spacing w:after="0" w:line="300" w:lineRule="exact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DE0634" w:rsidRPr="00DE0634" w:rsidTr="001851D9">
        <w:tc>
          <w:tcPr>
            <w:tcW w:w="9571" w:type="dxa"/>
          </w:tcPr>
          <w:p w:rsidR="00DE0634" w:rsidRPr="00DE0634" w:rsidRDefault="00DE0634" w:rsidP="00DE0634">
            <w:pPr>
              <w:spacing w:after="0" w:line="240" w:lineRule="auto"/>
              <w:ind w:left="56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Принято Земским Собранием </w:t>
            </w:r>
            <w:proofErr w:type="spellStart"/>
            <w:r w:rsidRPr="00DE0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Добрянского</w:t>
            </w:r>
            <w:proofErr w:type="spellEnd"/>
            <w:r w:rsidRPr="00DE0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E0634" w:rsidRPr="00DE0634" w:rsidRDefault="00DE0634" w:rsidP="00DE0634">
            <w:pPr>
              <w:spacing w:after="0" w:line="240" w:lineRule="auto"/>
              <w:ind w:left="56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DE0634" w:rsidRPr="00DE0634" w:rsidRDefault="00DE0634" w:rsidP="00DE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E0634" w:rsidRPr="00DE0634" w:rsidRDefault="00DE0634" w:rsidP="00DE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E06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29.12.2014                                                                                                 № 906</w:t>
            </w:r>
          </w:p>
        </w:tc>
      </w:tr>
    </w:tbl>
    <w:p w:rsidR="00DE0634" w:rsidRPr="00DE0634" w:rsidRDefault="00DE0634" w:rsidP="00DE06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E0634" w:rsidRPr="00DE0634" w:rsidRDefault="00DE0634" w:rsidP="00DE06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E0634" w:rsidRPr="00DE0634" w:rsidRDefault="00DE0634" w:rsidP="00DE0634">
      <w:pPr>
        <w:autoSpaceDE w:val="0"/>
        <w:autoSpaceDN w:val="0"/>
        <w:adjustRightInd w:val="0"/>
        <w:spacing w:after="0" w:line="240" w:lineRule="auto"/>
        <w:ind w:right="4535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DE0634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Положение о Бюджетном процессе в </w:t>
      </w:r>
      <w:proofErr w:type="spellStart"/>
      <w:r w:rsidRPr="00DE0634">
        <w:rPr>
          <w:rFonts w:ascii="Times New Roman" w:eastAsia="Calibri" w:hAnsi="Times New Roman" w:cs="Times New Roman"/>
          <w:b/>
          <w:sz w:val="28"/>
          <w:szCs w:val="28"/>
        </w:rPr>
        <w:t>Добрянском</w:t>
      </w:r>
      <w:proofErr w:type="spellEnd"/>
      <w:r w:rsidRPr="00DE0634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муниципальном районе,  </w:t>
      </w:r>
      <w:proofErr w:type="spellStart"/>
      <w:r w:rsidRPr="00DE0634">
        <w:rPr>
          <w:rFonts w:ascii="Times New Roman" w:eastAsia="Calibri" w:hAnsi="Times New Roman" w:cs="Times New Roman"/>
          <w:b/>
          <w:sz w:val="28"/>
          <w:szCs w:val="28"/>
        </w:rPr>
        <w:t>утвержденное</w:t>
      </w:r>
      <w:proofErr w:type="spellEnd"/>
      <w:r w:rsidRPr="00DE0634">
        <w:rPr>
          <w:rFonts w:ascii="Times New Roman" w:eastAsia="Calibri" w:hAnsi="Times New Roman" w:cs="Times New Roman"/>
          <w:b/>
          <w:sz w:val="28"/>
          <w:szCs w:val="28"/>
        </w:rPr>
        <w:t xml:space="preserve"> решением Земского Собрания </w:t>
      </w:r>
      <w:proofErr w:type="spellStart"/>
      <w:r w:rsidRPr="00DE0634">
        <w:rPr>
          <w:rFonts w:ascii="Times New Roman" w:eastAsia="Calibri" w:hAnsi="Times New Roman" w:cs="Times New Roman"/>
          <w:b/>
          <w:sz w:val="28"/>
          <w:szCs w:val="28"/>
        </w:rPr>
        <w:t>Добрянского</w:t>
      </w:r>
      <w:proofErr w:type="spellEnd"/>
      <w:r w:rsidRPr="00DE0634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от 16.10.2013 № 683 </w:t>
      </w:r>
    </w:p>
    <w:p w:rsidR="00DE0634" w:rsidRPr="00DE0634" w:rsidRDefault="00DE0634" w:rsidP="00DE0634">
      <w:pPr>
        <w:autoSpaceDE w:val="0"/>
        <w:autoSpaceDN w:val="0"/>
        <w:adjustRightInd w:val="0"/>
        <w:spacing w:after="0" w:line="240" w:lineRule="auto"/>
        <w:ind w:right="5811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0634" w:rsidRPr="00DE0634" w:rsidRDefault="00DE0634" w:rsidP="00DE0634">
      <w:pPr>
        <w:autoSpaceDE w:val="0"/>
        <w:autoSpaceDN w:val="0"/>
        <w:adjustRightInd w:val="0"/>
        <w:spacing w:after="0" w:line="240" w:lineRule="auto"/>
        <w:ind w:right="5811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0634" w:rsidRPr="00DE0634" w:rsidRDefault="00DE0634" w:rsidP="00DE0634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E0634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статьями 25 и 68 Устава </w:t>
      </w:r>
      <w:proofErr w:type="spellStart"/>
      <w:r w:rsidRPr="00DE0634">
        <w:rPr>
          <w:rFonts w:ascii="Times New Roman" w:eastAsia="Times New Roman" w:hAnsi="Times New Roman" w:cs="Times New Roman"/>
          <w:sz w:val="28"/>
          <w:szCs w:val="28"/>
        </w:rPr>
        <w:t>Добрянского</w:t>
      </w:r>
      <w:proofErr w:type="spellEnd"/>
      <w:r w:rsidRPr="00DE063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в соответствии со статьей 52 Федерального закона от 06.10.2003 № 131-ФЗ «Об общих принципах организации местного самоуправления в Российской Федерации», Бюджетным кодексом Российской Федерации от 31.07.1998 № 145-ФЗ, в целях приведения Положения о бюджетном процессе в </w:t>
      </w:r>
      <w:proofErr w:type="spellStart"/>
      <w:r w:rsidRPr="00DE0634">
        <w:rPr>
          <w:rFonts w:ascii="Times New Roman" w:eastAsia="Times New Roman" w:hAnsi="Times New Roman" w:cs="Times New Roman"/>
          <w:sz w:val="28"/>
          <w:szCs w:val="28"/>
        </w:rPr>
        <w:t>Добрянском</w:t>
      </w:r>
      <w:proofErr w:type="spellEnd"/>
      <w:r w:rsidRPr="00DE063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 в соответствие с положениями Бюджетного кодекса Российской Федерации, Земское Собрание </w:t>
      </w:r>
      <w:proofErr w:type="spellStart"/>
      <w:r w:rsidRPr="00DE0634">
        <w:rPr>
          <w:rFonts w:ascii="Times New Roman" w:eastAsia="Times New Roman" w:hAnsi="Times New Roman" w:cs="Times New Roman"/>
          <w:sz w:val="28"/>
          <w:szCs w:val="28"/>
        </w:rPr>
        <w:t>Добрянского</w:t>
      </w:r>
      <w:proofErr w:type="spellEnd"/>
      <w:r w:rsidRPr="00DE063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</w:t>
      </w:r>
      <w:proofErr w:type="gramEnd"/>
    </w:p>
    <w:p w:rsidR="00DE0634" w:rsidRPr="00DE0634" w:rsidRDefault="00DE0634" w:rsidP="00DE0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634">
        <w:rPr>
          <w:rFonts w:ascii="Times New Roman" w:eastAsia="Times New Roman" w:hAnsi="Times New Roman" w:cs="Times New Roman"/>
          <w:sz w:val="28"/>
          <w:szCs w:val="28"/>
        </w:rPr>
        <w:t>РЕШАЕТ:</w:t>
      </w:r>
    </w:p>
    <w:p w:rsidR="00DE0634" w:rsidRPr="00DE0634" w:rsidRDefault="00DE0634" w:rsidP="00DE0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634" w:rsidRPr="00DE0634" w:rsidRDefault="00DE0634" w:rsidP="00DE06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634">
        <w:rPr>
          <w:rFonts w:ascii="Times New Roman" w:eastAsia="Calibri" w:hAnsi="Times New Roman" w:cs="Times New Roman"/>
          <w:sz w:val="28"/>
          <w:szCs w:val="28"/>
        </w:rPr>
        <w:t xml:space="preserve">Внести в Положение о Бюджетном процессе в </w:t>
      </w:r>
      <w:proofErr w:type="spellStart"/>
      <w:r w:rsidRPr="00DE0634">
        <w:rPr>
          <w:rFonts w:ascii="Times New Roman" w:eastAsia="Calibri" w:hAnsi="Times New Roman" w:cs="Times New Roman"/>
          <w:sz w:val="28"/>
          <w:szCs w:val="28"/>
        </w:rPr>
        <w:t>Добрянском</w:t>
      </w:r>
      <w:proofErr w:type="spellEnd"/>
      <w:r w:rsidRPr="00DE0634">
        <w:rPr>
          <w:rFonts w:ascii="Times New Roman" w:eastAsia="Calibri" w:hAnsi="Times New Roman" w:cs="Times New Roman"/>
          <w:sz w:val="28"/>
          <w:szCs w:val="28"/>
        </w:rPr>
        <w:t xml:space="preserve"> муниципальном районе, </w:t>
      </w:r>
      <w:proofErr w:type="spellStart"/>
      <w:r w:rsidRPr="00DE0634">
        <w:rPr>
          <w:rFonts w:ascii="Times New Roman" w:eastAsia="Calibri" w:hAnsi="Times New Roman" w:cs="Times New Roman"/>
          <w:sz w:val="28"/>
          <w:szCs w:val="28"/>
        </w:rPr>
        <w:t>утвержденное</w:t>
      </w:r>
      <w:proofErr w:type="spellEnd"/>
      <w:r w:rsidRPr="00DE0634">
        <w:rPr>
          <w:rFonts w:ascii="Times New Roman" w:eastAsia="Calibri" w:hAnsi="Times New Roman" w:cs="Times New Roman"/>
          <w:sz w:val="28"/>
          <w:szCs w:val="28"/>
        </w:rPr>
        <w:t xml:space="preserve">  решением Земского Собрания </w:t>
      </w:r>
      <w:proofErr w:type="spellStart"/>
      <w:r w:rsidRPr="00DE0634">
        <w:rPr>
          <w:rFonts w:ascii="Times New Roman" w:eastAsia="Calibri" w:hAnsi="Times New Roman" w:cs="Times New Roman"/>
          <w:sz w:val="28"/>
          <w:szCs w:val="28"/>
        </w:rPr>
        <w:t>Добрянского</w:t>
      </w:r>
      <w:proofErr w:type="spellEnd"/>
      <w:r w:rsidRPr="00DE063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 от 16.10.2013 года № 683</w:t>
      </w:r>
      <w:r w:rsidRPr="00DE0634">
        <w:rPr>
          <w:rFonts w:ascii="Times New Roman" w:eastAsia="Calibri" w:hAnsi="Times New Roman" w:cs="Times New Roman"/>
        </w:rPr>
        <w:t xml:space="preserve"> </w:t>
      </w:r>
      <w:r w:rsidRPr="00DE0634">
        <w:rPr>
          <w:rFonts w:ascii="Times New Roman" w:eastAsia="Calibri" w:hAnsi="Times New Roman" w:cs="Times New Roman"/>
          <w:sz w:val="28"/>
          <w:szCs w:val="28"/>
        </w:rPr>
        <w:t>следующие</w:t>
      </w:r>
      <w:r w:rsidRPr="00DE0634">
        <w:rPr>
          <w:rFonts w:ascii="Times New Roman" w:eastAsia="Calibri" w:hAnsi="Times New Roman" w:cs="Times New Roman"/>
        </w:rPr>
        <w:t xml:space="preserve"> </w:t>
      </w:r>
      <w:r w:rsidRPr="00DE0634">
        <w:rPr>
          <w:rFonts w:ascii="Times New Roman" w:eastAsia="Calibri" w:hAnsi="Times New Roman" w:cs="Times New Roman"/>
          <w:sz w:val="28"/>
          <w:szCs w:val="28"/>
        </w:rPr>
        <w:t>изменения:</w:t>
      </w:r>
    </w:p>
    <w:p w:rsidR="00DE0634" w:rsidRPr="00DE0634" w:rsidRDefault="00DE0634" w:rsidP="00DE063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634">
        <w:rPr>
          <w:rFonts w:ascii="Times New Roman" w:eastAsia="Calibri" w:hAnsi="Times New Roman" w:cs="Times New Roman"/>
          <w:sz w:val="28"/>
          <w:szCs w:val="28"/>
        </w:rPr>
        <w:t xml:space="preserve">В статье 7 «Неналоговые доходы бюджета </w:t>
      </w:r>
      <w:proofErr w:type="spellStart"/>
      <w:r w:rsidRPr="00DE0634">
        <w:rPr>
          <w:rFonts w:ascii="Times New Roman" w:eastAsia="Calibri" w:hAnsi="Times New Roman" w:cs="Times New Roman"/>
          <w:sz w:val="28"/>
          <w:szCs w:val="28"/>
        </w:rPr>
        <w:t>Добрянского</w:t>
      </w:r>
      <w:proofErr w:type="spellEnd"/>
      <w:r w:rsidRPr="00DE063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района»: </w:t>
      </w:r>
    </w:p>
    <w:p w:rsidR="00DE0634" w:rsidRPr="00DE0634" w:rsidRDefault="00DE0634" w:rsidP="00DE0634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E0634">
        <w:rPr>
          <w:rFonts w:ascii="Times New Roman" w:eastAsia="Calibri" w:hAnsi="Times New Roman" w:cs="Times New Roman"/>
          <w:sz w:val="28"/>
          <w:szCs w:val="28"/>
        </w:rPr>
        <w:t xml:space="preserve">        -в абзаце третьем после слов «за исключением» добавить слово «движимого»;</w:t>
      </w:r>
    </w:p>
    <w:p w:rsidR="00DE0634" w:rsidRPr="00DE0634" w:rsidRDefault="00DE0634" w:rsidP="00DE0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34">
        <w:rPr>
          <w:rFonts w:ascii="Times New Roman" w:eastAsia="Times New Roman" w:hAnsi="Times New Roman" w:cs="Times New Roman"/>
          <w:sz w:val="28"/>
          <w:szCs w:val="28"/>
          <w:lang w:eastAsia="ru-RU"/>
        </w:rPr>
        <w:t>-в абзаце 7 слова «в границах поселений» заменить словами «в границах городских поселений»;</w:t>
      </w:r>
    </w:p>
    <w:p w:rsidR="00DE0634" w:rsidRPr="00DE0634" w:rsidRDefault="00DE0634" w:rsidP="00DE0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34">
        <w:rPr>
          <w:rFonts w:ascii="Times New Roman" w:eastAsia="Times New Roman" w:hAnsi="Times New Roman" w:cs="Times New Roman"/>
          <w:sz w:val="28"/>
          <w:szCs w:val="28"/>
          <w:lang w:eastAsia="ru-RU"/>
        </w:rPr>
        <w:t>-в абзаце 8 слова «в границах межселенных территорий» заменить словами «в границах сельских поселений и межселенных территорий»;</w:t>
      </w:r>
    </w:p>
    <w:p w:rsidR="00DE0634" w:rsidRPr="00DE0634" w:rsidRDefault="00DE0634" w:rsidP="00DE0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34">
        <w:rPr>
          <w:rFonts w:ascii="Times New Roman" w:eastAsia="Times New Roman" w:hAnsi="Times New Roman" w:cs="Times New Roman"/>
          <w:sz w:val="28"/>
          <w:szCs w:val="28"/>
          <w:lang w:eastAsia="ru-RU"/>
        </w:rPr>
        <w:t>-в абзаце 9 слова «в границах поселений» заменить словами «в границах городских поселений»;</w:t>
      </w:r>
    </w:p>
    <w:p w:rsidR="00DE0634" w:rsidRPr="00DE0634" w:rsidRDefault="00DE0634" w:rsidP="00DE063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E0634">
        <w:rPr>
          <w:rFonts w:ascii="Times New Roman" w:eastAsia="Calibri" w:hAnsi="Times New Roman" w:cs="Times New Roman"/>
          <w:sz w:val="28"/>
          <w:szCs w:val="28"/>
        </w:rPr>
        <w:lastRenderedPageBreak/>
        <w:t>- в абзаце 14 слова «в границах межселенных территорий» заменить словами «в границах сельских поселений и межселенных территорий»;</w:t>
      </w:r>
    </w:p>
    <w:p w:rsidR="00DE0634" w:rsidRPr="00DE0634" w:rsidRDefault="00DE0634" w:rsidP="00DE063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E0634">
        <w:rPr>
          <w:rFonts w:ascii="Times New Roman" w:eastAsia="Calibri" w:hAnsi="Times New Roman" w:cs="Times New Roman"/>
          <w:sz w:val="28"/>
          <w:szCs w:val="28"/>
        </w:rPr>
        <w:t>-дополнить абзацем  следующего содержания:</w:t>
      </w:r>
    </w:p>
    <w:p w:rsidR="00DE0634" w:rsidRPr="00DE0634" w:rsidRDefault="00DE0634" w:rsidP="00DE063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34">
        <w:rPr>
          <w:rFonts w:ascii="Times New Roman" w:eastAsia="Times New Roman" w:hAnsi="Times New Roman" w:cs="Times New Roman"/>
          <w:sz w:val="28"/>
          <w:szCs w:val="28"/>
          <w:lang w:eastAsia="ru-RU"/>
        </w:rPr>
        <w:t>«Нормативные правовые акты, муниципальные правовые акты, договоры, в соответствии с которыми уплачиваются платежи, являющиеся источниками неналоговых доходов бюджета, должны предусматривать положения о порядке их исчисления, размерах, сроках и (или) об условиях их уплаты</w:t>
      </w:r>
      <w:proofErr w:type="gramStart"/>
      <w:r w:rsidRPr="00DE0634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DE0634" w:rsidRPr="00DE0634" w:rsidRDefault="00DE0634" w:rsidP="00DE063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634" w:rsidRPr="00DE0634" w:rsidRDefault="00DE0634" w:rsidP="00DE0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634">
        <w:rPr>
          <w:rFonts w:ascii="Times New Roman" w:eastAsia="Calibri" w:hAnsi="Times New Roman" w:cs="Times New Roman"/>
          <w:sz w:val="28"/>
          <w:szCs w:val="28"/>
        </w:rPr>
        <w:t xml:space="preserve"> 2. Администрации района в срок до 01.03.2015 года  действующие в настоящий момент правовые акты  привести в соответствие с Положением о Бюджетном процессе.</w:t>
      </w:r>
    </w:p>
    <w:p w:rsidR="00DE0634" w:rsidRPr="00DE0634" w:rsidRDefault="00DE0634" w:rsidP="00DE0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0634" w:rsidRPr="00DE0634" w:rsidRDefault="00DE0634" w:rsidP="00DE0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634">
        <w:rPr>
          <w:rFonts w:ascii="Times New Roman" w:eastAsia="Calibri" w:hAnsi="Times New Roman" w:cs="Times New Roman"/>
          <w:sz w:val="28"/>
          <w:szCs w:val="28"/>
        </w:rPr>
        <w:t xml:space="preserve">3. Опубликовать настоящее решение в газете </w:t>
      </w:r>
      <w:proofErr w:type="spellStart"/>
      <w:r w:rsidRPr="00DE0634">
        <w:rPr>
          <w:rFonts w:ascii="Times New Roman" w:eastAsia="Calibri" w:hAnsi="Times New Roman" w:cs="Times New Roman"/>
          <w:sz w:val="28"/>
          <w:szCs w:val="28"/>
        </w:rPr>
        <w:t>Добрянского</w:t>
      </w:r>
      <w:proofErr w:type="spellEnd"/>
      <w:r w:rsidRPr="00DE063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"Камские зори".</w:t>
      </w:r>
    </w:p>
    <w:p w:rsidR="00DE0634" w:rsidRPr="00DE0634" w:rsidRDefault="00DE0634" w:rsidP="00DE06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634" w:rsidRPr="00DE0634" w:rsidRDefault="00DE0634" w:rsidP="00DE06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E0634" w:rsidRPr="00DE0634" w:rsidRDefault="00DE0634" w:rsidP="00DE06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E0634" w:rsidRPr="00DE0634" w:rsidRDefault="00DE0634" w:rsidP="00DE06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E06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  <w:proofErr w:type="spellStart"/>
      <w:r w:rsidRPr="00DE0634">
        <w:rPr>
          <w:rFonts w:ascii="Times New Roman" w:eastAsia="Times New Roman" w:hAnsi="Times New Roman" w:cs="Times New Roman"/>
          <w:sz w:val="28"/>
          <w:szCs w:val="20"/>
          <w:lang w:eastAsia="ru-RU"/>
        </w:rPr>
        <w:t>Добрянского</w:t>
      </w:r>
      <w:proofErr w:type="spellEnd"/>
    </w:p>
    <w:p w:rsidR="00DE0634" w:rsidRPr="00DE0634" w:rsidRDefault="00DE0634" w:rsidP="00DE06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E06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                                                                 К.В. </w:t>
      </w:r>
      <w:proofErr w:type="spellStart"/>
      <w:r w:rsidRPr="00DE0634">
        <w:rPr>
          <w:rFonts w:ascii="Times New Roman" w:eastAsia="Times New Roman" w:hAnsi="Times New Roman" w:cs="Times New Roman"/>
          <w:sz w:val="28"/>
          <w:szCs w:val="20"/>
          <w:lang w:eastAsia="ru-RU"/>
        </w:rPr>
        <w:t>Лызов</w:t>
      </w:r>
      <w:proofErr w:type="spellEnd"/>
    </w:p>
    <w:p w:rsidR="00DE0634" w:rsidRPr="00DE0634" w:rsidRDefault="00DE0634" w:rsidP="00DE06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E0634" w:rsidRPr="00DE0634" w:rsidRDefault="00DE0634" w:rsidP="00DE06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E0634" w:rsidRPr="00DE0634" w:rsidRDefault="00DE0634" w:rsidP="00DE06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E0634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Земского Собрания</w:t>
      </w:r>
    </w:p>
    <w:p w:rsidR="00DE0634" w:rsidRPr="00DE0634" w:rsidRDefault="00DE0634" w:rsidP="00DE06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DE0634">
        <w:rPr>
          <w:rFonts w:ascii="Times New Roman" w:eastAsia="Times New Roman" w:hAnsi="Times New Roman" w:cs="Times New Roman"/>
          <w:sz w:val="28"/>
          <w:szCs w:val="20"/>
          <w:lang w:eastAsia="ru-RU"/>
        </w:rPr>
        <w:t>Добрянского</w:t>
      </w:r>
      <w:proofErr w:type="spellEnd"/>
      <w:r w:rsidRPr="00DE06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                                          </w:t>
      </w:r>
      <w:proofErr w:type="spellStart"/>
      <w:r w:rsidRPr="00DE0634">
        <w:rPr>
          <w:rFonts w:ascii="Times New Roman" w:eastAsia="Times New Roman" w:hAnsi="Times New Roman" w:cs="Times New Roman"/>
          <w:sz w:val="28"/>
          <w:szCs w:val="20"/>
          <w:lang w:eastAsia="ru-RU"/>
        </w:rPr>
        <w:t>А.А.Шитов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DE0634" w:rsidRPr="00DE0634" w:rsidTr="001851D9">
        <w:tc>
          <w:tcPr>
            <w:tcW w:w="9571" w:type="dxa"/>
          </w:tcPr>
          <w:p w:rsidR="00DE0634" w:rsidRPr="00DE0634" w:rsidRDefault="00DE0634" w:rsidP="00DE0634">
            <w:pPr>
              <w:spacing w:after="0" w:line="240" w:lineRule="auto"/>
              <w:ind w:right="581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DE0634" w:rsidRPr="00DE0634" w:rsidRDefault="00DE0634" w:rsidP="00DE0634">
            <w:pPr>
              <w:spacing w:after="0" w:line="240" w:lineRule="auto"/>
              <w:ind w:right="581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</w:tbl>
    <w:p w:rsidR="00DE0634" w:rsidRPr="00DE0634" w:rsidRDefault="00DE0634" w:rsidP="00DE06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0634" w:rsidRPr="00DE0634" w:rsidRDefault="00DE0634" w:rsidP="00DE06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048E" w:rsidRDefault="0044048E">
      <w:bookmarkStart w:id="0" w:name="_GoBack"/>
      <w:bookmarkEnd w:id="0"/>
    </w:p>
    <w:sectPr w:rsidR="0044048E">
      <w:pgSz w:w="11906" w:h="16838"/>
      <w:pgMar w:top="284" w:right="566" w:bottom="709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13997"/>
    <w:multiLevelType w:val="multilevel"/>
    <w:tmpl w:val="04243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E7D"/>
    <w:rsid w:val="000061FB"/>
    <w:rsid w:val="00012EF8"/>
    <w:rsid w:val="000230A4"/>
    <w:rsid w:val="000626DD"/>
    <w:rsid w:val="00084887"/>
    <w:rsid w:val="000859C7"/>
    <w:rsid w:val="00090437"/>
    <w:rsid w:val="000A31F0"/>
    <w:rsid w:val="000A7289"/>
    <w:rsid w:val="000B0748"/>
    <w:rsid w:val="000B2606"/>
    <w:rsid w:val="000B4293"/>
    <w:rsid w:val="000E192C"/>
    <w:rsid w:val="00114708"/>
    <w:rsid w:val="00127C9E"/>
    <w:rsid w:val="00201184"/>
    <w:rsid w:val="00210A02"/>
    <w:rsid w:val="0022670F"/>
    <w:rsid w:val="00240AA2"/>
    <w:rsid w:val="002420C5"/>
    <w:rsid w:val="00251058"/>
    <w:rsid w:val="00280A51"/>
    <w:rsid w:val="002D113F"/>
    <w:rsid w:val="002D4C3D"/>
    <w:rsid w:val="002E2B40"/>
    <w:rsid w:val="003039C8"/>
    <w:rsid w:val="00313579"/>
    <w:rsid w:val="003361D8"/>
    <w:rsid w:val="0034258D"/>
    <w:rsid w:val="00344671"/>
    <w:rsid w:val="00363E3C"/>
    <w:rsid w:val="00394B28"/>
    <w:rsid w:val="003A0FF5"/>
    <w:rsid w:val="003B1983"/>
    <w:rsid w:val="003B755C"/>
    <w:rsid w:val="004072C3"/>
    <w:rsid w:val="00413868"/>
    <w:rsid w:val="00430075"/>
    <w:rsid w:val="0044048E"/>
    <w:rsid w:val="004433C1"/>
    <w:rsid w:val="00446AC5"/>
    <w:rsid w:val="00472738"/>
    <w:rsid w:val="00480E90"/>
    <w:rsid w:val="00484139"/>
    <w:rsid w:val="004A4475"/>
    <w:rsid w:val="004D60B9"/>
    <w:rsid w:val="004E210E"/>
    <w:rsid w:val="00515A42"/>
    <w:rsid w:val="00524EB6"/>
    <w:rsid w:val="00552F1A"/>
    <w:rsid w:val="005A5B70"/>
    <w:rsid w:val="005C18F8"/>
    <w:rsid w:val="005C78B3"/>
    <w:rsid w:val="005C7C66"/>
    <w:rsid w:val="005F575C"/>
    <w:rsid w:val="00600C76"/>
    <w:rsid w:val="00616F8E"/>
    <w:rsid w:val="00657704"/>
    <w:rsid w:val="00660427"/>
    <w:rsid w:val="00661A6A"/>
    <w:rsid w:val="006757A0"/>
    <w:rsid w:val="0069524C"/>
    <w:rsid w:val="006A52B1"/>
    <w:rsid w:val="006C06B3"/>
    <w:rsid w:val="006C31BA"/>
    <w:rsid w:val="006D461A"/>
    <w:rsid w:val="006E3B28"/>
    <w:rsid w:val="006F6316"/>
    <w:rsid w:val="00786818"/>
    <w:rsid w:val="007A23D6"/>
    <w:rsid w:val="007A33CC"/>
    <w:rsid w:val="007C6C4E"/>
    <w:rsid w:val="007E7A10"/>
    <w:rsid w:val="007F41D5"/>
    <w:rsid w:val="0080025F"/>
    <w:rsid w:val="008029E4"/>
    <w:rsid w:val="00810AD4"/>
    <w:rsid w:val="008463FB"/>
    <w:rsid w:val="00870E56"/>
    <w:rsid w:val="00871761"/>
    <w:rsid w:val="008768FD"/>
    <w:rsid w:val="008835B3"/>
    <w:rsid w:val="00887748"/>
    <w:rsid w:val="008C5130"/>
    <w:rsid w:val="008C60DB"/>
    <w:rsid w:val="008D34C2"/>
    <w:rsid w:val="008D60CA"/>
    <w:rsid w:val="008F1414"/>
    <w:rsid w:val="00900058"/>
    <w:rsid w:val="00903FE0"/>
    <w:rsid w:val="009244AC"/>
    <w:rsid w:val="00931812"/>
    <w:rsid w:val="00937606"/>
    <w:rsid w:val="0094132F"/>
    <w:rsid w:val="009658C4"/>
    <w:rsid w:val="009806BE"/>
    <w:rsid w:val="009C22C4"/>
    <w:rsid w:val="009C5D91"/>
    <w:rsid w:val="009D6824"/>
    <w:rsid w:val="009F78FF"/>
    <w:rsid w:val="00A073E0"/>
    <w:rsid w:val="00A07C9B"/>
    <w:rsid w:val="00A57A3C"/>
    <w:rsid w:val="00A82532"/>
    <w:rsid w:val="00AD5D31"/>
    <w:rsid w:val="00AE386C"/>
    <w:rsid w:val="00B06453"/>
    <w:rsid w:val="00B17D32"/>
    <w:rsid w:val="00B2549F"/>
    <w:rsid w:val="00B45619"/>
    <w:rsid w:val="00B46FB7"/>
    <w:rsid w:val="00BA6ADB"/>
    <w:rsid w:val="00C0748C"/>
    <w:rsid w:val="00C15D7A"/>
    <w:rsid w:val="00C27084"/>
    <w:rsid w:val="00C53504"/>
    <w:rsid w:val="00C633D8"/>
    <w:rsid w:val="00CB12F9"/>
    <w:rsid w:val="00CD3C13"/>
    <w:rsid w:val="00D00394"/>
    <w:rsid w:val="00D50121"/>
    <w:rsid w:val="00D514EC"/>
    <w:rsid w:val="00D61510"/>
    <w:rsid w:val="00D70395"/>
    <w:rsid w:val="00D721C7"/>
    <w:rsid w:val="00D8175A"/>
    <w:rsid w:val="00D90DCF"/>
    <w:rsid w:val="00DB211A"/>
    <w:rsid w:val="00DE0634"/>
    <w:rsid w:val="00DE4FCF"/>
    <w:rsid w:val="00DF05A4"/>
    <w:rsid w:val="00DF0EFF"/>
    <w:rsid w:val="00DF4B10"/>
    <w:rsid w:val="00E068A6"/>
    <w:rsid w:val="00E36F53"/>
    <w:rsid w:val="00E43155"/>
    <w:rsid w:val="00E43AD5"/>
    <w:rsid w:val="00E44E1C"/>
    <w:rsid w:val="00E45E7D"/>
    <w:rsid w:val="00E56603"/>
    <w:rsid w:val="00E71707"/>
    <w:rsid w:val="00E875E0"/>
    <w:rsid w:val="00EA1FB0"/>
    <w:rsid w:val="00EC1E87"/>
    <w:rsid w:val="00EF6BD2"/>
    <w:rsid w:val="00F4414C"/>
    <w:rsid w:val="00F60ABD"/>
    <w:rsid w:val="00F615B6"/>
    <w:rsid w:val="00F872EA"/>
    <w:rsid w:val="00FB0C4C"/>
    <w:rsid w:val="00FB15EE"/>
    <w:rsid w:val="00FB6564"/>
    <w:rsid w:val="00FC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6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6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2171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2015-01-27T05:18:00Z</dcterms:created>
  <dcterms:modified xsi:type="dcterms:W3CDTF">2015-01-27T05:18:00Z</dcterms:modified>
</cp:coreProperties>
</file>