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A" w:rsidRPr="00FB3A7C" w:rsidRDefault="000F796A" w:rsidP="000F796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3A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 СООБЩЕНИЕ</w:t>
      </w:r>
    </w:p>
    <w:p w:rsidR="000F796A" w:rsidRPr="00FB3A7C" w:rsidRDefault="000F796A" w:rsidP="000F796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Вниманию многодетных семей, </w:t>
      </w:r>
    </w:p>
    <w:p w:rsidR="000F796A" w:rsidRPr="00FB3A7C" w:rsidRDefault="000F796A" w:rsidP="000F796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>проживающих</w:t>
      </w:r>
      <w:proofErr w:type="gramEnd"/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территории </w:t>
      </w:r>
      <w:proofErr w:type="spellStart"/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района!</w:t>
      </w:r>
    </w:p>
    <w:p w:rsidR="000F796A" w:rsidRPr="00FB3A7C" w:rsidRDefault="000F796A" w:rsidP="000F796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B3A7C" w:rsidRPr="00FB3A7C" w:rsidRDefault="000F796A" w:rsidP="00FB3A7C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распоряжением администрации района от </w:t>
      </w:r>
      <w:r w:rsidR="005A1D78">
        <w:rPr>
          <w:rFonts w:ascii="Times New Roman" w:hAnsi="Times New Roman" w:cs="Times New Roman"/>
          <w:bCs/>
          <w:sz w:val="28"/>
          <w:szCs w:val="28"/>
          <w:lang w:eastAsia="en-US"/>
        </w:rPr>
        <w:t>14.12</w:t>
      </w:r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.2017 г.           № </w:t>
      </w:r>
      <w:r w:rsidR="005A1D78">
        <w:rPr>
          <w:rFonts w:ascii="Times New Roman" w:hAnsi="Times New Roman" w:cs="Times New Roman"/>
          <w:bCs/>
          <w:sz w:val="28"/>
          <w:szCs w:val="28"/>
          <w:lang w:eastAsia="en-US"/>
        </w:rPr>
        <w:t>350</w:t>
      </w:r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-р «О распределении земельных участков между многодетными семьями» </w:t>
      </w:r>
      <w:r w:rsidR="00FB3A7C" w:rsidRPr="00FB3A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27 декабря 2017 года в 09.30 ч</w:t>
      </w:r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 здании администрации </w:t>
      </w:r>
      <w:proofErr w:type="spellStart"/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района, по адресу: г</w:t>
      </w:r>
      <w:proofErr w:type="gramStart"/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>.Д</w:t>
      </w:r>
      <w:proofErr w:type="gramEnd"/>
      <w:r w:rsidR="00FB3A7C" w:rsidRPr="00FB3A7C">
        <w:rPr>
          <w:rFonts w:ascii="Times New Roman" w:hAnsi="Times New Roman" w:cs="Times New Roman"/>
          <w:bCs/>
          <w:sz w:val="28"/>
          <w:szCs w:val="28"/>
          <w:lang w:eastAsia="en-US"/>
        </w:rPr>
        <w:t>обрянка, ул.Советская, д.14 , будет проведена процедура выборки (жеребьевки) земельных участков в целях распределения между многодетными семьями, поставленными на учет, следующих земельных участков расположенных:</w:t>
      </w:r>
    </w:p>
    <w:p w:rsidR="005A1D78" w:rsidRPr="005A1D78" w:rsidRDefault="005A1D78" w:rsidP="005A1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 xml:space="preserve">1) с.Усть-Гаревая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 сельского поселения, с разрешенным использованием – для ведения личного подсобного хозяйства: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Месторасположение  земельного участка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8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59:18:1250101:1447</w:t>
            </w:r>
          </w:p>
        </w:tc>
      </w:tr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11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59:18:1250101:1440</w:t>
            </w:r>
          </w:p>
        </w:tc>
      </w:tr>
    </w:tbl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5A1D78" w:rsidRDefault="005A1D78" w:rsidP="005A1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 xml:space="preserve">2) п.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 района с разрешенным использованием – садовые участки, предназначенные для выращивания овощных культур, </w:t>
      </w:r>
      <w:r w:rsidRPr="005A1D78">
        <w:rPr>
          <w:rFonts w:ascii="Times New Roman" w:hAnsi="Times New Roman" w:cs="Times New Roman"/>
          <w:sz w:val="28"/>
          <w:szCs w:val="28"/>
        </w:rPr>
        <w:lastRenderedPageBreak/>
        <w:t>садовых деревьев и кустарников без использования пестицидов, с правом возведения хозяйственных строений и сооружений, садовых и дачных домов: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5A1D78" w:rsidRPr="005A1D78" w:rsidTr="00633CAC">
        <w:trPr>
          <w:trHeight w:val="27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5A1D78" w:rsidRPr="005A1D78" w:rsidTr="00633CAC">
        <w:trPr>
          <w:trHeight w:val="27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59:18:00150101:6670</w:t>
            </w:r>
          </w:p>
        </w:tc>
      </w:tr>
    </w:tbl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5A1D78" w:rsidRDefault="005A1D78" w:rsidP="005A1D78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 xml:space="preserve">3) п.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Ярино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Дивьинское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 сельское поселение с разрешенным использованием – под индивидуальное жилищное строительство: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Ярино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59:18:1360101:1977</w:t>
            </w:r>
          </w:p>
        </w:tc>
      </w:tr>
    </w:tbl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ab/>
        <w:t xml:space="preserve">4) д. </w:t>
      </w:r>
      <w:proofErr w:type="gramStart"/>
      <w:r w:rsidRPr="005A1D78">
        <w:rPr>
          <w:rFonts w:ascii="Times New Roman" w:hAnsi="Times New Roman" w:cs="Times New Roman"/>
          <w:sz w:val="28"/>
          <w:szCs w:val="28"/>
        </w:rPr>
        <w:t>Залесная</w:t>
      </w:r>
      <w:proofErr w:type="gramEnd"/>
      <w:r w:rsidRPr="005A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 района с разрешенным использованием – </w:t>
      </w:r>
      <w:r w:rsidRPr="005A1D78">
        <w:rPr>
          <w:rFonts w:ascii="Times New Roman" w:hAnsi="Times New Roman" w:cs="Times New Roman"/>
          <w:color w:val="000000"/>
          <w:sz w:val="28"/>
          <w:szCs w:val="28"/>
        </w:rPr>
        <w:t>Индивидуальные жилые дома с приусадебными участками, соответствует виду разрешенного использования – «код 2.2. -Для ведения личного подсобного хозяйства»</w:t>
      </w:r>
      <w:r w:rsidRPr="005A1D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Номер земельного участка соответствующий номеру 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в Перечне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Залесная</w:t>
            </w:r>
            <w:proofErr w:type="gram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59:18:0400101:919</w:t>
            </w:r>
          </w:p>
        </w:tc>
      </w:tr>
    </w:tbl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ab/>
        <w:t xml:space="preserve">5) п.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 района с разрешенным использованием – для ведения личного подсобного хозяйства: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, дом № 42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59:18:1030101:2961</w:t>
            </w:r>
          </w:p>
        </w:tc>
      </w:tr>
    </w:tbl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ab/>
        <w:t xml:space="preserve">6) п.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78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Pr="005A1D78">
        <w:rPr>
          <w:rFonts w:ascii="Times New Roman" w:hAnsi="Times New Roman" w:cs="Times New Roman"/>
          <w:sz w:val="28"/>
          <w:szCs w:val="28"/>
        </w:rPr>
        <w:t xml:space="preserve"> сельского поселения с разрешенным использованием – </w:t>
      </w:r>
      <w:r w:rsidRPr="005A1D78">
        <w:rPr>
          <w:rFonts w:ascii="Times New Roman" w:hAnsi="Times New Roman" w:cs="Times New Roman"/>
          <w:color w:val="000000"/>
          <w:sz w:val="28"/>
          <w:szCs w:val="28"/>
        </w:rPr>
        <w:t>Индивидуальные жилые дома с приусадебными участками, соответствует виду разрешенного использования – «код 2.2. -Для ведения личного подсобного хозяйства»</w:t>
      </w:r>
      <w:r w:rsidRPr="005A1D78">
        <w:rPr>
          <w:rFonts w:ascii="Times New Roman" w:hAnsi="Times New Roman" w:cs="Times New Roman"/>
          <w:sz w:val="28"/>
          <w:szCs w:val="28"/>
        </w:rPr>
        <w:t>:</w:t>
      </w: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5A1D78" w:rsidRPr="005A1D78" w:rsidTr="00633CAC"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59:18:0150101:6705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59:18:0150101:6706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59:18:0150101:6708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59:18:0150101:6711</w:t>
            </w:r>
          </w:p>
        </w:tc>
      </w:tr>
      <w:tr w:rsidR="005A1D78" w:rsidRPr="005A1D78" w:rsidTr="00633CAC">
        <w:trPr>
          <w:trHeight w:val="660"/>
        </w:trPr>
        <w:tc>
          <w:tcPr>
            <w:tcW w:w="709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68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п. </w:t>
            </w:r>
            <w:proofErr w:type="spellStart"/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2835" w:type="dxa"/>
          </w:tcPr>
          <w:p w:rsidR="005A1D78" w:rsidRPr="005A1D78" w:rsidRDefault="005A1D78" w:rsidP="00633CAC">
            <w:pPr>
              <w:tabs>
                <w:tab w:val="left" w:pos="8640"/>
                <w:tab w:val="left" w:pos="88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59:18:0150101:6714</w:t>
            </w:r>
          </w:p>
        </w:tc>
      </w:tr>
    </w:tbl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B9">
        <w:rPr>
          <w:rFonts w:ascii="Times New Roman" w:eastAsia="Times New Roman" w:hAnsi="Times New Roman" w:cs="Times New Roman"/>
          <w:sz w:val="28"/>
          <w:szCs w:val="28"/>
        </w:rPr>
        <w:t xml:space="preserve">7) Пермский край, </w:t>
      </w:r>
      <w:proofErr w:type="spellStart"/>
      <w:r w:rsidRPr="006706B9">
        <w:rPr>
          <w:rFonts w:ascii="Times New Roman" w:eastAsia="Times New Roman" w:hAnsi="Times New Roman" w:cs="Times New Roman"/>
          <w:sz w:val="28"/>
          <w:szCs w:val="28"/>
        </w:rPr>
        <w:t>Добрянский</w:t>
      </w:r>
      <w:proofErr w:type="spellEnd"/>
      <w:r w:rsidRPr="006706B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06B9">
        <w:rPr>
          <w:rFonts w:ascii="Times New Roman" w:eastAsia="Times New Roman" w:hAnsi="Times New Roman" w:cs="Times New Roman"/>
          <w:sz w:val="28"/>
          <w:szCs w:val="28"/>
        </w:rPr>
        <w:t>Висимское</w:t>
      </w:r>
      <w:proofErr w:type="spellEnd"/>
      <w:r w:rsidRPr="006706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п. Нижний </w:t>
      </w:r>
      <w:proofErr w:type="spellStart"/>
      <w:r w:rsidRPr="006706B9">
        <w:rPr>
          <w:rFonts w:ascii="Times New Roman" w:eastAsia="Times New Roman" w:hAnsi="Times New Roman" w:cs="Times New Roman"/>
          <w:sz w:val="28"/>
          <w:szCs w:val="28"/>
        </w:rPr>
        <w:t>Лух</w:t>
      </w:r>
      <w:proofErr w:type="spellEnd"/>
      <w:r w:rsidRPr="006706B9">
        <w:rPr>
          <w:rFonts w:ascii="Times New Roman" w:eastAsia="Times New Roman" w:hAnsi="Times New Roman" w:cs="Times New Roman"/>
          <w:sz w:val="28"/>
          <w:szCs w:val="28"/>
        </w:rPr>
        <w:t>, ул. - для индивидуального жилищного строительства</w:t>
      </w:r>
    </w:p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6706B9" w:rsidRPr="006706B9" w:rsidTr="00BA5DD4"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земельного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6706B9" w:rsidRPr="006706B9" w:rsidTr="00BA5DD4">
        <w:trPr>
          <w:trHeight w:val="66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Висимское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поселение, п. Нижний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Советская, позиция №1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59:18:0660101:2201</w:t>
            </w:r>
          </w:p>
        </w:tc>
      </w:tr>
      <w:tr w:rsidR="006706B9" w:rsidRPr="006706B9" w:rsidTr="00BA5DD4">
        <w:trPr>
          <w:trHeight w:val="66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Висимское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поселение, п. Нижний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Советская, позиция №2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59:18:0660101:2203</w:t>
            </w:r>
          </w:p>
        </w:tc>
      </w:tr>
      <w:tr w:rsidR="006706B9" w:rsidRPr="006706B9" w:rsidTr="00BA5DD4">
        <w:trPr>
          <w:trHeight w:val="66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Висимское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поселение, п. Нижний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Советская, позиция №4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59:18:0660101:2204</w:t>
            </w:r>
          </w:p>
        </w:tc>
      </w:tr>
    </w:tbl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6B9" w:rsidRPr="006706B9" w:rsidRDefault="006706B9" w:rsidP="006706B9">
      <w:pPr>
        <w:tabs>
          <w:tab w:val="left" w:pos="8640"/>
          <w:tab w:val="left" w:pos="88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B9">
        <w:rPr>
          <w:rFonts w:ascii="Times New Roman" w:eastAsia="Times New Roman" w:hAnsi="Times New Roman" w:cs="Times New Roman"/>
          <w:sz w:val="28"/>
          <w:szCs w:val="28"/>
        </w:rPr>
        <w:t>8) Пермский край, г. Добрянка, с. Висим - Для индивидуального жилищного  строительства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6706B9" w:rsidRPr="006706B9" w:rsidTr="00BA5DD4"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Номер </w:t>
            </w: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Местоположение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Кадастровый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номер земельного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6706B9" w:rsidRPr="006706B9" w:rsidTr="00BA5DD4">
        <w:trPr>
          <w:trHeight w:val="66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г. Добрянка, 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с. Висим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59:18:0250101:1623</w:t>
            </w:r>
          </w:p>
        </w:tc>
      </w:tr>
      <w:tr w:rsidR="006706B9" w:rsidRPr="006706B9" w:rsidTr="00BA5DD4">
        <w:trPr>
          <w:trHeight w:val="15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г. Добрянка, 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с. Висим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59:18:0250101:1624</w:t>
            </w:r>
          </w:p>
        </w:tc>
      </w:tr>
      <w:tr w:rsidR="006706B9" w:rsidRPr="006706B9" w:rsidTr="00BA5DD4">
        <w:trPr>
          <w:trHeight w:val="15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г. Добрянка, 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с. Висим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59:18:0250101:1625</w:t>
            </w:r>
          </w:p>
        </w:tc>
      </w:tr>
      <w:tr w:rsidR="006706B9" w:rsidRPr="006706B9" w:rsidTr="00BA5DD4">
        <w:trPr>
          <w:trHeight w:val="142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г. Добрянка, 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с. Висим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59:18:0250101:1627</w:t>
            </w:r>
          </w:p>
        </w:tc>
      </w:tr>
    </w:tbl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B9">
        <w:rPr>
          <w:rFonts w:ascii="Times New Roman" w:eastAsia="Times New Roman" w:hAnsi="Times New Roman" w:cs="Times New Roman"/>
          <w:sz w:val="28"/>
          <w:szCs w:val="28"/>
        </w:rPr>
        <w:t xml:space="preserve">9) Пермский край, </w:t>
      </w:r>
      <w:proofErr w:type="spellStart"/>
      <w:r w:rsidRPr="006706B9">
        <w:rPr>
          <w:rFonts w:ascii="Times New Roman" w:eastAsia="Times New Roman" w:hAnsi="Times New Roman" w:cs="Times New Roman"/>
          <w:sz w:val="28"/>
          <w:szCs w:val="28"/>
        </w:rPr>
        <w:t>Добрянский</w:t>
      </w:r>
      <w:proofErr w:type="spellEnd"/>
      <w:r w:rsidRPr="006706B9">
        <w:rPr>
          <w:rFonts w:ascii="Times New Roman" w:eastAsia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6706B9">
        <w:rPr>
          <w:rFonts w:ascii="Times New Roman" w:eastAsia="Times New Roman" w:hAnsi="Times New Roman" w:cs="Times New Roman"/>
          <w:sz w:val="28"/>
          <w:szCs w:val="28"/>
        </w:rPr>
        <w:t>Ветляны</w:t>
      </w:r>
      <w:proofErr w:type="spellEnd"/>
      <w:r w:rsidRPr="006706B9">
        <w:rPr>
          <w:rFonts w:ascii="Times New Roman" w:eastAsia="Times New Roman" w:hAnsi="Times New Roman" w:cs="Times New Roman"/>
          <w:sz w:val="28"/>
          <w:szCs w:val="28"/>
        </w:rPr>
        <w:t xml:space="preserve"> - Для ведения личного подсобного хозяйства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2835"/>
      </w:tblGrid>
      <w:tr w:rsidR="006706B9" w:rsidRPr="006706B9" w:rsidTr="00BA5DD4"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земельного</w:t>
            </w:r>
          </w:p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6706B9" w:rsidRPr="006706B9" w:rsidTr="00BA5DD4">
        <w:trPr>
          <w:trHeight w:val="660"/>
        </w:trPr>
        <w:tc>
          <w:tcPr>
            <w:tcW w:w="709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68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Ветляны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Дивьинская</w:t>
            </w:r>
            <w:proofErr w:type="spellEnd"/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835" w:type="dxa"/>
          </w:tcPr>
          <w:p w:rsidR="006706B9" w:rsidRPr="006706B9" w:rsidRDefault="006706B9" w:rsidP="006706B9">
            <w:pPr>
              <w:tabs>
                <w:tab w:val="left" w:pos="8640"/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B9">
              <w:rPr>
                <w:rFonts w:ascii="Times New Roman" w:eastAsia="Times New Roman" w:hAnsi="Times New Roman" w:cs="Times New Roman"/>
                <w:sz w:val="28"/>
                <w:szCs w:val="28"/>
              </w:rPr>
              <w:t>59:18:0190101:1771</w:t>
            </w:r>
          </w:p>
        </w:tc>
      </w:tr>
    </w:tbl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B9" w:rsidRPr="006706B9" w:rsidRDefault="006706B9" w:rsidP="006706B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sz w:val="28"/>
          <w:szCs w:val="28"/>
        </w:rPr>
        <w:tab/>
      </w:r>
    </w:p>
    <w:p w:rsidR="005A1D78" w:rsidRPr="005A1D78" w:rsidRDefault="005A1D78" w:rsidP="005A1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2420" w:rsidRPr="005A1D78" w:rsidRDefault="00682420" w:rsidP="005A1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2420" w:rsidRPr="005A1D78" w:rsidSect="00524D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3A5"/>
    <w:multiLevelType w:val="hybridMultilevel"/>
    <w:tmpl w:val="2B525FC0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96A"/>
    <w:rsid w:val="000E4AA6"/>
    <w:rsid w:val="000F796A"/>
    <w:rsid w:val="005416CE"/>
    <w:rsid w:val="005A1D78"/>
    <w:rsid w:val="006706B9"/>
    <w:rsid w:val="00682420"/>
    <w:rsid w:val="00777ED0"/>
    <w:rsid w:val="009B42A3"/>
    <w:rsid w:val="00B71CF2"/>
    <w:rsid w:val="00FB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96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79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8</cp:revision>
  <dcterms:created xsi:type="dcterms:W3CDTF">2017-08-01T06:28:00Z</dcterms:created>
  <dcterms:modified xsi:type="dcterms:W3CDTF">2017-12-15T06:24:00Z</dcterms:modified>
</cp:coreProperties>
</file>