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706219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706219">
        <w:rPr>
          <w:rFonts w:eastAsia="Calibri"/>
          <w:sz w:val="24"/>
          <w:szCs w:val="24"/>
          <w:lang w:eastAsia="en-US"/>
        </w:rPr>
        <w:t xml:space="preserve">17 марта </w:t>
      </w:r>
      <w:r w:rsidR="004D191D" w:rsidRPr="00066011">
        <w:rPr>
          <w:rFonts w:eastAsia="Calibri"/>
          <w:sz w:val="24"/>
          <w:szCs w:val="24"/>
          <w:lang w:eastAsia="en-US"/>
        </w:rPr>
        <w:t>202</w:t>
      </w:r>
      <w:r w:rsidR="00E01168">
        <w:rPr>
          <w:rFonts w:eastAsia="Calibri"/>
          <w:sz w:val="24"/>
          <w:szCs w:val="24"/>
          <w:lang w:eastAsia="en-US"/>
        </w:rPr>
        <w:t>3</w:t>
      </w:r>
      <w:r w:rsidRPr="00066011">
        <w:rPr>
          <w:rFonts w:eastAsia="Calibri"/>
          <w:sz w:val="24"/>
          <w:szCs w:val="24"/>
          <w:lang w:eastAsia="en-US"/>
        </w:rPr>
        <w:t>г</w:t>
      </w:r>
      <w:r w:rsidR="004D191D" w:rsidRPr="00066011">
        <w:rPr>
          <w:rFonts w:eastAsia="Calibri"/>
          <w:sz w:val="24"/>
          <w:szCs w:val="24"/>
          <w:lang w:eastAsia="en-US"/>
        </w:rPr>
        <w:t>.</w:t>
      </w:r>
      <w:r w:rsidRPr="00066011">
        <w:rPr>
          <w:rFonts w:eastAsia="Calibri"/>
          <w:sz w:val="24"/>
          <w:szCs w:val="24"/>
          <w:lang w:eastAsia="en-US"/>
        </w:rPr>
        <w:t xml:space="preserve"> №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706219">
        <w:rPr>
          <w:rFonts w:eastAsia="Calibri"/>
          <w:sz w:val="24"/>
          <w:szCs w:val="24"/>
          <w:lang w:eastAsia="en-US"/>
        </w:rPr>
        <w:t>738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общественные обсуждения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706219" w:rsidRPr="00706219">
        <w:rPr>
          <w:sz w:val="24"/>
          <w:szCs w:val="24"/>
        </w:rPr>
        <w:t xml:space="preserve">по </w:t>
      </w:r>
      <w:r w:rsidR="00706219" w:rsidRPr="00706219">
        <w:rPr>
          <w:color w:val="000000"/>
          <w:sz w:val="24"/>
          <w:szCs w:val="24"/>
        </w:rPr>
        <w:t xml:space="preserve">проекту </w:t>
      </w:r>
      <w:r w:rsidR="00706219" w:rsidRPr="00706219">
        <w:rPr>
          <w:sz w:val="24"/>
          <w:szCs w:val="24"/>
        </w:rPr>
        <w:t>межевания территории по объекту: ВЛ-35 кВ ПС 110/35/6 кВ «</w:t>
      </w:r>
      <w:proofErr w:type="spellStart"/>
      <w:r w:rsidR="00706219" w:rsidRPr="00706219">
        <w:rPr>
          <w:sz w:val="24"/>
          <w:szCs w:val="24"/>
        </w:rPr>
        <w:t>Каменноложская</w:t>
      </w:r>
      <w:proofErr w:type="spellEnd"/>
      <w:r w:rsidR="00706219" w:rsidRPr="00706219">
        <w:rPr>
          <w:sz w:val="24"/>
          <w:szCs w:val="24"/>
        </w:rPr>
        <w:t>» фидер №№ 353, 355 (далее - Проект)</w:t>
      </w:r>
      <w:r w:rsidR="00706219">
        <w:rPr>
          <w:sz w:val="24"/>
          <w:szCs w:val="24"/>
        </w:rPr>
        <w:t>.</w:t>
      </w:r>
    </w:p>
    <w:p w:rsidR="005A0BED" w:rsidRPr="00066011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Проект</w:t>
      </w:r>
      <w:r w:rsidR="00E01168">
        <w:rPr>
          <w:sz w:val="24"/>
          <w:szCs w:val="24"/>
        </w:rPr>
        <w:t xml:space="preserve"> </w:t>
      </w:r>
      <w:r w:rsidRPr="00066011">
        <w:rPr>
          <w:sz w:val="24"/>
          <w:szCs w:val="24"/>
        </w:rPr>
        <w:t xml:space="preserve">будет размещен </w:t>
      </w:r>
      <w:r w:rsidR="0043767D" w:rsidRPr="00066011">
        <w:rPr>
          <w:sz w:val="24"/>
          <w:szCs w:val="24"/>
        </w:rPr>
        <w:t xml:space="preserve">на официальном сайте </w:t>
      </w:r>
      <w:proofErr w:type="spellStart"/>
      <w:r w:rsidR="0043767D" w:rsidRPr="00066011">
        <w:rPr>
          <w:sz w:val="24"/>
          <w:szCs w:val="24"/>
        </w:rPr>
        <w:t>Добрянского</w:t>
      </w:r>
      <w:proofErr w:type="spellEnd"/>
      <w:r w:rsidR="0043767D" w:rsidRPr="00066011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66011">
        <w:rPr>
          <w:rFonts w:eastAsia="Calibri"/>
          <w:sz w:val="24"/>
          <w:szCs w:val="24"/>
          <w:lang w:eastAsia="en-US"/>
        </w:rPr>
        <w:t>«</w:t>
      </w:r>
      <w:r w:rsidR="0043767D" w:rsidRPr="00FA5442">
        <w:rPr>
          <w:rFonts w:eastAsia="Calibri"/>
          <w:sz w:val="24"/>
          <w:szCs w:val="24"/>
          <w:lang w:eastAsia="en-US"/>
        </w:rPr>
        <w:t>Интернет»</w:t>
      </w:r>
      <w:r w:rsidR="0043767D" w:rsidRPr="00FA5442">
        <w:rPr>
          <w:sz w:val="24"/>
          <w:szCs w:val="24"/>
        </w:rPr>
        <w:t xml:space="preserve"> - </w:t>
      </w:r>
      <w:r w:rsidR="00FA5442" w:rsidRPr="00FA5442">
        <w:rPr>
          <w:rFonts w:eastAsiaTheme="minorHAnsi"/>
          <w:sz w:val="24"/>
          <w:szCs w:val="24"/>
          <w:lang w:eastAsia="en-US"/>
        </w:rPr>
        <w:t>http://добрянка</w:t>
      </w:r>
      <w:proofErr w:type="gramStart"/>
      <w:r w:rsidR="00FA5442" w:rsidRPr="00FA5442">
        <w:rPr>
          <w:rFonts w:eastAsiaTheme="minorHAnsi"/>
          <w:sz w:val="24"/>
          <w:szCs w:val="24"/>
          <w:lang w:eastAsia="en-US"/>
        </w:rPr>
        <w:t>.р</w:t>
      </w:r>
      <w:proofErr w:type="gramEnd"/>
      <w:r w:rsidR="00FA5442" w:rsidRPr="00FA5442">
        <w:rPr>
          <w:rFonts w:eastAsiaTheme="minorHAnsi"/>
          <w:sz w:val="24"/>
          <w:szCs w:val="24"/>
          <w:lang w:eastAsia="en-US"/>
        </w:rPr>
        <w:t>ус/</w:t>
      </w:r>
      <w:r w:rsidR="0043767D" w:rsidRPr="00FA5442">
        <w:rPr>
          <w:rFonts w:eastAsia="Calibri"/>
          <w:sz w:val="24"/>
          <w:szCs w:val="24"/>
          <w:lang w:eastAsia="en-US"/>
        </w:rPr>
        <w:t xml:space="preserve"> </w:t>
      </w:r>
      <w:r w:rsidR="0043767D" w:rsidRPr="00066011">
        <w:rPr>
          <w:rFonts w:eastAsia="Calibri"/>
          <w:sz w:val="24"/>
          <w:szCs w:val="24"/>
          <w:lang w:eastAsia="en-US"/>
        </w:rPr>
        <w:t>(в</w:t>
      </w:r>
      <w:r w:rsidR="005A0BED" w:rsidRPr="00066011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066011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066011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proofErr w:type="gramStart"/>
      <w:r w:rsidR="00E7784E" w:rsidRPr="00066011">
        <w:rPr>
          <w:rFonts w:eastAsia="Calibri"/>
          <w:sz w:val="24"/>
          <w:szCs w:val="24"/>
          <w:lang w:eastAsia="en-US"/>
        </w:rPr>
        <w:t>общественных</w:t>
      </w:r>
      <w:proofErr w:type="gramEnd"/>
      <w:r w:rsidR="00E7784E" w:rsidRPr="00066011">
        <w:rPr>
          <w:rFonts w:eastAsia="Calibri"/>
          <w:sz w:val="24"/>
          <w:szCs w:val="24"/>
          <w:lang w:eastAsia="en-US"/>
        </w:rPr>
        <w:t xml:space="preserve">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расположен по адресу: Пермский край, </w:t>
      </w:r>
      <w:proofErr w:type="gramStart"/>
      <w:r w:rsidRPr="00066011">
        <w:rPr>
          <w:rFonts w:eastAsia="Calibri"/>
          <w:sz w:val="24"/>
          <w:szCs w:val="24"/>
          <w:lang w:eastAsia="en-US"/>
        </w:rPr>
        <w:t>г</w:t>
      </w:r>
      <w:proofErr w:type="gramEnd"/>
      <w:r w:rsidRPr="00066011">
        <w:rPr>
          <w:rFonts w:eastAsia="Calibri"/>
          <w:sz w:val="24"/>
          <w:szCs w:val="24"/>
          <w:lang w:eastAsia="en-US"/>
        </w:rPr>
        <w:t>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Добрянка, ул.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Копылова, д.114, телефон (834265) 3-98-21, 3-98-41.</w:t>
      </w:r>
    </w:p>
    <w:p w:rsidR="00BC7535" w:rsidRPr="00066011" w:rsidRDefault="004D742B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066011">
        <w:rPr>
          <w:sz w:val="24"/>
          <w:szCs w:val="24"/>
        </w:rPr>
        <w:t>С</w:t>
      </w:r>
      <w:r w:rsidRPr="00066011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BC7535" w:rsidRPr="00066011">
        <w:rPr>
          <w:sz w:val="24"/>
          <w:szCs w:val="24"/>
          <w:shd w:val="clear" w:color="auto" w:fill="FFFFFF"/>
        </w:rPr>
        <w:t xml:space="preserve">с </w:t>
      </w:r>
      <w:r w:rsidR="00706219">
        <w:rPr>
          <w:sz w:val="24"/>
          <w:szCs w:val="24"/>
          <w:shd w:val="clear" w:color="auto" w:fill="FFFFFF"/>
        </w:rPr>
        <w:t>22 марта</w:t>
      </w:r>
      <w:r w:rsidR="00E01168">
        <w:rPr>
          <w:sz w:val="24"/>
          <w:szCs w:val="24"/>
          <w:shd w:val="clear" w:color="auto" w:fill="FFFFFF"/>
        </w:rPr>
        <w:t xml:space="preserve"> 2023</w:t>
      </w:r>
      <w:r w:rsidR="00BC7535" w:rsidRPr="00066011">
        <w:rPr>
          <w:sz w:val="24"/>
          <w:szCs w:val="24"/>
          <w:shd w:val="clear" w:color="auto" w:fill="FFFFFF"/>
        </w:rPr>
        <w:t xml:space="preserve"> года по </w:t>
      </w:r>
      <w:r w:rsidR="00706219">
        <w:rPr>
          <w:sz w:val="24"/>
          <w:szCs w:val="24"/>
          <w:shd w:val="clear" w:color="auto" w:fill="FFFFFF"/>
        </w:rPr>
        <w:t>05 апреля</w:t>
      </w:r>
      <w:r w:rsidR="00E01168">
        <w:rPr>
          <w:sz w:val="24"/>
          <w:szCs w:val="24"/>
          <w:shd w:val="clear" w:color="auto" w:fill="FFFFFF"/>
        </w:rPr>
        <w:t xml:space="preserve"> 2023</w:t>
      </w:r>
      <w:r w:rsidR="00BC7535" w:rsidRPr="00066011">
        <w:rPr>
          <w:sz w:val="24"/>
          <w:szCs w:val="24"/>
          <w:shd w:val="clear" w:color="auto" w:fill="FFFFFF"/>
        </w:rPr>
        <w:t xml:space="preserve"> года.</w:t>
      </w:r>
    </w:p>
    <w:p w:rsidR="003D47AC" w:rsidRPr="00066011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Оповещение о начале </w:t>
      </w:r>
      <w:r w:rsidR="00623CEB" w:rsidRPr="00066011">
        <w:rPr>
          <w:sz w:val="24"/>
          <w:szCs w:val="24"/>
        </w:rPr>
        <w:t>общественных обсуждений</w:t>
      </w:r>
      <w:r w:rsidRPr="00066011">
        <w:rPr>
          <w:sz w:val="24"/>
          <w:szCs w:val="24"/>
        </w:rPr>
        <w:t xml:space="preserve"> будет размещено на информационн</w:t>
      </w:r>
      <w:r w:rsidR="00BC7535" w:rsidRPr="00066011">
        <w:rPr>
          <w:sz w:val="24"/>
          <w:szCs w:val="24"/>
        </w:rPr>
        <w:t>ых</w:t>
      </w:r>
      <w:r w:rsidRPr="00066011">
        <w:rPr>
          <w:sz w:val="24"/>
          <w:szCs w:val="24"/>
        </w:rPr>
        <w:t xml:space="preserve"> стенд</w:t>
      </w:r>
      <w:r w:rsidR="00BC7535" w:rsidRPr="00066011">
        <w:rPr>
          <w:sz w:val="24"/>
          <w:szCs w:val="24"/>
        </w:rPr>
        <w:t>ах</w:t>
      </w:r>
      <w:r w:rsidRPr="00066011">
        <w:rPr>
          <w:sz w:val="24"/>
          <w:szCs w:val="24"/>
        </w:rPr>
        <w:t xml:space="preserve"> по адрес</w:t>
      </w:r>
      <w:r w:rsidR="00BC7535" w:rsidRPr="00066011">
        <w:rPr>
          <w:sz w:val="24"/>
          <w:szCs w:val="24"/>
        </w:rPr>
        <w:t>ам</w:t>
      </w:r>
      <w:r w:rsidRPr="00066011">
        <w:rPr>
          <w:sz w:val="24"/>
          <w:szCs w:val="24"/>
        </w:rPr>
        <w:t>:</w:t>
      </w:r>
    </w:p>
    <w:p w:rsidR="00706219" w:rsidRP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 xml:space="preserve">Пермский край, </w:t>
      </w:r>
      <w:proofErr w:type="gramStart"/>
      <w:r w:rsidRPr="00706219">
        <w:rPr>
          <w:sz w:val="24"/>
          <w:szCs w:val="24"/>
        </w:rPr>
        <w:t>г</w:t>
      </w:r>
      <w:proofErr w:type="gramEnd"/>
      <w:r w:rsidRPr="00706219">
        <w:rPr>
          <w:sz w:val="24"/>
          <w:szCs w:val="24"/>
        </w:rPr>
        <w:t>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6219">
        <w:rPr>
          <w:sz w:val="24"/>
          <w:szCs w:val="24"/>
        </w:rPr>
        <w:t>);</w:t>
      </w:r>
    </w:p>
    <w:p w:rsidR="00CA344F" w:rsidRPr="00706219" w:rsidRDefault="00706219" w:rsidP="00706219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706219">
        <w:rPr>
          <w:sz w:val="24"/>
          <w:szCs w:val="24"/>
        </w:rPr>
        <w:t xml:space="preserve">Пермский край, </w:t>
      </w:r>
      <w:proofErr w:type="spellStart"/>
      <w:r w:rsidRPr="00706219">
        <w:rPr>
          <w:sz w:val="24"/>
          <w:szCs w:val="24"/>
        </w:rPr>
        <w:t>Добрянский</w:t>
      </w:r>
      <w:proofErr w:type="spellEnd"/>
      <w:r w:rsidRPr="00706219">
        <w:rPr>
          <w:sz w:val="24"/>
          <w:szCs w:val="24"/>
        </w:rPr>
        <w:t xml:space="preserve"> городской округ, п. </w:t>
      </w:r>
      <w:proofErr w:type="spellStart"/>
      <w:r w:rsidRPr="00706219">
        <w:rPr>
          <w:sz w:val="24"/>
          <w:szCs w:val="24"/>
        </w:rPr>
        <w:t>Дивья</w:t>
      </w:r>
      <w:proofErr w:type="spellEnd"/>
      <w:r w:rsidRPr="00706219">
        <w:rPr>
          <w:sz w:val="24"/>
          <w:szCs w:val="24"/>
        </w:rPr>
        <w:t>, ул. Лесная, д. 21,   2 этаж, (административное здание).</w:t>
      </w:r>
      <w:proofErr w:type="gramEnd"/>
    </w:p>
    <w:p w:rsidR="005519EC" w:rsidRPr="00066011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Э</w:t>
      </w:r>
      <w:r w:rsidR="000B64D6" w:rsidRPr="00066011">
        <w:rPr>
          <w:sz w:val="24"/>
          <w:szCs w:val="24"/>
        </w:rPr>
        <w:t>кспозици</w:t>
      </w:r>
      <w:r w:rsidR="004D742B" w:rsidRPr="00066011">
        <w:rPr>
          <w:sz w:val="24"/>
          <w:szCs w:val="24"/>
        </w:rPr>
        <w:t>я</w:t>
      </w:r>
      <w:r w:rsidR="000B64D6" w:rsidRPr="00066011">
        <w:rPr>
          <w:sz w:val="24"/>
          <w:szCs w:val="24"/>
        </w:rPr>
        <w:t xml:space="preserve"> проекта</w:t>
      </w:r>
      <w:r w:rsidRPr="00066011">
        <w:rPr>
          <w:sz w:val="24"/>
          <w:szCs w:val="24"/>
        </w:rPr>
        <w:t xml:space="preserve"> буд</w:t>
      </w:r>
      <w:r w:rsidR="00F4183F" w:rsidRPr="00066011">
        <w:rPr>
          <w:sz w:val="24"/>
          <w:szCs w:val="24"/>
        </w:rPr>
        <w:t>е</w:t>
      </w:r>
      <w:r w:rsidRPr="00066011">
        <w:rPr>
          <w:sz w:val="24"/>
          <w:szCs w:val="24"/>
        </w:rPr>
        <w:t>т размещен</w:t>
      </w:r>
      <w:r w:rsidR="00F4183F" w:rsidRPr="00066011">
        <w:rPr>
          <w:sz w:val="24"/>
          <w:szCs w:val="24"/>
        </w:rPr>
        <w:t>а</w:t>
      </w:r>
      <w:r w:rsidRPr="00066011">
        <w:rPr>
          <w:sz w:val="24"/>
          <w:szCs w:val="24"/>
        </w:rPr>
        <w:t xml:space="preserve"> по адрес</w:t>
      </w:r>
      <w:r w:rsidR="00066011">
        <w:rPr>
          <w:sz w:val="24"/>
          <w:szCs w:val="24"/>
        </w:rPr>
        <w:t>ам</w:t>
      </w:r>
      <w:bookmarkStart w:id="0" w:name="_GoBack"/>
      <w:bookmarkEnd w:id="0"/>
      <w:r w:rsidR="000B64D6" w:rsidRPr="00066011">
        <w:rPr>
          <w:sz w:val="24"/>
          <w:szCs w:val="24"/>
        </w:rPr>
        <w:t>:</w:t>
      </w:r>
    </w:p>
    <w:p w:rsidR="00706219" w:rsidRP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 xml:space="preserve">Пермский край, </w:t>
      </w:r>
      <w:proofErr w:type="gramStart"/>
      <w:r w:rsidRPr="00706219">
        <w:rPr>
          <w:sz w:val="24"/>
          <w:szCs w:val="24"/>
        </w:rPr>
        <w:t>г</w:t>
      </w:r>
      <w:proofErr w:type="gramEnd"/>
      <w:r w:rsidRPr="00706219">
        <w:rPr>
          <w:sz w:val="24"/>
          <w:szCs w:val="24"/>
        </w:rPr>
        <w:t>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6219">
        <w:rPr>
          <w:sz w:val="24"/>
          <w:szCs w:val="24"/>
        </w:rPr>
        <w:t>);</w:t>
      </w:r>
    </w:p>
    <w:p w:rsidR="00706219" w:rsidRPr="00706219" w:rsidRDefault="00706219" w:rsidP="00706219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proofErr w:type="gramStart"/>
      <w:r w:rsidRPr="00706219">
        <w:rPr>
          <w:sz w:val="24"/>
          <w:szCs w:val="24"/>
        </w:rPr>
        <w:t xml:space="preserve">Пермский край, </w:t>
      </w:r>
      <w:proofErr w:type="spellStart"/>
      <w:r w:rsidRPr="00706219">
        <w:rPr>
          <w:sz w:val="24"/>
          <w:szCs w:val="24"/>
        </w:rPr>
        <w:t>Добрянский</w:t>
      </w:r>
      <w:proofErr w:type="spellEnd"/>
      <w:r w:rsidRPr="00706219">
        <w:rPr>
          <w:sz w:val="24"/>
          <w:szCs w:val="24"/>
        </w:rPr>
        <w:t xml:space="preserve"> городской округ, п. </w:t>
      </w:r>
      <w:proofErr w:type="spellStart"/>
      <w:r w:rsidRPr="00706219">
        <w:rPr>
          <w:sz w:val="24"/>
          <w:szCs w:val="24"/>
        </w:rPr>
        <w:t>Дивья</w:t>
      </w:r>
      <w:proofErr w:type="spellEnd"/>
      <w:r w:rsidRPr="00706219">
        <w:rPr>
          <w:sz w:val="24"/>
          <w:szCs w:val="24"/>
        </w:rPr>
        <w:t>, ул. Лесная, д. 21,   2 этаж, (административное здание).</w:t>
      </w:r>
      <w:proofErr w:type="gramEnd"/>
    </w:p>
    <w:p w:rsidR="00BC7535" w:rsidRPr="00066011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Срок проведения экспозиций: </w:t>
      </w:r>
      <w:r w:rsidR="00BC7535" w:rsidRPr="00066011">
        <w:rPr>
          <w:sz w:val="24"/>
          <w:szCs w:val="24"/>
        </w:rPr>
        <w:t xml:space="preserve">с </w:t>
      </w:r>
      <w:r w:rsidR="00706219">
        <w:rPr>
          <w:sz w:val="24"/>
          <w:szCs w:val="24"/>
        </w:rPr>
        <w:t xml:space="preserve">22 марта </w:t>
      </w:r>
      <w:r w:rsidR="00E01168">
        <w:rPr>
          <w:sz w:val="24"/>
          <w:szCs w:val="24"/>
        </w:rPr>
        <w:t xml:space="preserve"> 2023</w:t>
      </w:r>
      <w:r w:rsidR="00BC7535" w:rsidRPr="00066011">
        <w:rPr>
          <w:sz w:val="24"/>
          <w:szCs w:val="24"/>
        </w:rPr>
        <w:t xml:space="preserve"> г. по </w:t>
      </w:r>
      <w:r w:rsidR="00706219">
        <w:rPr>
          <w:sz w:val="24"/>
          <w:szCs w:val="24"/>
        </w:rPr>
        <w:t>29 марта</w:t>
      </w:r>
      <w:r w:rsidR="00E01168">
        <w:rPr>
          <w:sz w:val="24"/>
          <w:szCs w:val="24"/>
        </w:rPr>
        <w:t xml:space="preserve"> 2023</w:t>
      </w:r>
      <w:r w:rsidR="00BC7535" w:rsidRPr="00066011">
        <w:rPr>
          <w:sz w:val="24"/>
          <w:szCs w:val="24"/>
        </w:rPr>
        <w:t xml:space="preserve"> г. </w:t>
      </w:r>
    </w:p>
    <w:p w:rsidR="005D71D4" w:rsidRPr="00066011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Часы работы экспозиций</w:t>
      </w:r>
      <w:r w:rsidRPr="00066011">
        <w:rPr>
          <w:sz w:val="24"/>
          <w:szCs w:val="24"/>
          <w:lang w:eastAsia="en-US"/>
        </w:rPr>
        <w:t>:</w:t>
      </w:r>
      <w:r w:rsidRPr="00066011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066011">
        <w:rPr>
          <w:sz w:val="24"/>
          <w:szCs w:val="24"/>
        </w:rPr>
        <w:t>.и</w:t>
      </w:r>
      <w:proofErr w:type="gramEnd"/>
      <w:r w:rsidRPr="00066011">
        <w:rPr>
          <w:sz w:val="24"/>
          <w:szCs w:val="24"/>
        </w:rPr>
        <w:t xml:space="preserve"> с 14.00 час. до 16.30 час. по местному времени.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>На экспозици</w:t>
      </w:r>
      <w:r w:rsidR="008E561D" w:rsidRPr="00066011">
        <w:rPr>
          <w:rFonts w:eastAsia="Calibri"/>
          <w:sz w:val="24"/>
          <w:szCs w:val="24"/>
          <w:lang w:eastAsia="en-US"/>
        </w:rPr>
        <w:t>ях</w:t>
      </w:r>
      <w:r w:rsidRPr="00066011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66011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875561" w:rsidRPr="00066011">
        <w:rPr>
          <w:sz w:val="24"/>
          <w:szCs w:val="24"/>
          <w:shd w:val="clear" w:color="auto" w:fill="FFFFFF"/>
        </w:rPr>
        <w:t xml:space="preserve">постоянно проживающие </w:t>
      </w:r>
      <w:r w:rsidR="00875561" w:rsidRPr="00066011">
        <w:rPr>
          <w:sz w:val="24"/>
          <w:szCs w:val="24"/>
        </w:rPr>
        <w:t xml:space="preserve">в </w:t>
      </w:r>
      <w:r w:rsidR="009E409E" w:rsidRPr="00066011">
        <w:rPr>
          <w:sz w:val="24"/>
          <w:szCs w:val="24"/>
        </w:rPr>
        <w:t xml:space="preserve">границах территории </w:t>
      </w:r>
      <w:r w:rsidR="00706219" w:rsidRPr="00706219">
        <w:rPr>
          <w:sz w:val="24"/>
          <w:szCs w:val="24"/>
        </w:rPr>
        <w:t xml:space="preserve">кадастровых кварталов </w:t>
      </w:r>
      <w:r w:rsidR="00706219" w:rsidRPr="00706219">
        <w:rPr>
          <w:color w:val="000000"/>
          <w:sz w:val="24"/>
          <w:szCs w:val="24"/>
        </w:rPr>
        <w:t xml:space="preserve">59:18:3750106, </w:t>
      </w:r>
      <w:r w:rsidR="00706219" w:rsidRPr="00706219">
        <w:rPr>
          <w:bCs/>
          <w:color w:val="000000"/>
          <w:sz w:val="24"/>
          <w:szCs w:val="24"/>
          <w:shd w:val="clear" w:color="auto" w:fill="FFFFFF"/>
        </w:rPr>
        <w:t>59:18:3750213</w:t>
      </w:r>
      <w:r w:rsidR="00706219" w:rsidRPr="00706219">
        <w:rPr>
          <w:sz w:val="24"/>
          <w:szCs w:val="24"/>
        </w:rPr>
        <w:t xml:space="preserve">, </w:t>
      </w:r>
      <w:r w:rsidR="00706219" w:rsidRPr="00706219">
        <w:rPr>
          <w:bCs/>
          <w:color w:val="000000"/>
          <w:sz w:val="24"/>
          <w:szCs w:val="24"/>
          <w:shd w:val="clear" w:color="auto" w:fill="FFFFFF"/>
        </w:rPr>
        <w:t>59:18:3750101</w:t>
      </w:r>
      <w:r w:rsidR="00706219" w:rsidRPr="00706219">
        <w:rPr>
          <w:sz w:val="24"/>
          <w:szCs w:val="24"/>
        </w:rPr>
        <w:t xml:space="preserve"> расположенных в </w:t>
      </w:r>
      <w:proofErr w:type="spellStart"/>
      <w:r w:rsidR="00706219" w:rsidRPr="00706219">
        <w:rPr>
          <w:sz w:val="24"/>
          <w:szCs w:val="24"/>
        </w:rPr>
        <w:t>Добрянском</w:t>
      </w:r>
      <w:proofErr w:type="spellEnd"/>
      <w:r w:rsidR="00706219" w:rsidRPr="00706219">
        <w:rPr>
          <w:sz w:val="24"/>
          <w:szCs w:val="24"/>
        </w:rPr>
        <w:t xml:space="preserve"> городском округе Пермского края</w:t>
      </w:r>
      <w:r w:rsidR="00383F71" w:rsidRPr="00706219">
        <w:rPr>
          <w:sz w:val="24"/>
          <w:szCs w:val="24"/>
        </w:rPr>
        <w:t xml:space="preserve"> </w:t>
      </w:r>
      <w:r w:rsidR="00875561" w:rsidRPr="00066011">
        <w:rPr>
          <w:sz w:val="24"/>
          <w:szCs w:val="24"/>
        </w:rPr>
        <w:t>и достигших возраста 18 лет,</w:t>
      </w:r>
      <w:r w:rsidR="00706219">
        <w:rPr>
          <w:sz w:val="24"/>
          <w:szCs w:val="24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066011">
        <w:rPr>
          <w:rFonts w:eastAsia="Calibri"/>
          <w:sz w:val="24"/>
          <w:szCs w:val="24"/>
          <w:lang w:eastAsia="en-US"/>
        </w:rPr>
        <w:t xml:space="preserve">по </w:t>
      </w:r>
      <w:r w:rsidR="00706219">
        <w:rPr>
          <w:sz w:val="24"/>
          <w:szCs w:val="24"/>
        </w:rPr>
        <w:t>29 марта</w:t>
      </w:r>
      <w:r w:rsidR="00E01168">
        <w:rPr>
          <w:sz w:val="24"/>
          <w:szCs w:val="24"/>
        </w:rPr>
        <w:t xml:space="preserve"> 2023</w:t>
      </w:r>
      <w:r w:rsidR="00981E47" w:rsidRPr="00066011">
        <w:rPr>
          <w:sz w:val="24"/>
          <w:szCs w:val="24"/>
        </w:rPr>
        <w:t xml:space="preserve"> г</w:t>
      </w:r>
      <w:r w:rsidR="00FB50AD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667800" w:rsidRPr="00066011">
        <w:rPr>
          <w:rFonts w:eastAsia="Calibri"/>
          <w:sz w:val="24"/>
          <w:szCs w:val="24"/>
          <w:lang w:eastAsia="en-US"/>
        </w:rPr>
        <w:t>(включительно).</w:t>
      </w:r>
      <w:proofErr w:type="gramEnd"/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601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706219">
        <w:rPr>
          <w:sz w:val="24"/>
          <w:szCs w:val="24"/>
        </w:rPr>
        <w:t>29 марта</w:t>
      </w:r>
      <w:r w:rsidR="00E01168">
        <w:rPr>
          <w:sz w:val="24"/>
          <w:szCs w:val="24"/>
        </w:rPr>
        <w:t xml:space="preserve"> 2023</w:t>
      </w:r>
      <w:r w:rsidR="00981E47" w:rsidRPr="00066011">
        <w:rPr>
          <w:sz w:val="24"/>
          <w:szCs w:val="24"/>
        </w:rPr>
        <w:t xml:space="preserve">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="00706219">
        <w:rPr>
          <w:sz w:val="24"/>
          <w:szCs w:val="24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FA5442" w:rsidRPr="00FA5442">
        <w:rPr>
          <w:rFonts w:ascii="Segoe UI" w:eastAsiaTheme="minorHAnsi" w:hAnsi="Segoe UI" w:cs="Segoe UI"/>
          <w:color w:val="808080"/>
          <w:sz w:val="18"/>
          <w:szCs w:val="18"/>
          <w:lang w:eastAsia="en-US"/>
        </w:rPr>
        <w:t xml:space="preserve"> </w:t>
      </w:r>
      <w:hyperlink r:id="rId5" w:history="1">
        <w:r w:rsidR="00FA5442" w:rsidRPr="00FA5442">
          <w:rPr>
            <w:rFonts w:eastAsiaTheme="minorHAnsi"/>
            <w:sz w:val="24"/>
            <w:szCs w:val="24"/>
            <w:lang w:eastAsia="en-US"/>
          </w:rPr>
          <w:t>http://добрянка.рус/</w:t>
        </w:r>
      </w:hyperlink>
      <w:r w:rsidRPr="00FA5442">
        <w:rPr>
          <w:rFonts w:eastAsia="Calibri"/>
          <w:sz w:val="24"/>
          <w:szCs w:val="24"/>
          <w:lang w:eastAsia="en-US"/>
        </w:rPr>
        <w:t>,</w:t>
      </w:r>
      <w:r w:rsidRPr="00066011">
        <w:rPr>
          <w:rFonts w:eastAsia="Calibri"/>
          <w:sz w:val="24"/>
          <w:szCs w:val="24"/>
          <w:lang w:eastAsia="en-US"/>
        </w:rPr>
        <w:t xml:space="preserve"> через интернет-приемную «Интернет-приемная Пермского края», расположенную на официальном сайте в сети «Интернет»: </w:t>
      </w:r>
      <w:hyperlink r:id="rId6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</w:t>
      </w:r>
      <w:proofErr w:type="gramEnd"/>
      <w:r w:rsidRPr="00066011">
        <w:rPr>
          <w:rFonts w:eastAsia="Calibri"/>
          <w:sz w:val="24"/>
          <w:szCs w:val="24"/>
          <w:lang w:eastAsia="en-US"/>
        </w:rPr>
        <w:t xml:space="preserve"> почты по адресу: </w:t>
      </w:r>
      <w:hyperlink r:id="rId7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91333E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BC7535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E01168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</w:t>
      </w:r>
      <w:r w:rsidRPr="00BC7535">
        <w:rPr>
          <w:snapToGrid w:val="0"/>
          <w:sz w:val="24"/>
          <w:szCs w:val="24"/>
        </w:rPr>
        <w:t xml:space="preserve">Приложение </w:t>
      </w:r>
    </w:p>
    <w:p w:rsidR="001B68FE" w:rsidRPr="00BC7535" w:rsidRDefault="001B68FE" w:rsidP="000A18F0">
      <w:pPr>
        <w:ind w:left="5103"/>
        <w:jc w:val="both"/>
        <w:rPr>
          <w:sz w:val="24"/>
          <w:szCs w:val="24"/>
        </w:rPr>
      </w:pPr>
      <w:r w:rsidRPr="00BC7535">
        <w:rPr>
          <w:snapToGrid w:val="0"/>
          <w:sz w:val="24"/>
          <w:szCs w:val="24"/>
        </w:rPr>
        <w:t>к Порядку внесения предложений и замечаний</w:t>
      </w:r>
      <w:bookmarkStart w:id="1" w:name="OLE_LINK147"/>
      <w:bookmarkStart w:id="2" w:name="OLE_LINK146"/>
      <w:bookmarkStart w:id="3" w:name="OLE_LINK145"/>
      <w:r w:rsidR="00E01168">
        <w:rPr>
          <w:snapToGrid w:val="0"/>
          <w:sz w:val="24"/>
          <w:szCs w:val="24"/>
        </w:rPr>
        <w:t xml:space="preserve"> </w:t>
      </w:r>
      <w:r w:rsidR="0091333E" w:rsidRPr="0091333E">
        <w:rPr>
          <w:sz w:val="24"/>
          <w:szCs w:val="24"/>
        </w:rPr>
        <w:t xml:space="preserve">по </w:t>
      </w:r>
      <w:r w:rsidR="0091333E" w:rsidRPr="0091333E">
        <w:rPr>
          <w:color w:val="000000"/>
          <w:sz w:val="24"/>
          <w:szCs w:val="24"/>
        </w:rPr>
        <w:t xml:space="preserve">проекту </w:t>
      </w:r>
      <w:r w:rsidR="0091333E" w:rsidRPr="0091333E">
        <w:rPr>
          <w:sz w:val="24"/>
          <w:szCs w:val="24"/>
        </w:rPr>
        <w:t>межевания территории по объекту: ВЛ-35 кВ ПС 110/35/6 кВ «</w:t>
      </w:r>
      <w:proofErr w:type="spellStart"/>
      <w:r w:rsidR="0091333E" w:rsidRPr="0091333E">
        <w:rPr>
          <w:sz w:val="24"/>
          <w:szCs w:val="24"/>
        </w:rPr>
        <w:t>Каменноложская</w:t>
      </w:r>
      <w:proofErr w:type="spellEnd"/>
      <w:r w:rsidR="0091333E" w:rsidRPr="0091333E">
        <w:rPr>
          <w:sz w:val="24"/>
          <w:szCs w:val="24"/>
        </w:rPr>
        <w:t>» фидер №№ 353, 355</w:t>
      </w:r>
      <w:r w:rsidR="0091333E" w:rsidRPr="0091333E">
        <w:rPr>
          <w:snapToGrid w:val="0"/>
          <w:sz w:val="24"/>
          <w:szCs w:val="24"/>
        </w:rPr>
        <w:t xml:space="preserve"> </w:t>
      </w:r>
      <w:r w:rsidR="00E01168" w:rsidRPr="0091333E">
        <w:rPr>
          <w:snapToGrid w:val="0"/>
          <w:sz w:val="24"/>
          <w:szCs w:val="24"/>
        </w:rPr>
        <w:t xml:space="preserve"> </w:t>
      </w:r>
      <w:r w:rsidRPr="00BC7535">
        <w:rPr>
          <w:snapToGrid w:val="0"/>
          <w:sz w:val="24"/>
          <w:szCs w:val="24"/>
        </w:rPr>
        <w:t>и участия граждан в его обсуждении</w:t>
      </w:r>
      <w:bookmarkEnd w:id="1"/>
      <w:bookmarkEnd w:id="2"/>
      <w:bookmarkEnd w:id="3"/>
    </w:p>
    <w:p w:rsidR="001B68FE" w:rsidRPr="00892CFE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892CFE" w:rsidRDefault="001B68FE" w:rsidP="001B68FE">
      <w:pPr>
        <w:jc w:val="both"/>
        <w:rPr>
          <w:b/>
          <w:snapToGrid w:val="0"/>
          <w:sz w:val="24"/>
          <w:szCs w:val="24"/>
          <w:u w:val="single"/>
        </w:rPr>
      </w:pPr>
    </w:p>
    <w:p w:rsidR="001B68FE" w:rsidRPr="004E230C" w:rsidRDefault="001B68FE" w:rsidP="001B68FE">
      <w:pPr>
        <w:jc w:val="center"/>
        <w:rPr>
          <w:b/>
          <w:snapToGrid w:val="0"/>
          <w:sz w:val="24"/>
          <w:szCs w:val="24"/>
          <w:u w:val="single"/>
        </w:rPr>
      </w:pPr>
      <w:r w:rsidRPr="004E230C">
        <w:rPr>
          <w:b/>
          <w:snapToGrid w:val="0"/>
          <w:sz w:val="24"/>
          <w:szCs w:val="24"/>
          <w:u w:val="single"/>
        </w:rPr>
        <w:t>ПРЕДЛОЖЕНИЯ И ЗАМЕЧАНИЯ</w:t>
      </w:r>
    </w:p>
    <w:p w:rsidR="0091333E" w:rsidRDefault="0091333E" w:rsidP="00E01168">
      <w:pPr>
        <w:jc w:val="center"/>
        <w:rPr>
          <w:rFonts w:eastAsia="Calibri"/>
          <w:sz w:val="24"/>
          <w:szCs w:val="24"/>
          <w:lang w:eastAsia="en-US"/>
        </w:rPr>
      </w:pPr>
      <w:r w:rsidRPr="0091333E">
        <w:rPr>
          <w:b/>
          <w:sz w:val="24"/>
          <w:szCs w:val="24"/>
        </w:rPr>
        <w:t xml:space="preserve">по </w:t>
      </w:r>
      <w:r w:rsidRPr="0091333E">
        <w:rPr>
          <w:b/>
          <w:color w:val="000000"/>
          <w:sz w:val="24"/>
          <w:szCs w:val="24"/>
        </w:rPr>
        <w:t xml:space="preserve">проекту </w:t>
      </w:r>
      <w:r w:rsidRPr="0091333E">
        <w:rPr>
          <w:b/>
          <w:sz w:val="24"/>
          <w:szCs w:val="24"/>
        </w:rPr>
        <w:t>межевания территории по объекту: ВЛ-35 кВ ПС 110/35/6 кВ «</w:t>
      </w:r>
      <w:proofErr w:type="spellStart"/>
      <w:r w:rsidRPr="0091333E">
        <w:rPr>
          <w:b/>
          <w:sz w:val="24"/>
          <w:szCs w:val="24"/>
        </w:rPr>
        <w:t>Каменноложская</w:t>
      </w:r>
      <w:proofErr w:type="spellEnd"/>
      <w:r w:rsidRPr="0091333E">
        <w:rPr>
          <w:b/>
          <w:sz w:val="24"/>
          <w:szCs w:val="24"/>
        </w:rPr>
        <w:t>» фидер №№ 353, 355</w:t>
      </w:r>
      <w:r w:rsidRPr="00137343">
        <w:rPr>
          <w:szCs w:val="28"/>
        </w:rPr>
        <w:t xml:space="preserve"> </w:t>
      </w:r>
      <w:r w:rsidR="00E01168" w:rsidRPr="004E230C">
        <w:rPr>
          <w:rFonts w:eastAsia="Calibri"/>
          <w:sz w:val="24"/>
          <w:szCs w:val="24"/>
          <w:lang w:eastAsia="en-US"/>
        </w:rPr>
        <w:t xml:space="preserve"> </w:t>
      </w:r>
    </w:p>
    <w:p w:rsidR="001B68FE" w:rsidRPr="004E230C" w:rsidRDefault="001B68FE" w:rsidP="00E01168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  <w:r w:rsidR="00E01168">
        <w:rPr>
          <w:snapToGrid w:val="0"/>
          <w:sz w:val="24"/>
          <w:szCs w:val="24"/>
        </w:rPr>
        <w:t>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BC3"/>
    <w:rsid w:val="00000E33"/>
    <w:rsid w:val="00041A07"/>
    <w:rsid w:val="000424E6"/>
    <w:rsid w:val="000458FC"/>
    <w:rsid w:val="00065092"/>
    <w:rsid w:val="00066011"/>
    <w:rsid w:val="00071B3D"/>
    <w:rsid w:val="00071C95"/>
    <w:rsid w:val="00097079"/>
    <w:rsid w:val="000A0DB2"/>
    <w:rsid w:val="000A18F0"/>
    <w:rsid w:val="000A2394"/>
    <w:rsid w:val="000B64D6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767D"/>
    <w:rsid w:val="00437CB2"/>
    <w:rsid w:val="004543AD"/>
    <w:rsid w:val="004550B1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06219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1333E"/>
    <w:rsid w:val="00923044"/>
    <w:rsid w:val="0093297A"/>
    <w:rsid w:val="009447A4"/>
    <w:rsid w:val="009634EC"/>
    <w:rsid w:val="00981E47"/>
    <w:rsid w:val="00986AC3"/>
    <w:rsid w:val="009B435B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01168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A5442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a@dobr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ception.permkrai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Architect</cp:lastModifiedBy>
  <cp:revision>139</cp:revision>
  <cp:lastPrinted>2020-10-09T04:44:00Z</cp:lastPrinted>
  <dcterms:created xsi:type="dcterms:W3CDTF">2020-10-23T07:37:00Z</dcterms:created>
  <dcterms:modified xsi:type="dcterms:W3CDTF">2023-03-17T04:53:00Z</dcterms:modified>
</cp:coreProperties>
</file>