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EA" w:rsidRDefault="00AD45F9" w:rsidP="00467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E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FF544B" w:rsidRPr="00D832EA" w:rsidRDefault="00390908" w:rsidP="00D832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2EA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516528">
        <w:rPr>
          <w:rFonts w:ascii="Times New Roman" w:hAnsi="Times New Roman" w:cs="Times New Roman"/>
          <w:b/>
          <w:sz w:val="28"/>
          <w:szCs w:val="28"/>
        </w:rPr>
        <w:t>заяв</w:t>
      </w:r>
      <w:r w:rsidR="00FE6CA7" w:rsidRPr="00D832EA">
        <w:rPr>
          <w:rFonts w:ascii="Times New Roman" w:hAnsi="Times New Roman" w:cs="Times New Roman"/>
          <w:b/>
          <w:sz w:val="28"/>
          <w:szCs w:val="28"/>
        </w:rPr>
        <w:t>к</w:t>
      </w:r>
      <w:r w:rsidR="00516528">
        <w:rPr>
          <w:rFonts w:ascii="Times New Roman" w:hAnsi="Times New Roman" w:cs="Times New Roman"/>
          <w:b/>
          <w:sz w:val="28"/>
          <w:szCs w:val="28"/>
        </w:rPr>
        <w:t>ах</w:t>
      </w:r>
      <w:r w:rsidR="00FF544B" w:rsidRPr="00D832EA">
        <w:rPr>
          <w:rFonts w:ascii="Times New Roman" w:hAnsi="Times New Roman" w:cs="Times New Roman"/>
          <w:b/>
          <w:sz w:val="28"/>
          <w:szCs w:val="28"/>
        </w:rPr>
        <w:t xml:space="preserve">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</w:t>
      </w:r>
      <w:r w:rsidR="007E1E59" w:rsidRPr="007E1E59">
        <w:rPr>
          <w:rFonts w:ascii="Times New Roman" w:hAnsi="Times New Roman" w:cs="Times New Roman"/>
          <w:b/>
          <w:sz w:val="28"/>
          <w:szCs w:val="28"/>
        </w:rPr>
        <w:t>Федерального закона 21 июля 2005 г. № 115-ФЗ «О концессионных соглашениях»</w:t>
      </w:r>
      <w:r w:rsidR="007E1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44B" w:rsidRPr="00D832EA">
        <w:rPr>
          <w:rFonts w:ascii="Times New Roman" w:hAnsi="Times New Roman" w:cs="Times New Roman"/>
          <w:b/>
          <w:sz w:val="28"/>
          <w:szCs w:val="28"/>
        </w:rPr>
        <w:t>к лицу, выступающему с инициативой заключения концессионного соглашения.</w:t>
      </w:r>
      <w:proofErr w:type="gramEnd"/>
    </w:p>
    <w:p w:rsidR="00A242CA" w:rsidRDefault="00A242CA" w:rsidP="00A242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5">
        <w:rPr>
          <w:rFonts w:ascii="Times New Roman" w:hAnsi="Times New Roman" w:cs="Times New Roman"/>
          <w:b/>
          <w:i/>
          <w:sz w:val="28"/>
          <w:szCs w:val="28"/>
        </w:rPr>
        <w:t>Концедент</w:t>
      </w:r>
      <w:r w:rsidRPr="00D832E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832EA">
        <w:rPr>
          <w:rFonts w:ascii="Times New Roman" w:hAnsi="Times New Roman" w:cs="Times New Roman"/>
          <w:sz w:val="28"/>
          <w:szCs w:val="28"/>
        </w:rPr>
        <w:t xml:space="preserve">Муниципальное образование Добрянский </w:t>
      </w:r>
      <w:r w:rsidR="00DD10A4">
        <w:rPr>
          <w:rFonts w:ascii="Times New Roman" w:hAnsi="Times New Roman" w:cs="Times New Roman"/>
          <w:sz w:val="28"/>
          <w:szCs w:val="28"/>
        </w:rPr>
        <w:t>городской округ</w:t>
      </w:r>
      <w:r w:rsidRPr="00D832EA">
        <w:rPr>
          <w:rFonts w:ascii="Times New Roman" w:hAnsi="Times New Roman" w:cs="Times New Roman"/>
          <w:sz w:val="28"/>
          <w:szCs w:val="28"/>
        </w:rPr>
        <w:t xml:space="preserve"> (618740, Пермский край, г. Добрянка, ул. Советская, 14, тел.: 8 (34265) 21148, 26920, официальный сайт в сети «Интернет» – </w:t>
      </w:r>
      <w:hyperlink r:id="rId5" w:history="1">
        <w:r w:rsidRPr="005F345C">
          <w:rPr>
            <w:rStyle w:val="a4"/>
            <w:rFonts w:ascii="Times New Roman" w:hAnsi="Times New Roman" w:cs="Times New Roman"/>
            <w:sz w:val="28"/>
            <w:szCs w:val="28"/>
          </w:rPr>
          <w:t>http://dobrraion.ru</w:t>
        </w:r>
      </w:hyperlink>
      <w:r w:rsidRPr="00D832EA">
        <w:rPr>
          <w:rFonts w:ascii="Times New Roman" w:hAnsi="Times New Roman" w:cs="Times New Roman"/>
          <w:sz w:val="28"/>
          <w:szCs w:val="28"/>
        </w:rPr>
        <w:t>).</w:t>
      </w:r>
    </w:p>
    <w:p w:rsidR="00DD10A4" w:rsidRPr="00D832EA" w:rsidRDefault="00A242CA" w:rsidP="00DD10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EE">
        <w:rPr>
          <w:rFonts w:ascii="Times New Roman" w:hAnsi="Times New Roman" w:cs="Times New Roman"/>
          <w:b/>
          <w:i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10A4">
        <w:rPr>
          <w:rFonts w:ascii="Times New Roman" w:hAnsi="Times New Roman" w:cs="Times New Roman"/>
          <w:sz w:val="28"/>
          <w:szCs w:val="28"/>
        </w:rPr>
        <w:t xml:space="preserve">Администрация Добрянского городского округа, определен в соответствии с </w:t>
      </w:r>
      <w:r w:rsidR="00DD10A4" w:rsidRPr="00B155E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Добрянского </w:t>
      </w:r>
      <w:r w:rsidR="00DD10A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D10A4" w:rsidRPr="00B155EE">
        <w:rPr>
          <w:rFonts w:ascii="Times New Roman" w:hAnsi="Times New Roman" w:cs="Times New Roman"/>
          <w:sz w:val="28"/>
          <w:szCs w:val="28"/>
        </w:rPr>
        <w:t xml:space="preserve"> от </w:t>
      </w:r>
      <w:r w:rsidR="00DD10A4">
        <w:rPr>
          <w:rFonts w:ascii="Times New Roman" w:hAnsi="Times New Roman" w:cs="Times New Roman"/>
          <w:sz w:val="28"/>
          <w:szCs w:val="28"/>
        </w:rPr>
        <w:t>08 апреля 2020 г. № 576</w:t>
      </w:r>
      <w:r w:rsidR="00DD10A4" w:rsidRPr="000C1304">
        <w:rPr>
          <w:rFonts w:ascii="Times New Roman" w:hAnsi="Times New Roman" w:cs="Times New Roman"/>
          <w:sz w:val="28"/>
          <w:szCs w:val="28"/>
        </w:rPr>
        <w:t xml:space="preserve"> </w:t>
      </w:r>
      <w:r w:rsidR="00DD10A4">
        <w:rPr>
          <w:rFonts w:ascii="Times New Roman" w:hAnsi="Times New Roman" w:cs="Times New Roman"/>
          <w:sz w:val="28"/>
          <w:szCs w:val="28"/>
        </w:rPr>
        <w:t>«</w:t>
      </w:r>
      <w:r w:rsidR="00DD10A4" w:rsidRPr="00B155EE">
        <w:rPr>
          <w:rFonts w:ascii="Times New Roman" w:hAnsi="Times New Roman" w:cs="Times New Roman"/>
          <w:sz w:val="28"/>
          <w:szCs w:val="28"/>
        </w:rPr>
        <w:t>Об утверждении органа, уполномоченного на рассмотрение предложений о заклю</w:t>
      </w:r>
      <w:r w:rsidR="00DD10A4">
        <w:rPr>
          <w:rFonts w:ascii="Times New Roman" w:hAnsi="Times New Roman" w:cs="Times New Roman"/>
          <w:sz w:val="28"/>
          <w:szCs w:val="28"/>
        </w:rPr>
        <w:t xml:space="preserve">чении концессионных соглашений» </w:t>
      </w:r>
    </w:p>
    <w:p w:rsidR="00DD10A4" w:rsidRDefault="00A242CA" w:rsidP="00DD1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4A5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174A5">
        <w:rPr>
          <w:rFonts w:ascii="Times New Roman" w:hAnsi="Times New Roman" w:cs="Times New Roman"/>
          <w:b/>
          <w:i/>
          <w:sz w:val="28"/>
          <w:szCs w:val="28"/>
        </w:rPr>
        <w:t xml:space="preserve"> концессионного соглашения:</w:t>
      </w:r>
      <w:r w:rsidRPr="00D832EA">
        <w:rPr>
          <w:rFonts w:ascii="Times New Roman" w:hAnsi="Times New Roman" w:cs="Times New Roman"/>
          <w:sz w:val="28"/>
          <w:szCs w:val="28"/>
        </w:rPr>
        <w:t xml:space="preserve"> </w:t>
      </w:r>
      <w:r w:rsidR="00DD10A4" w:rsidRPr="002959AF">
        <w:rPr>
          <w:rFonts w:ascii="Times New Roman" w:hAnsi="Times New Roman" w:cs="Times New Roman"/>
          <w:spacing w:val="-2"/>
          <w:kern w:val="1"/>
          <w:sz w:val="28"/>
          <w:szCs w:val="28"/>
          <w:lang w:bidi="ru-RU"/>
        </w:rPr>
        <w:t>Здание клуба-столовой, назначение: нежилое, общая площадь 1102,4 кв.м., кадастровый номер 59:18:3710301:72,</w:t>
      </w:r>
      <w:r w:rsidR="00DD10A4">
        <w:rPr>
          <w:rFonts w:ascii="Times New Roman" w:hAnsi="Times New Roman" w:cs="Times New Roman"/>
          <w:spacing w:val="-2"/>
          <w:kern w:val="1"/>
          <w:sz w:val="28"/>
          <w:szCs w:val="28"/>
          <w:lang w:bidi="ru-RU"/>
        </w:rPr>
        <w:t xml:space="preserve"> </w:t>
      </w:r>
      <w:r w:rsidR="00DD10A4" w:rsidRPr="002959AF">
        <w:rPr>
          <w:rFonts w:ascii="Times New Roman" w:hAnsi="Times New Roman" w:cs="Times New Roman"/>
          <w:sz w:val="28"/>
          <w:szCs w:val="28"/>
        </w:rPr>
        <w:t xml:space="preserve">расположенное по адресу:  </w:t>
      </w:r>
      <w:r w:rsidR="00DD10A4" w:rsidRPr="002959AF">
        <w:rPr>
          <w:rFonts w:ascii="Times New Roman" w:hAnsi="Times New Roman" w:cs="Times New Roman"/>
          <w:spacing w:val="-2"/>
          <w:kern w:val="1"/>
          <w:sz w:val="28"/>
          <w:szCs w:val="28"/>
          <w:lang w:bidi="ru-RU"/>
        </w:rPr>
        <w:t>Пермский край, Добрянский городской округ, г. Добрянка, Висимское лесничество кв. 136, территория оздоровительного комплекса «Горизонт</w:t>
      </w:r>
      <w:r w:rsidR="00DD10A4" w:rsidRPr="002959AF">
        <w:rPr>
          <w:rFonts w:ascii="Times New Roman" w:hAnsi="Times New Roman" w:cs="Times New Roman"/>
          <w:sz w:val="28"/>
          <w:szCs w:val="28"/>
        </w:rPr>
        <w:t>»</w:t>
      </w:r>
      <w:r w:rsidR="00DD10A4">
        <w:rPr>
          <w:rFonts w:ascii="Times New Roman" w:hAnsi="Times New Roman" w:cs="Times New Roman"/>
          <w:sz w:val="28"/>
          <w:szCs w:val="28"/>
        </w:rPr>
        <w:t xml:space="preserve">, </w:t>
      </w:r>
      <w:r w:rsidR="00DD10A4" w:rsidRPr="002959AF">
        <w:rPr>
          <w:rFonts w:ascii="Times New Roman" w:hAnsi="Times New Roman" w:cs="Times New Roman"/>
          <w:kern w:val="1"/>
          <w:sz w:val="28"/>
          <w:szCs w:val="28"/>
          <w:lang w:bidi="ru-RU"/>
        </w:rPr>
        <w:t xml:space="preserve">балансовая/остаточная стоимость –  </w:t>
      </w:r>
      <w:r w:rsidR="00DD10A4" w:rsidRPr="002959AF">
        <w:rPr>
          <w:rFonts w:ascii="Times New Roman" w:hAnsi="Times New Roman" w:cs="Times New Roman"/>
          <w:sz w:val="28"/>
          <w:szCs w:val="28"/>
          <w:lang/>
        </w:rPr>
        <w:t>8070403,00</w:t>
      </w:r>
      <w:r w:rsidR="00DD10A4" w:rsidRPr="002959AF">
        <w:rPr>
          <w:rFonts w:ascii="Times New Roman" w:hAnsi="Times New Roman" w:cs="Times New Roman"/>
          <w:sz w:val="28"/>
          <w:szCs w:val="28"/>
        </w:rPr>
        <w:t>/0,00 рублей.</w:t>
      </w:r>
    </w:p>
    <w:p w:rsidR="00DD10A4" w:rsidRDefault="00DD10A4" w:rsidP="00873D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528" w:rsidRPr="00D832EA" w:rsidRDefault="00464A6A" w:rsidP="00873D5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6528" w:rsidRPr="00516528">
        <w:rPr>
          <w:rFonts w:ascii="Times New Roman" w:hAnsi="Times New Roman" w:cs="Times New Roman"/>
          <w:sz w:val="28"/>
          <w:szCs w:val="28"/>
        </w:rPr>
        <w:t xml:space="preserve">униципальное образование Добрянский </w:t>
      </w:r>
      <w:r w:rsidR="00DD10A4">
        <w:rPr>
          <w:rFonts w:ascii="Times New Roman" w:hAnsi="Times New Roman" w:cs="Times New Roman"/>
          <w:sz w:val="28"/>
          <w:szCs w:val="28"/>
        </w:rPr>
        <w:t xml:space="preserve">городской округ в </w:t>
      </w:r>
      <w:bookmarkStart w:id="0" w:name="_GoBack"/>
      <w:bookmarkEnd w:id="0"/>
      <w:r w:rsidR="00516528" w:rsidRPr="00516528">
        <w:rPr>
          <w:rFonts w:ascii="Times New Roman" w:hAnsi="Times New Roman" w:cs="Times New Roman"/>
          <w:sz w:val="28"/>
          <w:szCs w:val="28"/>
        </w:rPr>
        <w:t>лице уполномоченного органа</w:t>
      </w:r>
      <w:r w:rsidR="00516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528" w:rsidRPr="00516528">
        <w:rPr>
          <w:rFonts w:ascii="Times New Roman" w:hAnsi="Times New Roman" w:cs="Times New Roman"/>
          <w:b/>
          <w:sz w:val="28"/>
          <w:szCs w:val="28"/>
        </w:rPr>
        <w:t xml:space="preserve">информирует </w:t>
      </w:r>
      <w:proofErr w:type="gramStart"/>
      <w:r w:rsidR="00516528" w:rsidRPr="00516528">
        <w:rPr>
          <w:rFonts w:ascii="Times New Roman" w:hAnsi="Times New Roman" w:cs="Times New Roman"/>
          <w:b/>
          <w:sz w:val="28"/>
          <w:szCs w:val="28"/>
        </w:rPr>
        <w:t>об отсутствии заявок о готовности к участию в конкурсе на заключение</w:t>
      </w:r>
      <w:proofErr w:type="gramEnd"/>
      <w:r w:rsidR="00516528" w:rsidRPr="00516528"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требованиям.</w:t>
      </w:r>
    </w:p>
    <w:sectPr w:rsidR="00516528" w:rsidRPr="00D832EA" w:rsidSect="00C827F4">
      <w:pgSz w:w="11906" w:h="16838"/>
      <w:pgMar w:top="113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71C"/>
    <w:multiLevelType w:val="multilevel"/>
    <w:tmpl w:val="8B7A4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060D2"/>
    <w:multiLevelType w:val="hybridMultilevel"/>
    <w:tmpl w:val="25D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6365F"/>
    <w:multiLevelType w:val="multilevel"/>
    <w:tmpl w:val="36085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37589"/>
    <w:multiLevelType w:val="multilevel"/>
    <w:tmpl w:val="9ED49F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51F7B"/>
    <w:multiLevelType w:val="multilevel"/>
    <w:tmpl w:val="D3B45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FF"/>
    <w:rsid w:val="0003092D"/>
    <w:rsid w:val="00105EFF"/>
    <w:rsid w:val="001142A2"/>
    <w:rsid w:val="00175FC2"/>
    <w:rsid w:val="001E7ADB"/>
    <w:rsid w:val="002174A5"/>
    <w:rsid w:val="00266EB1"/>
    <w:rsid w:val="002F7DDC"/>
    <w:rsid w:val="00386CF2"/>
    <w:rsid w:val="00390908"/>
    <w:rsid w:val="003C5891"/>
    <w:rsid w:val="0040609F"/>
    <w:rsid w:val="00444F94"/>
    <w:rsid w:val="00464A6A"/>
    <w:rsid w:val="00467416"/>
    <w:rsid w:val="004D41B4"/>
    <w:rsid w:val="004F454A"/>
    <w:rsid w:val="00516528"/>
    <w:rsid w:val="00522A8D"/>
    <w:rsid w:val="0052678D"/>
    <w:rsid w:val="00592449"/>
    <w:rsid w:val="00595BDC"/>
    <w:rsid w:val="005C3CBF"/>
    <w:rsid w:val="00694797"/>
    <w:rsid w:val="007E1E59"/>
    <w:rsid w:val="00804A67"/>
    <w:rsid w:val="008050EE"/>
    <w:rsid w:val="00831505"/>
    <w:rsid w:val="00837578"/>
    <w:rsid w:val="00861301"/>
    <w:rsid w:val="00872CC8"/>
    <w:rsid w:val="00873D50"/>
    <w:rsid w:val="0089321A"/>
    <w:rsid w:val="00900418"/>
    <w:rsid w:val="00920AB5"/>
    <w:rsid w:val="00926559"/>
    <w:rsid w:val="009444B1"/>
    <w:rsid w:val="009958EC"/>
    <w:rsid w:val="009B4719"/>
    <w:rsid w:val="009D244C"/>
    <w:rsid w:val="009F045A"/>
    <w:rsid w:val="009F73BA"/>
    <w:rsid w:val="00A242CA"/>
    <w:rsid w:val="00A7003C"/>
    <w:rsid w:val="00AD45F9"/>
    <w:rsid w:val="00B155EE"/>
    <w:rsid w:val="00B55987"/>
    <w:rsid w:val="00B957E6"/>
    <w:rsid w:val="00C36576"/>
    <w:rsid w:val="00C55594"/>
    <w:rsid w:val="00C8251D"/>
    <w:rsid w:val="00C827F4"/>
    <w:rsid w:val="00D361DF"/>
    <w:rsid w:val="00D42D74"/>
    <w:rsid w:val="00D449F3"/>
    <w:rsid w:val="00D56AA8"/>
    <w:rsid w:val="00D8118D"/>
    <w:rsid w:val="00D832EA"/>
    <w:rsid w:val="00DD10A4"/>
    <w:rsid w:val="00E47EA2"/>
    <w:rsid w:val="00E95277"/>
    <w:rsid w:val="00EB0800"/>
    <w:rsid w:val="00F76B06"/>
    <w:rsid w:val="00FE6CA7"/>
    <w:rsid w:val="00FE7649"/>
    <w:rsid w:val="00FF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449"/>
    <w:rPr>
      <w:color w:val="0563C1" w:themeColor="hyperlink"/>
      <w:u w:val="single"/>
    </w:rPr>
  </w:style>
  <w:style w:type="character" w:customStyle="1" w:styleId="paragraph">
    <w:name w:val="paragraph"/>
    <w:rsid w:val="00C827F4"/>
    <w:rPr>
      <w:rFonts w:ascii="Arial" w:hAnsi="Arial" w:cs="Arial"/>
      <w:strike w:val="0"/>
      <w:dstrike w:val="0"/>
      <w:sz w:val="18"/>
      <w:u w:val="none"/>
    </w:rPr>
  </w:style>
  <w:style w:type="character" w:customStyle="1" w:styleId="2">
    <w:name w:val="Основной текст (2)_"/>
    <w:basedOn w:val="a0"/>
    <w:link w:val="20"/>
    <w:rsid w:val="00EB08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800"/>
    <w:pPr>
      <w:widowControl w:val="0"/>
      <w:shd w:val="clear" w:color="auto" w:fill="FFFFFF"/>
      <w:spacing w:before="780" w:after="64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D45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45F9"/>
    <w:pPr>
      <w:widowControl w:val="0"/>
      <w:shd w:val="clear" w:color="auto" w:fill="FFFFFF"/>
      <w:spacing w:after="1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AD4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AD45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Exact">
    <w:name w:val="Основной текст (4) Exact"/>
    <w:basedOn w:val="a0"/>
    <w:rsid w:val="00AD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AD45F9"/>
    <w:pPr>
      <w:widowControl w:val="0"/>
      <w:shd w:val="clear" w:color="auto" w:fill="FFFFFF"/>
      <w:spacing w:before="560"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87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9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D10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449"/>
    <w:rPr>
      <w:color w:val="0563C1" w:themeColor="hyperlink"/>
      <w:u w:val="single"/>
    </w:rPr>
  </w:style>
  <w:style w:type="character" w:customStyle="1" w:styleId="paragraph">
    <w:name w:val="paragraph"/>
    <w:rsid w:val="00C827F4"/>
    <w:rPr>
      <w:rFonts w:ascii="Arial" w:hAnsi="Arial" w:cs="Arial"/>
      <w:strike w:val="0"/>
      <w:dstrike w:val="0"/>
      <w:sz w:val="18"/>
      <w:u w:val="none"/>
    </w:rPr>
  </w:style>
  <w:style w:type="character" w:customStyle="1" w:styleId="2">
    <w:name w:val="Основной текст (2)_"/>
    <w:basedOn w:val="a0"/>
    <w:link w:val="20"/>
    <w:rsid w:val="00EB08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800"/>
    <w:pPr>
      <w:widowControl w:val="0"/>
      <w:shd w:val="clear" w:color="auto" w:fill="FFFFFF"/>
      <w:spacing w:before="780" w:after="64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D45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45F9"/>
    <w:pPr>
      <w:widowControl w:val="0"/>
      <w:shd w:val="clear" w:color="auto" w:fill="FFFFFF"/>
      <w:spacing w:after="1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AD4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AD45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Exact">
    <w:name w:val="Основной текст (4) Exact"/>
    <w:basedOn w:val="a0"/>
    <w:rsid w:val="00AD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AD45F9"/>
    <w:pPr>
      <w:widowControl w:val="0"/>
      <w:shd w:val="clear" w:color="auto" w:fill="FFFFFF"/>
      <w:spacing w:before="560"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87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9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D10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SBK8</dc:creator>
  <cp:lastModifiedBy>Пользователь</cp:lastModifiedBy>
  <cp:revision>2</cp:revision>
  <cp:lastPrinted>2018-10-19T09:20:00Z</cp:lastPrinted>
  <dcterms:created xsi:type="dcterms:W3CDTF">2020-06-25T08:46:00Z</dcterms:created>
  <dcterms:modified xsi:type="dcterms:W3CDTF">2020-06-25T08:46:00Z</dcterms:modified>
</cp:coreProperties>
</file>