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55F64" w14:textId="77777777" w:rsidR="00F50D8C" w:rsidRPr="00F50D8C" w:rsidRDefault="00F50D8C" w:rsidP="00F50D8C">
      <w:pPr>
        <w:spacing w:line="276" w:lineRule="auto"/>
        <w:jc w:val="center"/>
        <w:rPr>
          <w:rFonts w:eastAsia="Cambria"/>
          <w:spacing w:val="58"/>
          <w:sz w:val="28"/>
          <w:szCs w:val="28"/>
        </w:rPr>
      </w:pPr>
      <w:r w:rsidRPr="00F50D8C">
        <w:rPr>
          <w:rFonts w:ascii="Calibri" w:hAnsi="Calibri"/>
          <w:noProof/>
          <w:sz w:val="22"/>
          <w:szCs w:val="22"/>
        </w:rPr>
        <w:drawing>
          <wp:anchor distT="0" distB="0" distL="114300" distR="114300" simplePos="0" relativeHeight="251659776" behindDoc="0" locked="0" layoutInCell="1" allowOverlap="1" wp14:anchorId="09248124" wp14:editId="7C7E40C3">
            <wp:simplePos x="0" y="0"/>
            <wp:positionH relativeFrom="column">
              <wp:posOffset>2722245</wp:posOffset>
            </wp:positionH>
            <wp:positionV relativeFrom="page">
              <wp:posOffset>248920</wp:posOffset>
            </wp:positionV>
            <wp:extent cx="469900" cy="723900"/>
            <wp:effectExtent l="0" t="0" r="6350" b="0"/>
            <wp:wrapTopAndBottom/>
            <wp:docPr id="1" name="Рисунок 14" descr="C:\Users\red\Desktop\Управление\Геральдика_Устав\Эскизы\герб (вариант 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Desktop\Управление\Геральдика_Устав\Эскизы\герб (вариант 2)_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900" cy="723900"/>
                    </a:xfrm>
                    <a:prstGeom prst="rect">
                      <a:avLst/>
                    </a:prstGeom>
                    <a:noFill/>
                    <a:ln>
                      <a:noFill/>
                    </a:ln>
                  </pic:spPr>
                </pic:pic>
              </a:graphicData>
            </a:graphic>
          </wp:anchor>
        </w:drawing>
      </w:r>
      <w:r w:rsidRPr="00F50D8C">
        <w:rPr>
          <w:rFonts w:eastAsia="Cambria"/>
          <w:noProof/>
          <w:sz w:val="28"/>
          <w:szCs w:val="28"/>
        </w:rPr>
        <w:t>ДУМА ДОБРЯНСКОГО ГОРОДСКОГО ОКРУГА</w:t>
      </w:r>
    </w:p>
    <w:p w14:paraId="6D5982FA" w14:textId="77777777" w:rsidR="00F50D8C" w:rsidRPr="00F50D8C" w:rsidRDefault="00F50D8C" w:rsidP="00F50D8C">
      <w:pPr>
        <w:spacing w:after="200" w:line="276" w:lineRule="auto"/>
        <w:ind w:right="425" w:firstLine="284"/>
        <w:jc w:val="center"/>
        <w:rPr>
          <w:rFonts w:eastAsia="Cambria"/>
          <w:b/>
          <w:sz w:val="28"/>
          <w:szCs w:val="28"/>
        </w:rPr>
      </w:pPr>
      <w:r w:rsidRPr="00F50D8C">
        <w:rPr>
          <w:rFonts w:eastAsia="Cambria"/>
          <w:b/>
          <w:sz w:val="28"/>
          <w:szCs w:val="28"/>
        </w:rPr>
        <w:t>РЕШЕНИЕ</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162"/>
        <w:gridCol w:w="4455"/>
        <w:gridCol w:w="483"/>
      </w:tblGrid>
      <w:tr w:rsidR="00F50D8C" w:rsidRPr="00F50D8C" w14:paraId="67A6AC58" w14:textId="77777777" w:rsidTr="00B03390">
        <w:tc>
          <w:tcPr>
            <w:tcW w:w="5211" w:type="dxa"/>
            <w:gridSpan w:val="2"/>
          </w:tcPr>
          <w:p w14:paraId="1E029035" w14:textId="77777777" w:rsidR="00F50D8C" w:rsidRPr="00F50D8C" w:rsidRDefault="00F50D8C" w:rsidP="00F50D8C">
            <w:pPr>
              <w:spacing w:after="200" w:line="276" w:lineRule="auto"/>
              <w:rPr>
                <w:sz w:val="28"/>
                <w:szCs w:val="28"/>
              </w:rPr>
            </w:pPr>
          </w:p>
        </w:tc>
        <w:tc>
          <w:tcPr>
            <w:tcW w:w="5210" w:type="dxa"/>
            <w:gridSpan w:val="2"/>
          </w:tcPr>
          <w:p w14:paraId="6362FD92" w14:textId="77777777" w:rsidR="00F50D8C" w:rsidRPr="00F50D8C" w:rsidRDefault="00F50D8C" w:rsidP="00F50D8C">
            <w:pPr>
              <w:spacing w:after="200" w:line="276" w:lineRule="auto"/>
              <w:rPr>
                <w:sz w:val="28"/>
                <w:szCs w:val="28"/>
              </w:rPr>
            </w:pPr>
            <w:r w:rsidRPr="00F50D8C">
              <w:rPr>
                <w:sz w:val="28"/>
                <w:szCs w:val="28"/>
              </w:rPr>
              <w:t>Принято Думой Добрянского городского округа</w:t>
            </w:r>
          </w:p>
        </w:tc>
      </w:tr>
      <w:tr w:rsidR="00F50D8C" w:rsidRPr="00F50D8C" w14:paraId="1F989DE9" w14:textId="77777777" w:rsidTr="00B03390">
        <w:trPr>
          <w:gridAfter w:val="1"/>
          <w:wAfter w:w="516" w:type="dxa"/>
        </w:trPr>
        <w:tc>
          <w:tcPr>
            <w:tcW w:w="9905" w:type="dxa"/>
            <w:gridSpan w:val="3"/>
          </w:tcPr>
          <w:p w14:paraId="159C132F" w14:textId="77777777" w:rsidR="00F50D8C" w:rsidRPr="00F50D8C" w:rsidRDefault="00F50D8C" w:rsidP="00F50D8C">
            <w:pPr>
              <w:spacing w:after="200" w:line="276" w:lineRule="auto"/>
              <w:jc w:val="center"/>
              <w:rPr>
                <w:b/>
                <w:sz w:val="28"/>
                <w:szCs w:val="28"/>
              </w:rPr>
            </w:pPr>
            <w:r w:rsidRPr="00F50D8C">
              <w:rPr>
                <w:b/>
                <w:sz w:val="28"/>
                <w:szCs w:val="28"/>
              </w:rPr>
              <w:t>проект</w:t>
            </w:r>
          </w:p>
        </w:tc>
      </w:tr>
      <w:tr w:rsidR="00F50D8C" w:rsidRPr="00F50D8C" w14:paraId="56940F87" w14:textId="77777777" w:rsidTr="00B03390">
        <w:trPr>
          <w:gridAfter w:val="1"/>
          <w:wAfter w:w="516" w:type="dxa"/>
        </w:trPr>
        <w:tc>
          <w:tcPr>
            <w:tcW w:w="5036" w:type="dxa"/>
          </w:tcPr>
          <w:p w14:paraId="3CEEBF74" w14:textId="77777777" w:rsidR="00F50D8C" w:rsidRPr="00F50D8C" w:rsidRDefault="00F50D8C" w:rsidP="00F50D8C">
            <w:pPr>
              <w:tabs>
                <w:tab w:val="left" w:pos="8339"/>
              </w:tabs>
              <w:spacing w:after="200" w:line="276" w:lineRule="auto"/>
              <w:rPr>
                <w:sz w:val="28"/>
                <w:szCs w:val="28"/>
              </w:rPr>
            </w:pPr>
            <w:r w:rsidRPr="00F50D8C">
              <w:rPr>
                <w:b/>
                <w:sz w:val="28"/>
                <w:szCs w:val="28"/>
              </w:rPr>
              <w:t xml:space="preserve">_________                                                                                                            </w:t>
            </w:r>
          </w:p>
          <w:p w14:paraId="2E339FF5" w14:textId="77777777" w:rsidR="00F50D8C" w:rsidRPr="00F50D8C" w:rsidRDefault="00F50D8C" w:rsidP="00F50D8C">
            <w:pPr>
              <w:spacing w:after="200" w:line="276" w:lineRule="auto"/>
              <w:rPr>
                <w:sz w:val="28"/>
                <w:szCs w:val="28"/>
              </w:rPr>
            </w:pPr>
          </w:p>
        </w:tc>
        <w:tc>
          <w:tcPr>
            <w:tcW w:w="4869" w:type="dxa"/>
            <w:gridSpan w:val="2"/>
          </w:tcPr>
          <w:p w14:paraId="0D8C332D" w14:textId="77777777" w:rsidR="00F50D8C" w:rsidRPr="00F50D8C" w:rsidRDefault="00F50D8C" w:rsidP="00F50D8C">
            <w:pPr>
              <w:spacing w:after="200" w:line="276" w:lineRule="auto"/>
              <w:jc w:val="right"/>
              <w:rPr>
                <w:sz w:val="28"/>
                <w:szCs w:val="28"/>
              </w:rPr>
            </w:pPr>
            <w:r w:rsidRPr="00F50D8C">
              <w:rPr>
                <w:b/>
                <w:sz w:val="28"/>
                <w:szCs w:val="28"/>
              </w:rPr>
              <w:t>№ ______</w:t>
            </w:r>
          </w:p>
        </w:tc>
      </w:tr>
    </w:tbl>
    <w:p w14:paraId="3067137E" w14:textId="77777777" w:rsidR="00D1189C" w:rsidRPr="003F6E7B" w:rsidRDefault="00843F38" w:rsidP="00814940">
      <w:pPr>
        <w:tabs>
          <w:tab w:val="left" w:pos="3686"/>
        </w:tabs>
        <w:ind w:right="5670"/>
        <w:jc w:val="both"/>
        <w:rPr>
          <w:b/>
          <w:sz w:val="28"/>
          <w:szCs w:val="28"/>
        </w:rPr>
      </w:pPr>
      <w:r w:rsidRPr="003F6E7B">
        <w:rPr>
          <w:b/>
          <w:sz w:val="28"/>
          <w:szCs w:val="28"/>
        </w:rPr>
        <w:t xml:space="preserve">Об утверждении Правил благоустройства территории Добрянского городского округа </w:t>
      </w:r>
      <w:r w:rsidR="00F273B8" w:rsidRPr="003F6E7B">
        <w:rPr>
          <w:b/>
          <w:sz w:val="28"/>
          <w:szCs w:val="28"/>
        </w:rPr>
        <w:t xml:space="preserve"> </w:t>
      </w:r>
    </w:p>
    <w:p w14:paraId="7D638AA2" w14:textId="72EDF7F2" w:rsidR="00D1189C" w:rsidRPr="003F6E7B" w:rsidRDefault="00D1189C" w:rsidP="00814940">
      <w:pPr>
        <w:autoSpaceDE w:val="0"/>
        <w:autoSpaceDN w:val="0"/>
        <w:adjustRightInd w:val="0"/>
        <w:ind w:firstLine="709"/>
        <w:jc w:val="both"/>
        <w:rPr>
          <w:rFonts w:eastAsia="Calibri"/>
          <w:sz w:val="28"/>
          <w:szCs w:val="28"/>
        </w:rPr>
      </w:pPr>
    </w:p>
    <w:p w14:paraId="6ECA5C17" w14:textId="71A652F6" w:rsidR="00843F38" w:rsidRPr="003F6E7B" w:rsidRDefault="00843F38" w:rsidP="00814940">
      <w:pPr>
        <w:ind w:firstLine="709"/>
        <w:jc w:val="both"/>
        <w:rPr>
          <w:sz w:val="28"/>
          <w:szCs w:val="28"/>
        </w:rPr>
      </w:pPr>
      <w:r w:rsidRPr="003F6E7B">
        <w:rPr>
          <w:sz w:val="28"/>
          <w:szCs w:val="28"/>
        </w:rPr>
        <w:t xml:space="preserve">В соответствии с Федеральным законом от 06 октября 2003 г. № 131-ФЗ </w:t>
      </w:r>
      <w:r w:rsidR="00601919">
        <w:rPr>
          <w:sz w:val="28"/>
          <w:szCs w:val="28"/>
        </w:rPr>
        <w:t>«</w:t>
      </w:r>
      <w:r w:rsidRPr="003F6E7B">
        <w:rPr>
          <w:sz w:val="28"/>
          <w:szCs w:val="28"/>
        </w:rPr>
        <w:t>Об общих принципах организации местного самоуправления в Российской Федерации</w:t>
      </w:r>
      <w:r w:rsidR="00601919">
        <w:rPr>
          <w:sz w:val="28"/>
          <w:szCs w:val="28"/>
        </w:rPr>
        <w:t>»</w:t>
      </w:r>
      <w:r w:rsidRPr="003F6E7B">
        <w:rPr>
          <w:sz w:val="28"/>
          <w:szCs w:val="28"/>
        </w:rPr>
        <w:t xml:space="preserve">, Уставом Добрянского городского округа, Дума Добрянского городского округа </w:t>
      </w:r>
    </w:p>
    <w:p w14:paraId="643BC647" w14:textId="77777777" w:rsidR="00843F38" w:rsidRPr="003F6E7B" w:rsidRDefault="00843F38" w:rsidP="00814940">
      <w:pPr>
        <w:jc w:val="both"/>
        <w:rPr>
          <w:sz w:val="28"/>
          <w:szCs w:val="28"/>
        </w:rPr>
      </w:pPr>
      <w:r w:rsidRPr="003F6E7B">
        <w:rPr>
          <w:sz w:val="28"/>
          <w:szCs w:val="28"/>
        </w:rPr>
        <w:t>РЕШАЕТ:</w:t>
      </w:r>
    </w:p>
    <w:p w14:paraId="64328F98" w14:textId="77777777" w:rsidR="007323D3" w:rsidRPr="003F6E7B" w:rsidRDefault="00843F38" w:rsidP="00814940">
      <w:pPr>
        <w:ind w:firstLine="709"/>
        <w:jc w:val="both"/>
        <w:rPr>
          <w:sz w:val="28"/>
          <w:szCs w:val="28"/>
        </w:rPr>
      </w:pPr>
      <w:r w:rsidRPr="003F6E7B">
        <w:rPr>
          <w:sz w:val="28"/>
          <w:szCs w:val="28"/>
        </w:rPr>
        <w:t>1. Утвердить прилагаемые Правила благоустройства территории Добрянского городского округа.</w:t>
      </w:r>
      <w:r w:rsidR="00D1189C" w:rsidRPr="003F6E7B">
        <w:rPr>
          <w:sz w:val="28"/>
          <w:szCs w:val="28"/>
        </w:rPr>
        <w:t xml:space="preserve"> </w:t>
      </w:r>
    </w:p>
    <w:p w14:paraId="4D42F628" w14:textId="1F772541" w:rsidR="006D2FE8" w:rsidRPr="003F6E7B" w:rsidRDefault="000B1249" w:rsidP="000B1249">
      <w:pPr>
        <w:ind w:firstLine="709"/>
        <w:jc w:val="both"/>
        <w:rPr>
          <w:sz w:val="28"/>
          <w:szCs w:val="28"/>
        </w:rPr>
      </w:pPr>
      <w:r>
        <w:rPr>
          <w:sz w:val="28"/>
          <w:szCs w:val="28"/>
        </w:rPr>
        <w:t xml:space="preserve">2. Признать утратившими силу </w:t>
      </w:r>
      <w:r w:rsidR="00004AD0" w:rsidRPr="003F6E7B">
        <w:rPr>
          <w:sz w:val="28"/>
          <w:szCs w:val="28"/>
        </w:rPr>
        <w:t xml:space="preserve">решение Думы Добрянского </w:t>
      </w:r>
      <w:r>
        <w:rPr>
          <w:sz w:val="28"/>
          <w:szCs w:val="28"/>
        </w:rPr>
        <w:t xml:space="preserve">городского округа от 27 мая 2021 г. № 452 </w:t>
      </w:r>
      <w:r w:rsidR="00601919">
        <w:rPr>
          <w:sz w:val="28"/>
          <w:szCs w:val="28"/>
        </w:rPr>
        <w:t>«</w:t>
      </w:r>
      <w:r>
        <w:rPr>
          <w:sz w:val="28"/>
          <w:szCs w:val="28"/>
        </w:rPr>
        <w:t>Об утверждении Правил благоустройства территории Добрянского городского округа</w:t>
      </w:r>
      <w:r w:rsidR="00601919">
        <w:rPr>
          <w:sz w:val="28"/>
          <w:szCs w:val="28"/>
        </w:rPr>
        <w:t>»</w:t>
      </w:r>
      <w:r>
        <w:rPr>
          <w:sz w:val="28"/>
          <w:szCs w:val="28"/>
        </w:rPr>
        <w:t>.</w:t>
      </w:r>
    </w:p>
    <w:p w14:paraId="1CEA48CE" w14:textId="58B3C808" w:rsidR="006D2FE8" w:rsidRPr="003F6E7B" w:rsidRDefault="00F55B6E" w:rsidP="00814940">
      <w:pPr>
        <w:ind w:firstLine="709"/>
        <w:jc w:val="both"/>
        <w:rPr>
          <w:sz w:val="28"/>
          <w:szCs w:val="28"/>
          <w:lang w:val="x-none"/>
        </w:rPr>
      </w:pPr>
      <w:r w:rsidRPr="003F6E7B">
        <w:rPr>
          <w:sz w:val="28"/>
          <w:szCs w:val="28"/>
        </w:rPr>
        <w:t>3</w:t>
      </w:r>
      <w:r w:rsidR="006D2FE8" w:rsidRPr="003F6E7B">
        <w:rPr>
          <w:sz w:val="28"/>
          <w:szCs w:val="28"/>
          <w:lang w:val="x-none"/>
        </w:rPr>
        <w:t xml:space="preserve">. </w:t>
      </w:r>
      <w:r w:rsidR="00E44A8C" w:rsidRPr="00E44A8C">
        <w:rPr>
          <w:sz w:val="28"/>
          <w:szCs w:val="28"/>
          <w:lang w:val="x-none"/>
        </w:rPr>
        <w:t xml:space="preserve">Опубликовать настоящее решение в периодическом печатном издании, распространяемом в </w:t>
      </w:r>
      <w:proofErr w:type="spellStart"/>
      <w:r w:rsidR="00E44A8C" w:rsidRPr="00E44A8C">
        <w:rPr>
          <w:sz w:val="28"/>
          <w:szCs w:val="28"/>
          <w:lang w:val="x-none"/>
        </w:rPr>
        <w:t>Добрянском</w:t>
      </w:r>
      <w:proofErr w:type="spellEnd"/>
      <w:r w:rsidR="00E44A8C" w:rsidRPr="00E44A8C">
        <w:rPr>
          <w:sz w:val="28"/>
          <w:szCs w:val="28"/>
          <w:lang w:val="x-none"/>
        </w:rPr>
        <w:t xml:space="preserve"> городском округе, определенном как источник официального опубликования, разместить на официальном сайте правовой информации Добрянского городского округа в информационно-телекоммуникационной сети Интернет с доменным именем dobr-pravo.ru.</w:t>
      </w:r>
    </w:p>
    <w:p w14:paraId="62F7CC5E" w14:textId="77777777" w:rsidR="00F55B6E" w:rsidRPr="003F6E7B" w:rsidRDefault="00F55B6E" w:rsidP="00814940">
      <w:pPr>
        <w:ind w:firstLine="709"/>
        <w:jc w:val="both"/>
        <w:rPr>
          <w:sz w:val="28"/>
          <w:szCs w:val="28"/>
        </w:rPr>
      </w:pPr>
      <w:r w:rsidRPr="003F6E7B">
        <w:rPr>
          <w:sz w:val="28"/>
          <w:szCs w:val="28"/>
        </w:rPr>
        <w:t>4. Настоящее решение вступает в силу после его официального опубликования (обнародования).</w:t>
      </w:r>
    </w:p>
    <w:p w14:paraId="50DC9556" w14:textId="62C5B112" w:rsidR="00F55B6E" w:rsidRDefault="00F55B6E" w:rsidP="00814940">
      <w:pPr>
        <w:ind w:firstLine="709"/>
        <w:jc w:val="both"/>
        <w:rPr>
          <w:sz w:val="28"/>
          <w:szCs w:val="28"/>
        </w:rPr>
      </w:pPr>
      <w:r w:rsidRPr="003F6E7B">
        <w:rPr>
          <w:sz w:val="28"/>
          <w:szCs w:val="28"/>
        </w:rPr>
        <w:t xml:space="preserve">5. </w:t>
      </w:r>
      <w:proofErr w:type="gramStart"/>
      <w:r w:rsidR="00E44A8C" w:rsidRPr="00E44A8C">
        <w:rPr>
          <w:sz w:val="28"/>
          <w:szCs w:val="28"/>
        </w:rPr>
        <w:t>Контроль за</w:t>
      </w:r>
      <w:proofErr w:type="gramEnd"/>
      <w:r w:rsidR="00E44A8C" w:rsidRPr="00E44A8C">
        <w:rPr>
          <w:sz w:val="28"/>
          <w:szCs w:val="28"/>
        </w:rPr>
        <w:t xml:space="preserve"> исполнением настоящего решения возложить на  главу городского округа – главу администрации Добрянского городского округа.</w:t>
      </w:r>
    </w:p>
    <w:p w14:paraId="5526FDDE" w14:textId="77777777" w:rsidR="00E44A8C" w:rsidRDefault="00E44A8C" w:rsidP="00814940">
      <w:pPr>
        <w:ind w:firstLine="709"/>
        <w:jc w:val="both"/>
        <w:rPr>
          <w:sz w:val="28"/>
          <w:szCs w:val="28"/>
        </w:rPr>
      </w:pPr>
    </w:p>
    <w:p w14:paraId="53E610ED" w14:textId="77777777" w:rsidR="00E44A8C" w:rsidRPr="003F6E7B" w:rsidRDefault="00E44A8C" w:rsidP="00814940">
      <w:pPr>
        <w:ind w:firstLine="709"/>
        <w:jc w:val="both"/>
        <w:rPr>
          <w:sz w:val="28"/>
          <w:szCs w:val="28"/>
        </w:rPr>
      </w:pPr>
    </w:p>
    <w:p w14:paraId="47F459F0" w14:textId="77777777" w:rsidR="00F55B6E" w:rsidRPr="003F6E7B" w:rsidRDefault="00F55B6E" w:rsidP="00814940">
      <w:pPr>
        <w:ind w:firstLine="709"/>
        <w:jc w:val="both"/>
        <w:rPr>
          <w:sz w:val="28"/>
          <w:szCs w:val="28"/>
        </w:rPr>
      </w:pPr>
    </w:p>
    <w:p w14:paraId="26818D5B" w14:textId="2AF0B000" w:rsidR="00AD3F8F" w:rsidRDefault="00AD3F8F" w:rsidP="00D428F3">
      <w:pPr>
        <w:jc w:val="both"/>
        <w:rPr>
          <w:sz w:val="28"/>
          <w:szCs w:val="28"/>
        </w:rPr>
      </w:pPr>
      <w:r>
        <w:rPr>
          <w:sz w:val="28"/>
          <w:szCs w:val="28"/>
        </w:rPr>
        <w:t>Г</w:t>
      </w:r>
      <w:r w:rsidR="00D428F3" w:rsidRPr="00D428F3">
        <w:rPr>
          <w:sz w:val="28"/>
          <w:szCs w:val="28"/>
        </w:rPr>
        <w:t>лав</w:t>
      </w:r>
      <w:r>
        <w:rPr>
          <w:sz w:val="28"/>
          <w:szCs w:val="28"/>
        </w:rPr>
        <w:t>а</w:t>
      </w:r>
      <w:r w:rsidR="00D428F3" w:rsidRPr="00D428F3">
        <w:rPr>
          <w:sz w:val="28"/>
          <w:szCs w:val="28"/>
        </w:rPr>
        <w:t xml:space="preserve"> городского округа </w:t>
      </w:r>
      <w:r>
        <w:rPr>
          <w:sz w:val="28"/>
          <w:szCs w:val="28"/>
        </w:rPr>
        <w:t>–</w:t>
      </w:r>
      <w:r w:rsidR="00D428F3" w:rsidRPr="00D428F3">
        <w:rPr>
          <w:sz w:val="28"/>
          <w:szCs w:val="28"/>
        </w:rPr>
        <w:t xml:space="preserve"> </w:t>
      </w:r>
    </w:p>
    <w:p w14:paraId="0EAA9DC8" w14:textId="77777777" w:rsidR="00AD3F8F" w:rsidRDefault="00D428F3" w:rsidP="00D428F3">
      <w:pPr>
        <w:jc w:val="both"/>
        <w:rPr>
          <w:sz w:val="28"/>
          <w:szCs w:val="28"/>
        </w:rPr>
      </w:pPr>
      <w:r w:rsidRPr="00D428F3">
        <w:rPr>
          <w:sz w:val="28"/>
          <w:szCs w:val="28"/>
        </w:rPr>
        <w:t>глав</w:t>
      </w:r>
      <w:r w:rsidR="00AD3F8F">
        <w:rPr>
          <w:sz w:val="28"/>
          <w:szCs w:val="28"/>
        </w:rPr>
        <w:t>а</w:t>
      </w:r>
      <w:r w:rsidRPr="00D428F3">
        <w:rPr>
          <w:sz w:val="28"/>
          <w:szCs w:val="28"/>
        </w:rPr>
        <w:t xml:space="preserve"> администрации </w:t>
      </w:r>
    </w:p>
    <w:p w14:paraId="7A045A46" w14:textId="4273C684" w:rsidR="00D428F3" w:rsidRPr="00D428F3" w:rsidRDefault="00D428F3" w:rsidP="00D428F3">
      <w:pPr>
        <w:jc w:val="both"/>
        <w:rPr>
          <w:sz w:val="28"/>
          <w:szCs w:val="28"/>
        </w:rPr>
      </w:pPr>
      <w:r w:rsidRPr="00D428F3">
        <w:rPr>
          <w:sz w:val="28"/>
          <w:szCs w:val="28"/>
        </w:rPr>
        <w:t xml:space="preserve">Добрянского городского округа                          </w:t>
      </w:r>
      <w:r w:rsidR="00AD3F8F">
        <w:rPr>
          <w:sz w:val="28"/>
          <w:szCs w:val="28"/>
        </w:rPr>
        <w:t>Д.В. Антонов</w:t>
      </w:r>
      <w:r w:rsidRPr="00D428F3">
        <w:rPr>
          <w:sz w:val="28"/>
          <w:szCs w:val="28"/>
        </w:rPr>
        <w:br/>
      </w:r>
    </w:p>
    <w:p w14:paraId="670F4C4F" w14:textId="77777777" w:rsidR="00F55B6E" w:rsidRPr="003F6E7B" w:rsidRDefault="00F55B6E" w:rsidP="00814940">
      <w:pPr>
        <w:jc w:val="both"/>
        <w:rPr>
          <w:sz w:val="28"/>
          <w:szCs w:val="28"/>
        </w:rPr>
      </w:pPr>
      <w:r w:rsidRPr="003F6E7B">
        <w:rPr>
          <w:sz w:val="28"/>
          <w:szCs w:val="28"/>
        </w:rPr>
        <w:t>Председатель Думы</w:t>
      </w:r>
    </w:p>
    <w:p w14:paraId="50EF7021" w14:textId="56E2D53E" w:rsidR="00F55B6E" w:rsidRPr="003F6E7B" w:rsidRDefault="00F55B6E" w:rsidP="00814940">
      <w:pPr>
        <w:jc w:val="both"/>
        <w:rPr>
          <w:sz w:val="28"/>
          <w:szCs w:val="28"/>
        </w:rPr>
      </w:pPr>
      <w:r w:rsidRPr="003F6E7B">
        <w:rPr>
          <w:sz w:val="28"/>
          <w:szCs w:val="28"/>
        </w:rPr>
        <w:t>Добрянского городского округа</w:t>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00E44A8C">
        <w:rPr>
          <w:sz w:val="28"/>
          <w:szCs w:val="28"/>
        </w:rPr>
        <w:t xml:space="preserve">    </w:t>
      </w:r>
      <w:r w:rsidRPr="003F6E7B">
        <w:rPr>
          <w:sz w:val="28"/>
          <w:szCs w:val="28"/>
        </w:rPr>
        <w:t xml:space="preserve">А.Ф. </w:t>
      </w:r>
      <w:proofErr w:type="spellStart"/>
      <w:r w:rsidRPr="003F6E7B">
        <w:rPr>
          <w:sz w:val="28"/>
          <w:szCs w:val="28"/>
        </w:rPr>
        <w:t>Палкин</w:t>
      </w:r>
      <w:proofErr w:type="spellEnd"/>
    </w:p>
    <w:p w14:paraId="2EF7F466" w14:textId="77777777" w:rsidR="00865DAB" w:rsidRDefault="00865DAB">
      <w:pPr>
        <w:spacing w:after="160" w:line="259" w:lineRule="auto"/>
        <w:rPr>
          <w:sz w:val="28"/>
          <w:szCs w:val="28"/>
        </w:rPr>
        <w:sectPr w:rsidR="00865DAB" w:rsidSect="0052493A">
          <w:headerReference w:type="default" r:id="rId10"/>
          <w:pgSz w:w="11906" w:h="16838"/>
          <w:pgMar w:top="426" w:right="566" w:bottom="709" w:left="1701" w:header="708" w:footer="708" w:gutter="0"/>
          <w:cols w:space="708"/>
          <w:titlePg/>
          <w:docGrid w:linePitch="360"/>
        </w:sectPr>
      </w:pPr>
      <w:bookmarkStart w:id="0" w:name="P84"/>
      <w:bookmarkEnd w:id="0"/>
    </w:p>
    <w:p w14:paraId="0CAD7E61" w14:textId="7967CA56" w:rsidR="00172BE3" w:rsidRPr="003F6E7B" w:rsidRDefault="00172BE3">
      <w:pPr>
        <w:spacing w:after="160" w:line="259" w:lineRule="auto"/>
        <w:rPr>
          <w:sz w:val="28"/>
          <w:szCs w:val="28"/>
        </w:rPr>
      </w:pPr>
    </w:p>
    <w:p w14:paraId="0AFC5A9D" w14:textId="77777777" w:rsidR="004206DB" w:rsidRPr="003F6E7B" w:rsidRDefault="004206DB" w:rsidP="00814940">
      <w:pPr>
        <w:ind w:left="5670"/>
        <w:jc w:val="right"/>
        <w:rPr>
          <w:sz w:val="28"/>
          <w:szCs w:val="28"/>
        </w:rPr>
      </w:pPr>
      <w:r w:rsidRPr="003F6E7B">
        <w:rPr>
          <w:sz w:val="28"/>
          <w:szCs w:val="28"/>
        </w:rPr>
        <w:t>УТВЕРЖДЕНЫ</w:t>
      </w:r>
    </w:p>
    <w:p w14:paraId="59613CCB" w14:textId="77777777" w:rsidR="003F6E7B" w:rsidRPr="003F6E7B" w:rsidRDefault="004206DB" w:rsidP="003F6E7B">
      <w:pPr>
        <w:ind w:left="5670"/>
        <w:jc w:val="right"/>
        <w:rPr>
          <w:sz w:val="28"/>
          <w:szCs w:val="28"/>
        </w:rPr>
      </w:pPr>
      <w:r w:rsidRPr="003F6E7B">
        <w:rPr>
          <w:sz w:val="28"/>
          <w:szCs w:val="28"/>
        </w:rPr>
        <w:t>р</w:t>
      </w:r>
      <w:r w:rsidR="006B4D3D" w:rsidRPr="003F6E7B">
        <w:rPr>
          <w:sz w:val="28"/>
          <w:szCs w:val="28"/>
        </w:rPr>
        <w:t>ешени</w:t>
      </w:r>
      <w:r w:rsidRPr="003F6E7B">
        <w:rPr>
          <w:sz w:val="28"/>
          <w:szCs w:val="28"/>
        </w:rPr>
        <w:t>ем</w:t>
      </w:r>
      <w:r w:rsidR="006B4D3D" w:rsidRPr="003F6E7B">
        <w:rPr>
          <w:sz w:val="28"/>
          <w:szCs w:val="28"/>
        </w:rPr>
        <w:t xml:space="preserve"> Думы </w:t>
      </w:r>
    </w:p>
    <w:p w14:paraId="0E2CEDB7" w14:textId="101D9170" w:rsidR="002158E5" w:rsidRPr="003F6E7B" w:rsidRDefault="002158E5" w:rsidP="003F6E7B">
      <w:pPr>
        <w:ind w:left="5670"/>
        <w:jc w:val="right"/>
        <w:rPr>
          <w:sz w:val="28"/>
          <w:szCs w:val="28"/>
        </w:rPr>
      </w:pPr>
      <w:r w:rsidRPr="003F6E7B">
        <w:rPr>
          <w:sz w:val="28"/>
          <w:szCs w:val="28"/>
        </w:rPr>
        <w:t xml:space="preserve">Добрянского городского округа </w:t>
      </w:r>
    </w:p>
    <w:p w14:paraId="6CA82D31" w14:textId="569F637F" w:rsidR="002158E5" w:rsidRPr="003F6E7B" w:rsidRDefault="006B4D3D" w:rsidP="003F6E7B">
      <w:pPr>
        <w:ind w:left="6804"/>
        <w:jc w:val="right"/>
        <w:rPr>
          <w:sz w:val="28"/>
          <w:szCs w:val="28"/>
        </w:rPr>
      </w:pPr>
      <w:r w:rsidRPr="003F6E7B">
        <w:rPr>
          <w:sz w:val="28"/>
          <w:szCs w:val="28"/>
        </w:rPr>
        <w:t xml:space="preserve">от </w:t>
      </w:r>
      <w:r w:rsidR="000B1249">
        <w:rPr>
          <w:sz w:val="28"/>
          <w:szCs w:val="28"/>
        </w:rPr>
        <w:t>………..</w:t>
      </w:r>
      <w:r w:rsidR="003F6E7B" w:rsidRPr="003F6E7B">
        <w:rPr>
          <w:sz w:val="28"/>
          <w:szCs w:val="28"/>
        </w:rPr>
        <w:t xml:space="preserve"> </w:t>
      </w:r>
      <w:r w:rsidR="002158E5" w:rsidRPr="003F6E7B">
        <w:rPr>
          <w:sz w:val="28"/>
          <w:szCs w:val="28"/>
        </w:rPr>
        <w:t>№</w:t>
      </w:r>
      <w:r w:rsidR="000B1249">
        <w:rPr>
          <w:sz w:val="28"/>
          <w:szCs w:val="28"/>
        </w:rPr>
        <w:t xml:space="preserve"> …</w:t>
      </w:r>
    </w:p>
    <w:p w14:paraId="0ADA94FC" w14:textId="77777777" w:rsidR="002158E5" w:rsidRDefault="002158E5" w:rsidP="00814940">
      <w:pPr>
        <w:jc w:val="both"/>
        <w:rPr>
          <w:b/>
          <w:sz w:val="28"/>
          <w:szCs w:val="28"/>
        </w:rPr>
      </w:pPr>
    </w:p>
    <w:p w14:paraId="79F782BE" w14:textId="77777777" w:rsidR="002158E5" w:rsidRPr="003F6E7B" w:rsidRDefault="002158E5" w:rsidP="00814940">
      <w:pPr>
        <w:jc w:val="center"/>
        <w:rPr>
          <w:b/>
          <w:bCs/>
          <w:sz w:val="28"/>
          <w:szCs w:val="28"/>
        </w:rPr>
      </w:pPr>
      <w:r w:rsidRPr="003F6E7B">
        <w:rPr>
          <w:b/>
          <w:bCs/>
          <w:sz w:val="28"/>
          <w:szCs w:val="28"/>
        </w:rPr>
        <w:t>ПРАВИЛА</w:t>
      </w:r>
    </w:p>
    <w:p w14:paraId="275FB16E" w14:textId="77777777" w:rsidR="002158E5" w:rsidRPr="003F6E7B" w:rsidRDefault="006B4D3D" w:rsidP="00814940">
      <w:pPr>
        <w:jc w:val="center"/>
        <w:rPr>
          <w:b/>
          <w:bCs/>
          <w:sz w:val="28"/>
          <w:szCs w:val="28"/>
        </w:rPr>
      </w:pPr>
      <w:r w:rsidRPr="003F6E7B">
        <w:rPr>
          <w:b/>
          <w:bCs/>
          <w:sz w:val="28"/>
          <w:szCs w:val="28"/>
        </w:rPr>
        <w:t>благоустройства территории Добрянского городского округа</w:t>
      </w:r>
    </w:p>
    <w:p w14:paraId="1D268CEC" w14:textId="77777777" w:rsidR="006B4D3D" w:rsidRPr="003F6E7B" w:rsidRDefault="006B4D3D" w:rsidP="00814940">
      <w:pPr>
        <w:jc w:val="center"/>
        <w:rPr>
          <w:b/>
          <w:bCs/>
          <w:sz w:val="28"/>
          <w:szCs w:val="28"/>
        </w:rPr>
      </w:pPr>
    </w:p>
    <w:p w14:paraId="6AF909E8" w14:textId="77777777" w:rsidR="002158E5" w:rsidRPr="003F6E7B" w:rsidRDefault="002158E5" w:rsidP="00814940">
      <w:pPr>
        <w:ind w:firstLine="709"/>
        <w:jc w:val="center"/>
        <w:rPr>
          <w:b/>
          <w:sz w:val="28"/>
          <w:szCs w:val="28"/>
        </w:rPr>
      </w:pPr>
      <w:r w:rsidRPr="003F6E7B">
        <w:rPr>
          <w:b/>
          <w:sz w:val="28"/>
          <w:szCs w:val="28"/>
        </w:rPr>
        <w:t>I. Общие положения</w:t>
      </w:r>
    </w:p>
    <w:p w14:paraId="6EFDF0C1" w14:textId="77777777" w:rsidR="002158E5" w:rsidRPr="00E44A8C" w:rsidRDefault="002158E5" w:rsidP="007718EE">
      <w:pPr>
        <w:ind w:firstLine="709"/>
        <w:jc w:val="both"/>
        <w:rPr>
          <w:sz w:val="28"/>
          <w:szCs w:val="28"/>
        </w:rPr>
      </w:pPr>
      <w:r w:rsidRPr="00E44A8C">
        <w:rPr>
          <w:sz w:val="28"/>
          <w:szCs w:val="28"/>
        </w:rPr>
        <w:t>1.1. Правила благоустройства территории Добрянского городского округа (далее - Правила) разработаны в целях формирования безопасной,</w:t>
      </w:r>
      <w:r w:rsidR="00BF152D" w:rsidRPr="00E44A8C">
        <w:rPr>
          <w:sz w:val="28"/>
          <w:szCs w:val="28"/>
        </w:rPr>
        <w:t xml:space="preserve"> </w:t>
      </w:r>
      <w:r w:rsidRPr="00E44A8C">
        <w:rPr>
          <w:sz w:val="28"/>
          <w:szCs w:val="28"/>
        </w:rPr>
        <w:t>комфортной и привлекательной городской среды, обеспечения сохранности созданных элементов благоустройства.</w:t>
      </w:r>
    </w:p>
    <w:p w14:paraId="1F0A1679" w14:textId="77777777" w:rsidR="002158E5" w:rsidRPr="00E44A8C" w:rsidRDefault="002158E5" w:rsidP="007718EE">
      <w:pPr>
        <w:ind w:firstLine="709"/>
        <w:jc w:val="both"/>
        <w:rPr>
          <w:sz w:val="28"/>
          <w:szCs w:val="28"/>
        </w:rPr>
      </w:pPr>
      <w:r w:rsidRPr="00E44A8C">
        <w:rPr>
          <w:sz w:val="28"/>
          <w:szCs w:val="28"/>
        </w:rP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контроля за соблюдением Правил.</w:t>
      </w:r>
    </w:p>
    <w:p w14:paraId="610CEB42" w14:textId="48739B34" w:rsidR="00D76E32" w:rsidRPr="003F6E7B" w:rsidRDefault="00D76E32" w:rsidP="007718EE">
      <w:pPr>
        <w:ind w:firstLine="709"/>
        <w:jc w:val="both"/>
        <w:rPr>
          <w:sz w:val="28"/>
          <w:szCs w:val="28"/>
        </w:rPr>
      </w:pPr>
      <w:r w:rsidRPr="00E44A8C">
        <w:rPr>
          <w:sz w:val="28"/>
          <w:szCs w:val="28"/>
        </w:rPr>
        <w:t xml:space="preserve">1.3. Правила действуют на всей территории Добрянского городского округа (далее - округ) и обязательны для соблюдения </w:t>
      </w:r>
      <w:r w:rsidRPr="003F6E7B">
        <w:rPr>
          <w:sz w:val="28"/>
          <w:szCs w:val="28"/>
        </w:rPr>
        <w:t>и исполнения всеми физическими и юридическими лицами независимо от их организационно-правовой формы, формы собственности и ведомственной принадлежности.</w:t>
      </w:r>
    </w:p>
    <w:p w14:paraId="47AA31DF" w14:textId="77777777" w:rsidR="002158E5" w:rsidRPr="003F6E7B" w:rsidRDefault="002158E5" w:rsidP="007718EE">
      <w:pPr>
        <w:ind w:firstLine="709"/>
        <w:jc w:val="both"/>
        <w:rPr>
          <w:sz w:val="28"/>
          <w:szCs w:val="28"/>
        </w:rPr>
      </w:pPr>
    </w:p>
    <w:p w14:paraId="67480B41" w14:textId="77777777" w:rsidR="002158E5" w:rsidRPr="003F6E7B" w:rsidRDefault="002158E5" w:rsidP="007718EE">
      <w:pPr>
        <w:ind w:firstLine="709"/>
        <w:jc w:val="center"/>
        <w:rPr>
          <w:b/>
          <w:sz w:val="28"/>
          <w:szCs w:val="28"/>
        </w:rPr>
      </w:pPr>
      <w:r w:rsidRPr="003F6E7B">
        <w:rPr>
          <w:b/>
          <w:sz w:val="28"/>
          <w:szCs w:val="28"/>
        </w:rPr>
        <w:t>II. Основные понятия</w:t>
      </w:r>
    </w:p>
    <w:p w14:paraId="51E4B53F" w14:textId="77777777" w:rsidR="002158E5" w:rsidRPr="003F6E7B" w:rsidRDefault="002158E5" w:rsidP="007718EE">
      <w:pPr>
        <w:ind w:firstLine="709"/>
        <w:jc w:val="both"/>
        <w:rPr>
          <w:sz w:val="28"/>
          <w:szCs w:val="28"/>
        </w:rPr>
      </w:pPr>
      <w:r w:rsidRPr="003F6E7B">
        <w:rPr>
          <w:sz w:val="28"/>
          <w:szCs w:val="28"/>
        </w:rPr>
        <w:t>2.1. В Правилах применяются следующие основные понятия:</w:t>
      </w:r>
    </w:p>
    <w:p w14:paraId="4E0A1CA9" w14:textId="77777777" w:rsidR="002158E5" w:rsidRPr="003F6E7B" w:rsidRDefault="002158E5" w:rsidP="007718EE">
      <w:pPr>
        <w:ind w:firstLine="709"/>
        <w:jc w:val="both"/>
        <w:rPr>
          <w:sz w:val="28"/>
          <w:szCs w:val="28"/>
        </w:rPr>
      </w:pPr>
      <w:r w:rsidRPr="003F6E7B">
        <w:rPr>
          <w:sz w:val="28"/>
          <w:szCs w:val="28"/>
        </w:rPr>
        <w:t>автостоянка - специальная открытая площадка, предназначенная для хранения автомобилей;</w:t>
      </w:r>
    </w:p>
    <w:p w14:paraId="74FA5303" w14:textId="77777777" w:rsidR="002158E5" w:rsidRPr="003F6E7B" w:rsidRDefault="002158E5" w:rsidP="007718EE">
      <w:pPr>
        <w:ind w:firstLine="709"/>
        <w:jc w:val="both"/>
        <w:rPr>
          <w:sz w:val="28"/>
          <w:szCs w:val="28"/>
        </w:rPr>
      </w:pPr>
      <w:r w:rsidRPr="003F6E7B">
        <w:rPr>
          <w:sz w:val="28"/>
          <w:szCs w:val="28"/>
        </w:rPr>
        <w:t xml:space="preserve">архитектурный облик (улицы, квартала) - пространственно-композиционное решение территории, при котором </w:t>
      </w:r>
      <w:proofErr w:type="spellStart"/>
      <w:r w:rsidRPr="003F6E7B">
        <w:rPr>
          <w:sz w:val="28"/>
          <w:szCs w:val="28"/>
        </w:rPr>
        <w:t>взаимоувязка</w:t>
      </w:r>
      <w:proofErr w:type="spellEnd"/>
      <w:r w:rsidRPr="003F6E7B">
        <w:rPr>
          <w:sz w:val="28"/>
          <w:szCs w:val="28"/>
        </w:rPr>
        <w:t xml:space="preserve">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14:paraId="424F8F34" w14:textId="77777777" w:rsidR="002158E5" w:rsidRPr="0081497A" w:rsidRDefault="002158E5" w:rsidP="0081497A">
      <w:pPr>
        <w:ind w:firstLine="709"/>
        <w:jc w:val="both"/>
        <w:rPr>
          <w:sz w:val="28"/>
          <w:szCs w:val="28"/>
        </w:rPr>
      </w:pPr>
      <w:r w:rsidRPr="0081497A">
        <w:rPr>
          <w:sz w:val="28"/>
          <w:szCs w:val="28"/>
        </w:rPr>
        <w:t>архитектурно-художественная подсветка - искусственное освещение фасадов зданий, строений, сооружений жилого и общественного назначения;</w:t>
      </w:r>
    </w:p>
    <w:p w14:paraId="52BFED4B" w14:textId="6362EB4E" w:rsidR="00AD1B82" w:rsidRPr="0081497A" w:rsidRDefault="0081497A" w:rsidP="0081497A">
      <w:pPr>
        <w:autoSpaceDN w:val="0"/>
        <w:adjustRightInd w:val="0"/>
        <w:ind w:firstLine="709"/>
        <w:jc w:val="both"/>
        <w:rPr>
          <w:sz w:val="28"/>
          <w:szCs w:val="28"/>
        </w:rPr>
      </w:pPr>
      <w:r w:rsidRPr="0081497A">
        <w:rPr>
          <w:sz w:val="28"/>
          <w:szCs w:val="28"/>
        </w:rPr>
        <w:t>в</w:t>
      </w:r>
      <w:r w:rsidR="00AD1B82" w:rsidRPr="0081497A">
        <w:rPr>
          <w:sz w:val="28"/>
          <w:szCs w:val="28"/>
        </w:rPr>
        <w:t xml:space="preserve">идеонаблюдение </w:t>
      </w:r>
      <w:r w:rsidRPr="0081497A">
        <w:rPr>
          <w:sz w:val="28"/>
          <w:szCs w:val="28"/>
        </w:rPr>
        <w:t>- у</w:t>
      </w:r>
      <w:r w:rsidR="00AD1B82" w:rsidRPr="0081497A">
        <w:rPr>
          <w:sz w:val="28"/>
          <w:szCs w:val="28"/>
        </w:rPr>
        <w:t>становка системы аппаратно-программных средств, предназначенных для осуществления видеонаблюдения, в процессе которого осуществляется визуальный контроль или автоматический анализ изображений</w:t>
      </w:r>
      <w:r>
        <w:rPr>
          <w:sz w:val="28"/>
          <w:szCs w:val="28"/>
        </w:rPr>
        <w:t>;</w:t>
      </w:r>
    </w:p>
    <w:p w14:paraId="07EF5F1C" w14:textId="01E7585F" w:rsidR="00AD1B82" w:rsidRPr="0081497A" w:rsidRDefault="0081497A" w:rsidP="0081497A">
      <w:pPr>
        <w:ind w:firstLine="709"/>
        <w:jc w:val="both"/>
        <w:rPr>
          <w:sz w:val="28"/>
          <w:szCs w:val="28"/>
        </w:rPr>
      </w:pPr>
      <w:proofErr w:type="spellStart"/>
      <w:r w:rsidRPr="0081497A">
        <w:rPr>
          <w:sz w:val="28"/>
          <w:szCs w:val="28"/>
        </w:rPr>
        <w:t>в</w:t>
      </w:r>
      <w:r w:rsidR="00AD1B82" w:rsidRPr="0081497A">
        <w:rPr>
          <w:sz w:val="28"/>
          <w:szCs w:val="28"/>
        </w:rPr>
        <w:t>деофиксация</w:t>
      </w:r>
      <w:proofErr w:type="spellEnd"/>
      <w:r w:rsidR="00AD1B82" w:rsidRPr="0081497A">
        <w:rPr>
          <w:sz w:val="28"/>
          <w:szCs w:val="28"/>
        </w:rPr>
        <w:t xml:space="preserve"> - способ фиксации видеоинформации, видеоданных, видеопотока, полученных с помощью системы аппаратно - программных средств</w:t>
      </w:r>
      <w:r>
        <w:rPr>
          <w:sz w:val="28"/>
          <w:szCs w:val="28"/>
        </w:rPr>
        <w:t>;</w:t>
      </w:r>
    </w:p>
    <w:p w14:paraId="767F1706" w14:textId="052074CA" w:rsidR="00C9632C" w:rsidRPr="003F6E7B" w:rsidRDefault="00C9632C" w:rsidP="00AD1B82">
      <w:pPr>
        <w:ind w:firstLine="709"/>
        <w:jc w:val="both"/>
        <w:rPr>
          <w:sz w:val="28"/>
          <w:szCs w:val="28"/>
        </w:rPr>
      </w:pPr>
      <w:r w:rsidRPr="003F6E7B">
        <w:rPr>
          <w:sz w:val="28"/>
          <w:szCs w:val="28"/>
        </w:rPr>
        <w:t>владельцы животных - юридические или физические лица, имеющие животных на праве собственности или содержания и пользования в соответствии с действующим законодательством, а также лица, приютившие животных без хозяина до установления собственника;</w:t>
      </w:r>
    </w:p>
    <w:p w14:paraId="01359423" w14:textId="77777777" w:rsidR="002158E5" w:rsidRPr="003F6E7B" w:rsidRDefault="002158E5" w:rsidP="007718EE">
      <w:pPr>
        <w:ind w:firstLine="709"/>
        <w:jc w:val="both"/>
        <w:rPr>
          <w:sz w:val="28"/>
          <w:szCs w:val="28"/>
        </w:rPr>
      </w:pPr>
      <w:r w:rsidRPr="003F6E7B">
        <w:rPr>
          <w:sz w:val="28"/>
          <w:szCs w:val="28"/>
        </w:rPr>
        <w:lastRenderedPageBreak/>
        <w:t>внутриквартальная территория - часть территории, ограниченная пересекающимися улицами;</w:t>
      </w:r>
    </w:p>
    <w:p w14:paraId="7F80B8CF" w14:textId="0DC0562F" w:rsidR="00CB22D6" w:rsidRPr="003F6E7B" w:rsidRDefault="00CB22D6" w:rsidP="007718EE">
      <w:pPr>
        <w:ind w:firstLine="709"/>
        <w:jc w:val="both"/>
        <w:rPr>
          <w:sz w:val="28"/>
          <w:szCs w:val="28"/>
        </w:rPr>
      </w:pPr>
      <w:r w:rsidRPr="003F6E7B">
        <w:rPr>
          <w:sz w:val="28"/>
          <w:szCs w:val="28"/>
        </w:rPr>
        <w:t xml:space="preserve">внутриквартальный проезд </w:t>
      </w:r>
      <w:r w:rsidR="009448EC">
        <w:rPr>
          <w:sz w:val="28"/>
          <w:szCs w:val="28"/>
        </w:rPr>
        <w:t>–</w:t>
      </w:r>
      <w:r w:rsidRPr="003F6E7B">
        <w:rPr>
          <w:sz w:val="28"/>
          <w:szCs w:val="28"/>
        </w:rPr>
        <w:t xml:space="preserve"> </w:t>
      </w:r>
      <w:r w:rsidR="009448EC">
        <w:rPr>
          <w:sz w:val="28"/>
          <w:szCs w:val="28"/>
        </w:rPr>
        <w:t>дорога (часть дороги), которая расположена в пределах отдельного квартала и предназначена для предоставления непосредственного проезда к внутриквартальным участкам застройки, а также для связи с местными и основными улицами (дорогами);</w:t>
      </w:r>
      <w:r w:rsidR="00B45C93" w:rsidRPr="00B45C93">
        <w:t xml:space="preserve"> </w:t>
      </w:r>
    </w:p>
    <w:p w14:paraId="083EE2F3" w14:textId="77777777" w:rsidR="002158E5" w:rsidRPr="003F6E7B" w:rsidRDefault="002158E5" w:rsidP="007718EE">
      <w:pPr>
        <w:ind w:firstLine="709"/>
        <w:jc w:val="both"/>
        <w:rPr>
          <w:sz w:val="28"/>
          <w:szCs w:val="28"/>
        </w:rPr>
      </w:pPr>
      <w:r w:rsidRPr="003F6E7B">
        <w:rPr>
          <w:sz w:val="28"/>
          <w:szCs w:val="28"/>
        </w:rPr>
        <w:t>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14:paraId="6F954C22" w14:textId="77777777" w:rsidR="002158E5" w:rsidRPr="003F6E7B" w:rsidRDefault="002158E5" w:rsidP="007718EE">
      <w:pPr>
        <w:ind w:firstLine="709"/>
        <w:jc w:val="both"/>
        <w:rPr>
          <w:sz w:val="28"/>
          <w:szCs w:val="28"/>
        </w:rPr>
      </w:pPr>
      <w:r w:rsidRPr="003F6E7B">
        <w:rPr>
          <w:sz w:val="28"/>
          <w:szCs w:val="28"/>
        </w:rPr>
        <w:t>вывеска - информационная конструкция, размещаемая на здании, строении, сооружении и не содержащая сведений рекламного характера;</w:t>
      </w:r>
    </w:p>
    <w:p w14:paraId="01B10BD0" w14:textId="77777777" w:rsidR="00C9632C" w:rsidRPr="003F6E7B" w:rsidRDefault="00C9632C" w:rsidP="007718EE">
      <w:pPr>
        <w:ind w:firstLine="709"/>
        <w:jc w:val="both"/>
        <w:rPr>
          <w:sz w:val="28"/>
          <w:szCs w:val="28"/>
        </w:rPr>
      </w:pPr>
      <w:r w:rsidRPr="003F6E7B">
        <w:rPr>
          <w:sz w:val="28"/>
          <w:szCs w:val="28"/>
        </w:rPr>
        <w:t>выгул животных - нахождение животных в общественных местах, а также в специально отведенных местах владельцами животных;</w:t>
      </w:r>
    </w:p>
    <w:p w14:paraId="4D96959C" w14:textId="77777777" w:rsidR="00070EF9" w:rsidRPr="003F6E7B" w:rsidRDefault="002158E5" w:rsidP="007718EE">
      <w:pPr>
        <w:ind w:firstLine="709"/>
        <w:jc w:val="both"/>
        <w:rPr>
          <w:sz w:val="28"/>
          <w:szCs w:val="28"/>
        </w:rPr>
      </w:pPr>
      <w:r w:rsidRPr="003F6E7B">
        <w:rPr>
          <w:sz w:val="28"/>
          <w:szCs w:val="28"/>
        </w:rPr>
        <w:t xml:space="preserve">газон </w:t>
      </w:r>
      <w:r w:rsidR="00001C03" w:rsidRPr="003F6E7B">
        <w:rPr>
          <w:sz w:val="28"/>
          <w:szCs w:val="28"/>
        </w:rPr>
        <w:t>–</w:t>
      </w:r>
      <w:r w:rsidRPr="003F6E7B">
        <w:rPr>
          <w:sz w:val="28"/>
          <w:szCs w:val="28"/>
        </w:rPr>
        <w:t xml:space="preserve"> </w:t>
      </w:r>
      <w:r w:rsidR="00001C03" w:rsidRPr="003F6E7B">
        <w:rPr>
          <w:sz w:val="28"/>
          <w:szCs w:val="28"/>
        </w:rPr>
        <w:t>искусственный или естественный дерновый покров, создаваемый путем выращивания различных трав, преимущественно многолетних видов</w:t>
      </w:r>
      <w:r w:rsidR="00070EF9" w:rsidRPr="003F6E7B">
        <w:rPr>
          <w:sz w:val="28"/>
          <w:szCs w:val="28"/>
        </w:rPr>
        <w:t>;</w:t>
      </w:r>
    </w:p>
    <w:p w14:paraId="24F652D2" w14:textId="77777777" w:rsidR="002158E5" w:rsidRPr="003F6E7B" w:rsidRDefault="002158E5" w:rsidP="007718EE">
      <w:pPr>
        <w:ind w:firstLine="709"/>
        <w:jc w:val="both"/>
        <w:rPr>
          <w:sz w:val="28"/>
          <w:szCs w:val="28"/>
        </w:rPr>
      </w:pPr>
      <w:r w:rsidRPr="003F6E7B">
        <w:rPr>
          <w:sz w:val="28"/>
          <w:szCs w:val="28"/>
        </w:rPr>
        <w:t>детская игровая площадка - территория с расположенными на ней комплексом малых архитектурных форм, игровым и (или) спортивным оборудованием, используемая для отдыха, подвижных игр и (или) занятий спортом детей;</w:t>
      </w:r>
    </w:p>
    <w:p w14:paraId="18D41144" w14:textId="77777777" w:rsidR="002158E5" w:rsidRDefault="002158E5" w:rsidP="007718EE">
      <w:pPr>
        <w:ind w:firstLine="709"/>
        <w:jc w:val="both"/>
        <w:rPr>
          <w:sz w:val="28"/>
          <w:szCs w:val="28"/>
        </w:rPr>
      </w:pPr>
      <w:proofErr w:type="spellStart"/>
      <w:r w:rsidRPr="003F6E7B">
        <w:rPr>
          <w:sz w:val="28"/>
          <w:szCs w:val="28"/>
        </w:rPr>
        <w:t>дендроплан</w:t>
      </w:r>
      <w:proofErr w:type="spellEnd"/>
      <w:r w:rsidRPr="003F6E7B">
        <w:rPr>
          <w:sz w:val="28"/>
          <w:szCs w:val="28"/>
        </w:rPr>
        <w:t xml:space="preserve">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14:paraId="759F21B3" w14:textId="162AE0B2" w:rsidR="00A02F09" w:rsidRPr="003F6E7B" w:rsidRDefault="00A02F09" w:rsidP="007718EE">
      <w:pPr>
        <w:ind w:firstLine="709"/>
        <w:jc w:val="both"/>
        <w:rPr>
          <w:sz w:val="28"/>
          <w:szCs w:val="28"/>
        </w:rPr>
      </w:pPr>
      <w:r>
        <w:rPr>
          <w:sz w:val="28"/>
          <w:szCs w:val="28"/>
        </w:rPr>
        <w:t xml:space="preserve">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системы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w:t>
      </w:r>
      <w:proofErr w:type="spellStart"/>
      <w:r>
        <w:rPr>
          <w:sz w:val="28"/>
          <w:szCs w:val="28"/>
        </w:rPr>
        <w:t>рольставни</w:t>
      </w:r>
      <w:proofErr w:type="spellEnd"/>
      <w:r>
        <w:rPr>
          <w:sz w:val="28"/>
          <w:szCs w:val="28"/>
        </w:rPr>
        <w:t xml:space="preserve">), почтовые ящики, часы, банкоматы, элементы архитектурно-художественной подсветки, флагштоки и иное оборудование;  </w:t>
      </w:r>
    </w:p>
    <w:p w14:paraId="047DF89F" w14:textId="77777777" w:rsidR="00C9632C" w:rsidRPr="003F6E7B" w:rsidRDefault="00C9632C" w:rsidP="007718EE">
      <w:pPr>
        <w:ind w:firstLine="709"/>
        <w:jc w:val="both"/>
        <w:rPr>
          <w:sz w:val="28"/>
          <w:szCs w:val="28"/>
        </w:rPr>
      </w:pPr>
      <w:r w:rsidRPr="003F6E7B">
        <w:rPr>
          <w:sz w:val="28"/>
          <w:szCs w:val="28"/>
        </w:rPr>
        <w:t>животные без хозяина - животные, находящиеся без надзора владельца, без ошейника и (или) без регистрационного номера;</w:t>
      </w:r>
    </w:p>
    <w:p w14:paraId="1AA7226A" w14:textId="77777777" w:rsidR="002158E5" w:rsidRPr="003F6E7B" w:rsidRDefault="002158E5" w:rsidP="007718EE">
      <w:pPr>
        <w:ind w:firstLine="709"/>
        <w:jc w:val="both"/>
        <w:rPr>
          <w:sz w:val="28"/>
          <w:szCs w:val="28"/>
        </w:rPr>
      </w:pPr>
      <w:r w:rsidRPr="003F6E7B">
        <w:rPr>
          <w:sz w:val="28"/>
          <w:szCs w:val="28"/>
        </w:rPr>
        <w:t>заказчик земляных работ - лицо, обратившееся за получением разрешения на производство земляных работ на территории Добрянского городского округа;</w:t>
      </w:r>
    </w:p>
    <w:p w14:paraId="18E005A4" w14:textId="19DEA1A8" w:rsidR="002158E5" w:rsidRPr="003F6E7B" w:rsidRDefault="002158E5" w:rsidP="006B511A">
      <w:pPr>
        <w:ind w:firstLine="540"/>
        <w:jc w:val="both"/>
        <w:rPr>
          <w:sz w:val="28"/>
          <w:szCs w:val="28"/>
        </w:rPr>
      </w:pPr>
      <w:r w:rsidRPr="003F6E7B">
        <w:rPr>
          <w:sz w:val="28"/>
          <w:szCs w:val="28"/>
        </w:rPr>
        <w:t xml:space="preserve">зеленые насаждения - </w:t>
      </w:r>
      <w:r w:rsidR="006B511A" w:rsidRPr="006B511A">
        <w:rPr>
          <w:sz w:val="28"/>
          <w:szCs w:val="28"/>
        </w:rPr>
        <w:t xml:space="preserve">древесно-кустарниковая и травянистая растительность естественного и искусственного происхождения, а также отдельно стоящие деревья и кустарники, не отнесенные к лесным насаждениям, </w:t>
      </w:r>
      <w:r w:rsidR="006B511A" w:rsidRPr="006B511A">
        <w:rPr>
          <w:sz w:val="28"/>
          <w:szCs w:val="28"/>
        </w:rPr>
        <w:lastRenderedPageBreak/>
        <w:t>создающие благоприятную окружающую природную среду в муниципальных образованиях</w:t>
      </w:r>
      <w:r w:rsidRPr="003F6E7B">
        <w:rPr>
          <w:sz w:val="28"/>
          <w:szCs w:val="28"/>
        </w:rPr>
        <w:t>;</w:t>
      </w:r>
    </w:p>
    <w:p w14:paraId="654522D7" w14:textId="77777777" w:rsidR="002158E5" w:rsidRPr="003F6E7B" w:rsidRDefault="002158E5" w:rsidP="007718EE">
      <w:pPr>
        <w:ind w:firstLine="709"/>
        <w:jc w:val="both"/>
        <w:rPr>
          <w:sz w:val="28"/>
          <w:szCs w:val="28"/>
        </w:rPr>
      </w:pPr>
      <w:r w:rsidRPr="003F6E7B">
        <w:rPr>
          <w:sz w:val="28"/>
          <w:szCs w:val="28"/>
        </w:rPr>
        <w:t xml:space="preserve">земляные работы - работы, связанные со вскрытием грунта </w:t>
      </w:r>
      <w:r w:rsidR="000805AF" w:rsidRPr="003F6E7B">
        <w:rPr>
          <w:sz w:val="28"/>
          <w:szCs w:val="28"/>
        </w:rPr>
        <w:br/>
      </w:r>
      <w:r w:rsidRPr="003F6E7B">
        <w:rPr>
          <w:sz w:val="28"/>
          <w:szCs w:val="28"/>
        </w:rPr>
        <w:t>(за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14:paraId="28569023" w14:textId="53A227E0" w:rsidR="002158E5" w:rsidRPr="003F6E7B" w:rsidRDefault="002158E5" w:rsidP="007718EE">
      <w:pPr>
        <w:ind w:firstLine="709"/>
        <w:jc w:val="both"/>
        <w:rPr>
          <w:sz w:val="28"/>
          <w:szCs w:val="28"/>
        </w:rPr>
      </w:pPr>
      <w:r w:rsidRPr="003F6E7B">
        <w:rPr>
          <w:sz w:val="28"/>
          <w:szCs w:val="28"/>
        </w:rPr>
        <w:t>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w:t>
      </w:r>
    </w:p>
    <w:p w14:paraId="1BE45620" w14:textId="77777777" w:rsidR="002158E5" w:rsidRPr="003F6E7B" w:rsidRDefault="002158E5" w:rsidP="007718EE">
      <w:pPr>
        <w:ind w:firstLine="709"/>
        <w:jc w:val="both"/>
        <w:rPr>
          <w:sz w:val="28"/>
          <w:szCs w:val="28"/>
        </w:rPr>
      </w:pPr>
      <w:r w:rsidRPr="003F6E7B">
        <w:rPr>
          <w:sz w:val="28"/>
          <w:szCs w:val="28"/>
        </w:rPr>
        <w:t xml:space="preserve">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(коллектор закрытого типа, смотровые колодцы, </w:t>
      </w:r>
      <w:proofErr w:type="spellStart"/>
      <w:r w:rsidRPr="003F6E7B">
        <w:rPr>
          <w:sz w:val="28"/>
          <w:szCs w:val="28"/>
        </w:rPr>
        <w:t>ливнеприемники</w:t>
      </w:r>
      <w:proofErr w:type="spellEnd"/>
      <w:r w:rsidRPr="003F6E7B">
        <w:rPr>
          <w:sz w:val="28"/>
          <w:szCs w:val="28"/>
        </w:rPr>
        <w:t>, очистные сооружения), предназначенная для приема, транспортировки и очистки дождевых, в том числе ливневых и талых вод с территории общего пользования, а также для отвода дождевых и талых вод от зданий, строений, сооружений, земельного участка в случаях присоединения к указанной системе канализации элементов дренажной системы;</w:t>
      </w:r>
    </w:p>
    <w:p w14:paraId="21C8C113" w14:textId="77777777" w:rsidR="002158E5" w:rsidRPr="003F6E7B" w:rsidRDefault="002158E5" w:rsidP="007718EE">
      <w:pPr>
        <w:ind w:firstLine="709"/>
        <w:jc w:val="both"/>
        <w:rPr>
          <w:sz w:val="28"/>
          <w:szCs w:val="28"/>
        </w:rPr>
      </w:pPr>
      <w:r w:rsidRPr="003F6E7B">
        <w:rPr>
          <w:sz w:val="28"/>
          <w:szCs w:val="28"/>
        </w:rPr>
        <w:t>лотковая часть автомобильной дороги - часть автомобильной дороги, предназначенная для временного накопления мусора или снега с целью дальнейшего вывоза;</w:t>
      </w:r>
    </w:p>
    <w:p w14:paraId="2DA3B944" w14:textId="77777777" w:rsidR="002158E5" w:rsidRPr="003F6E7B" w:rsidRDefault="002158E5" w:rsidP="007718EE">
      <w:pPr>
        <w:ind w:firstLine="709"/>
        <w:jc w:val="both"/>
        <w:rPr>
          <w:sz w:val="28"/>
          <w:szCs w:val="28"/>
        </w:rPr>
      </w:pPr>
      <w:r w:rsidRPr="003F6E7B">
        <w:rPr>
          <w:sz w:val="28"/>
          <w:szCs w:val="28"/>
        </w:rPr>
        <w:t>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14:paraId="7D07247D" w14:textId="77777777" w:rsidR="002158E5" w:rsidRPr="003F6E7B" w:rsidRDefault="001A31C5" w:rsidP="007718EE">
      <w:pPr>
        <w:ind w:firstLine="709"/>
        <w:jc w:val="both"/>
        <w:rPr>
          <w:sz w:val="28"/>
          <w:szCs w:val="28"/>
        </w:rPr>
      </w:pPr>
      <w:r w:rsidRPr="003F6E7B">
        <w:rPr>
          <w:sz w:val="28"/>
          <w:szCs w:val="28"/>
        </w:rPr>
        <w:t>д</w:t>
      </w:r>
      <w:r w:rsidR="002158E5" w:rsidRPr="003F6E7B">
        <w:rPr>
          <w:sz w:val="28"/>
          <w:szCs w:val="28"/>
        </w:rPr>
        <w:t>екоративные фонари, приспособления для озеленения,</w:t>
      </w:r>
    </w:p>
    <w:p w14:paraId="160FD7DC" w14:textId="77777777" w:rsidR="002158E5" w:rsidRPr="003F6E7B" w:rsidRDefault="002158E5" w:rsidP="007718EE">
      <w:pPr>
        <w:ind w:firstLine="709"/>
        <w:jc w:val="both"/>
        <w:rPr>
          <w:sz w:val="28"/>
          <w:szCs w:val="28"/>
        </w:rPr>
      </w:pPr>
      <w:r w:rsidRPr="003F6E7B">
        <w:rPr>
          <w:sz w:val="28"/>
          <w:szCs w:val="28"/>
        </w:rPr>
        <w:t>беседки, ротонды, веранды, навесы, остановочные павильоны, урны для мусора, скамейки,</w:t>
      </w:r>
    </w:p>
    <w:p w14:paraId="78D8BD8E" w14:textId="77777777" w:rsidR="002158E5" w:rsidRPr="003F6E7B" w:rsidRDefault="002158E5" w:rsidP="007718EE">
      <w:pPr>
        <w:ind w:firstLine="709"/>
        <w:jc w:val="both"/>
        <w:rPr>
          <w:sz w:val="28"/>
          <w:szCs w:val="28"/>
        </w:rPr>
      </w:pPr>
      <w:r w:rsidRPr="003F6E7B">
        <w:rPr>
          <w:sz w:val="28"/>
          <w:szCs w:val="28"/>
        </w:rPr>
        <w:t>мостики, не являющиеся объектом капитального строительства;</w:t>
      </w:r>
    </w:p>
    <w:p w14:paraId="2DECD7FD" w14:textId="77777777" w:rsidR="002158E5" w:rsidRPr="003F6E7B" w:rsidRDefault="002158E5" w:rsidP="007718EE">
      <w:pPr>
        <w:ind w:firstLine="709"/>
        <w:jc w:val="both"/>
        <w:rPr>
          <w:sz w:val="28"/>
          <w:szCs w:val="28"/>
        </w:rPr>
      </w:pPr>
      <w:r w:rsidRPr="003F6E7B">
        <w:rPr>
          <w:sz w:val="28"/>
          <w:szCs w:val="28"/>
        </w:rPr>
        <w:t>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14:paraId="7226D1DC" w14:textId="77777777" w:rsidR="002158E5" w:rsidRPr="003F6E7B" w:rsidRDefault="002158E5" w:rsidP="007718EE">
      <w:pPr>
        <w:ind w:firstLine="709"/>
        <w:jc w:val="both"/>
        <w:rPr>
          <w:sz w:val="28"/>
          <w:szCs w:val="28"/>
        </w:rPr>
      </w:pPr>
      <w:r w:rsidRPr="003F6E7B">
        <w:rPr>
          <w:sz w:val="28"/>
          <w:szCs w:val="28"/>
        </w:rPr>
        <w:t>некапитальные строения, сооружения - строения, сооружения, которые не имеют прочной связи с землей</w:t>
      </w:r>
      <w:r w:rsidR="004B1B93" w:rsidRPr="003F6E7B">
        <w:rPr>
          <w:sz w:val="28"/>
          <w:szCs w:val="28"/>
        </w:rPr>
        <w:t>,</w:t>
      </w:r>
      <w:r w:rsidRPr="003F6E7B">
        <w:rPr>
          <w:sz w:val="28"/>
          <w:szCs w:val="28"/>
        </w:rPr>
        <w:t xml:space="preserve"> и</w:t>
      </w:r>
      <w:r w:rsidR="004B1B93" w:rsidRPr="003F6E7B">
        <w:rPr>
          <w:sz w:val="28"/>
          <w:szCs w:val="28"/>
        </w:rPr>
        <w:t>,</w:t>
      </w:r>
      <w:r w:rsidRPr="003F6E7B">
        <w:rPr>
          <w:sz w:val="28"/>
          <w:szCs w:val="28"/>
        </w:rPr>
        <w:t xml:space="preserve">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w:t>
      </w:r>
      <w:r w:rsidR="00A950CA" w:rsidRPr="003F6E7B">
        <w:rPr>
          <w:sz w:val="28"/>
          <w:szCs w:val="28"/>
        </w:rPr>
        <w:t xml:space="preserve">оений, сооружений (в том числе </w:t>
      </w:r>
      <w:r w:rsidRPr="003F6E7B">
        <w:rPr>
          <w:sz w:val="28"/>
          <w:szCs w:val="28"/>
        </w:rPr>
        <w:t>павильоны, киоски, лотки, палатки, торговые автоматы (</w:t>
      </w:r>
      <w:proofErr w:type="spellStart"/>
      <w:r w:rsidRPr="003F6E7B">
        <w:rPr>
          <w:sz w:val="28"/>
          <w:szCs w:val="28"/>
        </w:rPr>
        <w:t>вендинговые</w:t>
      </w:r>
      <w:proofErr w:type="spellEnd"/>
      <w:r w:rsidRPr="003F6E7B">
        <w:rPr>
          <w:sz w:val="28"/>
          <w:szCs w:val="28"/>
        </w:rPr>
        <w:t xml:space="preserve"> автоматы) по продаже питьевой воды, навесы и другие подобные строения, сооружения)</w:t>
      </w:r>
      <w:r w:rsidR="004B1B93" w:rsidRPr="003F6E7B">
        <w:rPr>
          <w:sz w:val="28"/>
          <w:szCs w:val="28"/>
        </w:rPr>
        <w:t>;</w:t>
      </w:r>
    </w:p>
    <w:p w14:paraId="564DD3AA" w14:textId="77777777" w:rsidR="002158E5" w:rsidRPr="003F6E7B" w:rsidRDefault="002158E5" w:rsidP="007718EE">
      <w:pPr>
        <w:ind w:firstLine="709"/>
        <w:jc w:val="both"/>
        <w:rPr>
          <w:sz w:val="28"/>
          <w:szCs w:val="28"/>
        </w:rPr>
      </w:pPr>
      <w:r w:rsidRPr="003F6E7B">
        <w:rPr>
          <w:sz w:val="28"/>
          <w:szCs w:val="28"/>
        </w:rPr>
        <w:t>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14:paraId="02BE0C95" w14:textId="77777777" w:rsidR="002158E5" w:rsidRPr="003F6E7B" w:rsidRDefault="002158E5" w:rsidP="007718EE">
      <w:pPr>
        <w:ind w:firstLine="709"/>
        <w:jc w:val="both"/>
        <w:rPr>
          <w:sz w:val="28"/>
          <w:szCs w:val="28"/>
        </w:rPr>
      </w:pPr>
      <w:r w:rsidRPr="003F6E7B">
        <w:rPr>
          <w:sz w:val="28"/>
          <w:szCs w:val="28"/>
        </w:rPr>
        <w:lastRenderedPageBreak/>
        <w:t>объект озеленения - земельный участок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и зрелищных мероприятий;</w:t>
      </w:r>
    </w:p>
    <w:p w14:paraId="4FF57237" w14:textId="77777777" w:rsidR="002158E5" w:rsidRPr="003F6E7B" w:rsidRDefault="002158E5" w:rsidP="007718EE">
      <w:pPr>
        <w:ind w:firstLine="709"/>
        <w:jc w:val="both"/>
        <w:rPr>
          <w:sz w:val="28"/>
          <w:szCs w:val="28"/>
        </w:rPr>
      </w:pPr>
      <w:r w:rsidRPr="003F6E7B">
        <w:rPr>
          <w:sz w:val="28"/>
          <w:szCs w:val="28"/>
        </w:rPr>
        <w:t xml:space="preserve">объект благоустройства - комплекс элементов благоустройства, обеспечивающий единое функциональное назначение территории или ее части, </w:t>
      </w:r>
      <w:r w:rsidR="006F65FF" w:rsidRPr="003F6E7B">
        <w:rPr>
          <w:sz w:val="28"/>
          <w:szCs w:val="28"/>
        </w:rPr>
        <w:br/>
      </w:r>
      <w:r w:rsidRPr="003F6E7B">
        <w:rPr>
          <w:sz w:val="28"/>
          <w:szCs w:val="28"/>
        </w:rPr>
        <w:t>а также объекты транспортной инфраструктуры, в том числе:</w:t>
      </w:r>
    </w:p>
    <w:p w14:paraId="162B89C4" w14:textId="5E37C587" w:rsidR="002158E5" w:rsidRPr="003F6E7B" w:rsidRDefault="002158E5" w:rsidP="007718EE">
      <w:pPr>
        <w:ind w:firstLine="709"/>
        <w:jc w:val="both"/>
        <w:rPr>
          <w:sz w:val="28"/>
          <w:szCs w:val="28"/>
        </w:rPr>
      </w:pPr>
      <w:r w:rsidRPr="003F6E7B">
        <w:rPr>
          <w:sz w:val="28"/>
          <w:szCs w:val="28"/>
        </w:rPr>
        <w:t xml:space="preserve">объекты озеленения </w:t>
      </w:r>
      <w:r w:rsidR="006F65FF" w:rsidRPr="003F6E7B">
        <w:rPr>
          <w:sz w:val="28"/>
          <w:szCs w:val="28"/>
        </w:rPr>
        <w:t>общего пользования</w:t>
      </w:r>
      <w:r w:rsidR="00E94DBE">
        <w:rPr>
          <w:sz w:val="28"/>
          <w:szCs w:val="28"/>
        </w:rPr>
        <w:t>,</w:t>
      </w:r>
    </w:p>
    <w:p w14:paraId="1F50F042" w14:textId="03A45B67" w:rsidR="002158E5" w:rsidRPr="003F6E7B" w:rsidRDefault="002158E5" w:rsidP="007718EE">
      <w:pPr>
        <w:ind w:firstLine="709"/>
        <w:jc w:val="both"/>
        <w:rPr>
          <w:sz w:val="28"/>
          <w:szCs w:val="28"/>
        </w:rPr>
      </w:pPr>
      <w:r w:rsidRPr="003F6E7B">
        <w:rPr>
          <w:sz w:val="28"/>
          <w:szCs w:val="28"/>
        </w:rPr>
        <w:t>пешеходные мостики и (или) лестницы, являющиеся объек</w:t>
      </w:r>
      <w:r w:rsidR="006F65FF" w:rsidRPr="003F6E7B">
        <w:rPr>
          <w:sz w:val="28"/>
          <w:szCs w:val="28"/>
        </w:rPr>
        <w:t>тами капитального строительства</w:t>
      </w:r>
      <w:r w:rsidR="00E94DBE">
        <w:rPr>
          <w:sz w:val="28"/>
          <w:szCs w:val="28"/>
        </w:rPr>
        <w:t>,</w:t>
      </w:r>
    </w:p>
    <w:p w14:paraId="7F1DD576" w14:textId="395A939D" w:rsidR="002158E5" w:rsidRPr="003F6E7B" w:rsidRDefault="006F65FF" w:rsidP="007718EE">
      <w:pPr>
        <w:ind w:firstLine="709"/>
        <w:jc w:val="both"/>
        <w:rPr>
          <w:sz w:val="28"/>
          <w:szCs w:val="28"/>
        </w:rPr>
      </w:pPr>
      <w:r w:rsidRPr="003F6E7B">
        <w:rPr>
          <w:sz w:val="28"/>
          <w:szCs w:val="28"/>
        </w:rPr>
        <w:t>набережные</w:t>
      </w:r>
      <w:r w:rsidR="00E94DBE">
        <w:rPr>
          <w:sz w:val="28"/>
          <w:szCs w:val="28"/>
        </w:rPr>
        <w:t>,</w:t>
      </w:r>
    </w:p>
    <w:p w14:paraId="369306A1" w14:textId="71E20731" w:rsidR="002158E5" w:rsidRPr="003F6E7B" w:rsidRDefault="006F65FF" w:rsidP="007718EE">
      <w:pPr>
        <w:ind w:firstLine="709"/>
        <w:jc w:val="both"/>
        <w:rPr>
          <w:sz w:val="28"/>
          <w:szCs w:val="28"/>
        </w:rPr>
      </w:pPr>
      <w:r w:rsidRPr="003F6E7B">
        <w:rPr>
          <w:sz w:val="28"/>
          <w:szCs w:val="28"/>
        </w:rPr>
        <w:t>пешеходные улицы</w:t>
      </w:r>
      <w:r w:rsidR="00E94DBE">
        <w:rPr>
          <w:sz w:val="28"/>
          <w:szCs w:val="28"/>
        </w:rPr>
        <w:t>,</w:t>
      </w:r>
    </w:p>
    <w:p w14:paraId="41722495" w14:textId="7515BDDE" w:rsidR="002158E5" w:rsidRPr="003F6E7B" w:rsidRDefault="002158E5" w:rsidP="007718EE">
      <w:pPr>
        <w:ind w:firstLine="709"/>
        <w:jc w:val="both"/>
        <w:rPr>
          <w:sz w:val="28"/>
          <w:szCs w:val="28"/>
        </w:rPr>
      </w:pPr>
      <w:r w:rsidRPr="003F6E7B">
        <w:rPr>
          <w:sz w:val="28"/>
          <w:szCs w:val="28"/>
        </w:rPr>
        <w:t xml:space="preserve">детские игровые площадки, спортивные площадки, площадки </w:t>
      </w:r>
      <w:r w:rsidR="006F65FF" w:rsidRPr="003F6E7B">
        <w:rPr>
          <w:sz w:val="28"/>
          <w:szCs w:val="28"/>
        </w:rPr>
        <w:br/>
      </w:r>
      <w:r w:rsidRPr="003F6E7B">
        <w:rPr>
          <w:sz w:val="28"/>
          <w:szCs w:val="28"/>
        </w:rPr>
        <w:t>со спо</w:t>
      </w:r>
      <w:r w:rsidR="00DE24CA" w:rsidRPr="003F6E7B">
        <w:rPr>
          <w:sz w:val="28"/>
          <w:szCs w:val="28"/>
        </w:rPr>
        <w:t>ртивным и игровым оборудованием</w:t>
      </w:r>
      <w:r w:rsidR="00E94DBE">
        <w:rPr>
          <w:sz w:val="28"/>
          <w:szCs w:val="28"/>
        </w:rPr>
        <w:t>,</w:t>
      </w:r>
    </w:p>
    <w:p w14:paraId="52F236A7" w14:textId="576F2D5A" w:rsidR="002158E5" w:rsidRPr="003F6E7B" w:rsidRDefault="002158E5" w:rsidP="007718EE">
      <w:pPr>
        <w:ind w:firstLine="709"/>
        <w:jc w:val="both"/>
        <w:rPr>
          <w:sz w:val="28"/>
          <w:szCs w:val="28"/>
        </w:rPr>
      </w:pPr>
      <w:r w:rsidRPr="003F6E7B">
        <w:rPr>
          <w:sz w:val="28"/>
          <w:szCs w:val="28"/>
        </w:rPr>
        <w:t>места (пло</w:t>
      </w:r>
      <w:r w:rsidR="00DE24CA" w:rsidRPr="003F6E7B">
        <w:rPr>
          <w:sz w:val="28"/>
          <w:szCs w:val="28"/>
        </w:rPr>
        <w:t>щадки) для накопления отходов</w:t>
      </w:r>
      <w:r w:rsidR="00E94DBE">
        <w:rPr>
          <w:sz w:val="28"/>
          <w:szCs w:val="28"/>
        </w:rPr>
        <w:t>,</w:t>
      </w:r>
    </w:p>
    <w:p w14:paraId="31278C4C" w14:textId="7BAB31CD" w:rsidR="002158E5" w:rsidRPr="003F6E7B" w:rsidRDefault="002158E5" w:rsidP="007718EE">
      <w:pPr>
        <w:ind w:firstLine="709"/>
        <w:jc w:val="both"/>
        <w:rPr>
          <w:sz w:val="28"/>
          <w:szCs w:val="28"/>
        </w:rPr>
      </w:pPr>
      <w:r w:rsidRPr="003F6E7B">
        <w:rPr>
          <w:sz w:val="28"/>
          <w:szCs w:val="28"/>
        </w:rPr>
        <w:t>площадки дл</w:t>
      </w:r>
      <w:r w:rsidR="00E94DBE">
        <w:rPr>
          <w:sz w:val="28"/>
          <w:szCs w:val="28"/>
        </w:rPr>
        <w:t>я выгула и дрессировки животных,</w:t>
      </w:r>
    </w:p>
    <w:p w14:paraId="553DFB1A" w14:textId="77777777" w:rsidR="002158E5" w:rsidRPr="003F6E7B" w:rsidRDefault="002158E5" w:rsidP="007718EE">
      <w:pPr>
        <w:ind w:firstLine="709"/>
        <w:jc w:val="both"/>
        <w:rPr>
          <w:sz w:val="28"/>
          <w:szCs w:val="28"/>
        </w:rPr>
      </w:pPr>
      <w:r w:rsidRPr="003F6E7B">
        <w:rPr>
          <w:sz w:val="28"/>
          <w:szCs w:val="28"/>
        </w:rPr>
        <w:t>автомобильные дороги общего пользов</w:t>
      </w:r>
      <w:r w:rsidR="00DE24CA" w:rsidRPr="003F6E7B">
        <w:rPr>
          <w:sz w:val="28"/>
          <w:szCs w:val="28"/>
        </w:rPr>
        <w:t>ания местного значения, площади;</w:t>
      </w:r>
    </w:p>
    <w:p w14:paraId="45D6F6D3" w14:textId="7D659863" w:rsidR="00070EF9" w:rsidRPr="003F6E7B" w:rsidRDefault="00DE24CA" w:rsidP="007718EE">
      <w:pPr>
        <w:ind w:firstLine="709"/>
        <w:jc w:val="both"/>
        <w:rPr>
          <w:sz w:val="28"/>
          <w:szCs w:val="28"/>
        </w:rPr>
      </w:pPr>
      <w:r w:rsidRPr="003F6E7B">
        <w:rPr>
          <w:sz w:val="28"/>
          <w:szCs w:val="28"/>
        </w:rPr>
        <w:t>пар</w:t>
      </w:r>
      <w:r w:rsidR="00E94DBE">
        <w:rPr>
          <w:sz w:val="28"/>
          <w:szCs w:val="28"/>
        </w:rPr>
        <w:t>ковки (парковочные места),</w:t>
      </w:r>
    </w:p>
    <w:p w14:paraId="62C7E972" w14:textId="77777777" w:rsidR="002158E5" w:rsidRPr="003F6E7B" w:rsidRDefault="002158E5" w:rsidP="007718EE">
      <w:pPr>
        <w:ind w:firstLine="709"/>
        <w:jc w:val="both"/>
        <w:rPr>
          <w:sz w:val="28"/>
          <w:szCs w:val="28"/>
        </w:rPr>
      </w:pPr>
      <w:r w:rsidRPr="003F6E7B">
        <w:rPr>
          <w:sz w:val="28"/>
          <w:szCs w:val="28"/>
        </w:rPr>
        <w:t>автостоянки;</w:t>
      </w:r>
      <w:r w:rsidR="00925EBD" w:rsidRPr="003F6E7B">
        <w:rPr>
          <w:sz w:val="28"/>
          <w:szCs w:val="28"/>
        </w:rPr>
        <w:t xml:space="preserve"> </w:t>
      </w:r>
    </w:p>
    <w:p w14:paraId="2A53B0BA" w14:textId="77777777" w:rsidR="002158E5" w:rsidRPr="003F6E7B" w:rsidRDefault="002158E5" w:rsidP="007718EE">
      <w:pPr>
        <w:ind w:firstLine="709"/>
        <w:jc w:val="both"/>
        <w:rPr>
          <w:sz w:val="28"/>
          <w:szCs w:val="28"/>
        </w:rPr>
      </w:pPr>
      <w:r w:rsidRPr="003F6E7B">
        <w:rPr>
          <w:sz w:val="28"/>
          <w:szCs w:val="28"/>
        </w:rPr>
        <w:t>обособленные пешеходные зоны - участки территории,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14:paraId="67AFA224" w14:textId="5DF1BCEC" w:rsidR="002158E5" w:rsidRPr="003F6E7B" w:rsidRDefault="002158E5" w:rsidP="007718EE">
      <w:pPr>
        <w:ind w:firstLine="709"/>
        <w:jc w:val="both"/>
        <w:rPr>
          <w:sz w:val="28"/>
          <w:szCs w:val="28"/>
        </w:rPr>
      </w:pPr>
      <w:r w:rsidRPr="003F6E7B">
        <w:rPr>
          <w:sz w:val="28"/>
          <w:szCs w:val="28"/>
        </w:rPr>
        <w:t>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Добрянского городского округа, а также художественно-ландшафтное оформление территории или объектов благоустройства с использованием зеленых насаждений;</w:t>
      </w:r>
    </w:p>
    <w:p w14:paraId="57EC1F5C" w14:textId="77777777" w:rsidR="002158E5" w:rsidRPr="003F6E7B" w:rsidRDefault="002158E5" w:rsidP="007718EE">
      <w:pPr>
        <w:ind w:firstLine="709"/>
        <w:jc w:val="both"/>
        <w:rPr>
          <w:sz w:val="28"/>
          <w:szCs w:val="28"/>
        </w:rPr>
      </w:pPr>
      <w:r w:rsidRPr="003F6E7B">
        <w:rPr>
          <w:sz w:val="28"/>
          <w:szCs w:val="28"/>
        </w:rPr>
        <w:t>омолаживающая обрезка дерева, кустарника - обрезка ветвей на 1/2-3/4 их длины в целях создания новой кроны;</w:t>
      </w:r>
    </w:p>
    <w:p w14:paraId="187BF5EC" w14:textId="77777777" w:rsidR="002158E5" w:rsidRPr="003F6E7B" w:rsidRDefault="002158E5" w:rsidP="007718EE">
      <w:pPr>
        <w:ind w:firstLine="709"/>
        <w:jc w:val="both"/>
        <w:rPr>
          <w:sz w:val="28"/>
          <w:szCs w:val="28"/>
        </w:rPr>
      </w:pPr>
      <w:r w:rsidRPr="003F6E7B">
        <w:rPr>
          <w:sz w:val="28"/>
          <w:szCs w:val="28"/>
        </w:rPr>
        <w:t>площадка для выгула животных - территория, предназначенная для выгула собак, имеющая ограждение высотой не менее 2,0 м;</w:t>
      </w:r>
    </w:p>
    <w:p w14:paraId="66962EFB" w14:textId="77777777" w:rsidR="002158E5" w:rsidRPr="003F6E7B" w:rsidRDefault="002158E5" w:rsidP="007718EE">
      <w:pPr>
        <w:ind w:firstLine="709"/>
        <w:jc w:val="both"/>
        <w:rPr>
          <w:sz w:val="28"/>
          <w:szCs w:val="28"/>
        </w:rPr>
      </w:pPr>
      <w:r w:rsidRPr="003F6E7B">
        <w:rPr>
          <w:sz w:val="28"/>
          <w:szCs w:val="28"/>
        </w:rPr>
        <w:t>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14:paraId="2A9541A1" w14:textId="399AB25D" w:rsidR="002158E5" w:rsidRPr="003F6E7B" w:rsidRDefault="002158E5" w:rsidP="007718EE">
      <w:pPr>
        <w:ind w:firstLine="709"/>
        <w:jc w:val="both"/>
        <w:rPr>
          <w:sz w:val="28"/>
          <w:szCs w:val="28"/>
        </w:rPr>
      </w:pPr>
      <w:r w:rsidRPr="003F6E7B">
        <w:rPr>
          <w:sz w:val="28"/>
          <w:szCs w:val="28"/>
        </w:rPr>
        <w:t xml:space="preserve">придомовая территория - </w:t>
      </w:r>
      <w:r w:rsidR="00A32B57">
        <w:rPr>
          <w:sz w:val="28"/>
          <w:szCs w:val="28"/>
        </w:rPr>
        <w:t>т</w:t>
      </w:r>
      <w:r w:rsidR="00A32B57" w:rsidRPr="00A32B57">
        <w:rPr>
          <w:sz w:val="28"/>
          <w:szCs w:val="28"/>
        </w:rPr>
        <w:t>ерритория, часть участка многоквартирного жилого дома, группы домов, примыкающая к жилым зданиям, находящаяся в преимущественном пользовании жителей домов и предназначенная для обеспечения бытовых нужд и досуга жителей дома (домов). Приватная территория отделена от внутриквартальных территорий общего пользования периметром застройки, а также ландшафт</w:t>
      </w:r>
      <w:r w:rsidR="00A32B57">
        <w:rPr>
          <w:sz w:val="28"/>
          <w:szCs w:val="28"/>
        </w:rPr>
        <w:t>ными и планировочными решениями</w:t>
      </w:r>
      <w:r w:rsidR="001848A1">
        <w:rPr>
          <w:sz w:val="28"/>
          <w:szCs w:val="28"/>
        </w:rPr>
        <w:t xml:space="preserve">. </w:t>
      </w:r>
      <w:r w:rsidR="001848A1" w:rsidRPr="001848A1">
        <w:rPr>
          <w:sz w:val="28"/>
          <w:szCs w:val="28"/>
        </w:rPr>
        <w:t xml:space="preserve">Придомовая территория жилых домов включает в себя: территорию под жилым домом, внутриквартальные проезды и тротуары, озелененные территории ограниченного пользования, площадки для игр и спорта, площадки для отдыха </w:t>
      </w:r>
      <w:r w:rsidR="001848A1" w:rsidRPr="001848A1">
        <w:rPr>
          <w:sz w:val="28"/>
          <w:szCs w:val="28"/>
        </w:rPr>
        <w:lastRenderedPageBreak/>
        <w:t>населения, площадки для временной стоянки транспортных средств, площадки для хозяйственных целей, места (площадки) накопления твердых коммунальных отходов, другие территории, связанные с содержанием и эксплуатацией жилого дома;</w:t>
      </w:r>
    </w:p>
    <w:p w14:paraId="3B038D4A" w14:textId="478E184F" w:rsidR="00F5343E" w:rsidRPr="003F6E7B" w:rsidRDefault="00BC1913" w:rsidP="007718EE">
      <w:pPr>
        <w:ind w:firstLine="709"/>
        <w:jc w:val="both"/>
        <w:rPr>
          <w:sz w:val="28"/>
          <w:szCs w:val="28"/>
        </w:rPr>
      </w:pPr>
      <w:r w:rsidRPr="003F6E7B">
        <w:rPr>
          <w:sz w:val="28"/>
          <w:szCs w:val="28"/>
        </w:rPr>
        <w:t>прилегающая территория –</w:t>
      </w:r>
      <w:r w:rsidR="00A32B57">
        <w:rPr>
          <w:sz w:val="28"/>
          <w:szCs w:val="28"/>
        </w:rPr>
        <w:t xml:space="preserve"> </w:t>
      </w:r>
      <w:r w:rsidR="00A32B57" w:rsidRPr="00A32B57">
        <w:rPr>
          <w:sz w:val="28"/>
          <w:szCs w:val="28"/>
        </w:rPr>
        <w:t xml:space="preserve">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00A32B57" w:rsidRPr="00A32B57">
        <w:rPr>
          <w:sz w:val="28"/>
          <w:szCs w:val="28"/>
        </w:rPr>
        <w:t>границы</w:t>
      </w:r>
      <w:proofErr w:type="gramEnd"/>
      <w:r w:rsidR="00A32B57" w:rsidRPr="00A32B57">
        <w:rPr>
          <w:sz w:val="28"/>
          <w:szCs w:val="28"/>
        </w:rPr>
        <w:t xml:space="preserve"> которой определены Правила благоустройства территории муниципального образования в соответствии с порядком, установленн</w:t>
      </w:r>
      <w:r w:rsidR="00C473A9">
        <w:rPr>
          <w:sz w:val="28"/>
          <w:szCs w:val="28"/>
        </w:rPr>
        <w:t>ым законом субъекта Российской Ф</w:t>
      </w:r>
      <w:r w:rsidR="00A32B57" w:rsidRPr="00A32B57">
        <w:rPr>
          <w:sz w:val="28"/>
          <w:szCs w:val="28"/>
        </w:rPr>
        <w:t>едерации</w:t>
      </w:r>
      <w:r w:rsidR="00A32B57">
        <w:rPr>
          <w:sz w:val="28"/>
          <w:szCs w:val="28"/>
        </w:rPr>
        <w:t>;</w:t>
      </w:r>
    </w:p>
    <w:p w14:paraId="12501485" w14:textId="77777777" w:rsidR="002158E5" w:rsidRPr="003F6E7B" w:rsidRDefault="002158E5" w:rsidP="00814940">
      <w:pPr>
        <w:ind w:firstLine="709"/>
        <w:jc w:val="both"/>
        <w:rPr>
          <w:sz w:val="28"/>
          <w:szCs w:val="28"/>
        </w:rPr>
      </w:pPr>
      <w:r w:rsidRPr="003F6E7B">
        <w:rPr>
          <w:sz w:val="28"/>
          <w:szCs w:val="28"/>
        </w:rPr>
        <w:t>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14:paraId="252FF47B" w14:textId="7F55C007" w:rsidR="00C766C6" w:rsidRPr="003F6E7B" w:rsidRDefault="00CB4E26" w:rsidP="00814940">
      <w:pPr>
        <w:ind w:firstLine="709"/>
        <w:jc w:val="both"/>
        <w:rPr>
          <w:sz w:val="28"/>
          <w:szCs w:val="28"/>
        </w:rPr>
      </w:pPr>
      <w:r w:rsidRPr="003F6E7B">
        <w:rPr>
          <w:sz w:val="28"/>
          <w:szCs w:val="28"/>
        </w:rPr>
        <w:t>сельскохозяйственные</w:t>
      </w:r>
      <w:r w:rsidR="00C766C6" w:rsidRPr="003F6E7B">
        <w:rPr>
          <w:sz w:val="28"/>
          <w:szCs w:val="28"/>
        </w:rPr>
        <w:t xml:space="preserve"> </w:t>
      </w:r>
      <w:r w:rsidRPr="003F6E7B">
        <w:rPr>
          <w:sz w:val="28"/>
          <w:szCs w:val="28"/>
        </w:rPr>
        <w:t>животные</w:t>
      </w:r>
      <w:r w:rsidR="00C766C6" w:rsidRPr="003F6E7B">
        <w:rPr>
          <w:sz w:val="28"/>
          <w:szCs w:val="28"/>
        </w:rPr>
        <w:t xml:space="preserve"> </w:t>
      </w:r>
      <w:r w:rsidR="0019224F" w:rsidRPr="003F6E7B">
        <w:rPr>
          <w:sz w:val="28"/>
          <w:szCs w:val="28"/>
        </w:rPr>
        <w:t>–</w:t>
      </w:r>
      <w:r w:rsidR="00C766C6" w:rsidRPr="003F6E7B">
        <w:rPr>
          <w:sz w:val="28"/>
          <w:szCs w:val="28"/>
        </w:rPr>
        <w:t xml:space="preserve"> </w:t>
      </w:r>
      <w:r w:rsidR="00A32B57">
        <w:rPr>
          <w:sz w:val="28"/>
          <w:szCs w:val="28"/>
        </w:rPr>
        <w:t>животные всех видов, любого полового и возрастного состава, разведение которых осуществляется в целях получения продукции животноводства;</w:t>
      </w:r>
    </w:p>
    <w:p w14:paraId="5FAFB8CC" w14:textId="14995A0C" w:rsidR="00C9632C" w:rsidRPr="003F6E7B" w:rsidRDefault="00C9632C" w:rsidP="00C9632C">
      <w:pPr>
        <w:ind w:firstLine="709"/>
        <w:jc w:val="both"/>
        <w:rPr>
          <w:sz w:val="28"/>
          <w:szCs w:val="28"/>
        </w:rPr>
      </w:pPr>
      <w:r w:rsidRPr="003F6E7B">
        <w:rPr>
          <w:sz w:val="28"/>
          <w:szCs w:val="28"/>
        </w:rPr>
        <w:t>содержание жив</w:t>
      </w:r>
      <w:r>
        <w:rPr>
          <w:sz w:val="28"/>
          <w:szCs w:val="28"/>
        </w:rPr>
        <w:t xml:space="preserve">отных - обеспечение владельцем </w:t>
      </w:r>
      <w:r w:rsidRPr="003F6E7B">
        <w:rPr>
          <w:sz w:val="28"/>
          <w:szCs w:val="28"/>
        </w:rPr>
        <w:t>животных условий проживания, жизнедеятельности и ухода за животными в соответствии с их биологическими особенностями</w:t>
      </w:r>
      <w:r>
        <w:rPr>
          <w:sz w:val="28"/>
          <w:szCs w:val="28"/>
        </w:rPr>
        <w:t>;</w:t>
      </w:r>
    </w:p>
    <w:p w14:paraId="3BC2D512" w14:textId="47DBA1CA" w:rsidR="002158E5" w:rsidRPr="003F6E7B" w:rsidRDefault="002158E5" w:rsidP="00814940">
      <w:pPr>
        <w:ind w:firstLine="709"/>
        <w:jc w:val="both"/>
        <w:rPr>
          <w:sz w:val="28"/>
          <w:szCs w:val="28"/>
        </w:rPr>
      </w:pPr>
      <w:r w:rsidRPr="003F6E7B">
        <w:rPr>
          <w:sz w:val="28"/>
          <w:szCs w:val="28"/>
        </w:rPr>
        <w:t>содержание те</w:t>
      </w:r>
      <w:r w:rsidR="001F5481">
        <w:rPr>
          <w:sz w:val="28"/>
          <w:szCs w:val="28"/>
        </w:rPr>
        <w:t>рритории - комплекс мероприятий, связанных с уборкой территории, поддержанием в чистоте и проведением своевременного ремонта фасадов и ограждающих конструкций зданий, строений и сооружений (включая некапитальные строения, сооружения), малых архитектурных форм, заборов и ограждений, инженерных коммуникаций и их конструктивных элементов, зеленых насаждений, объектов транспортной инфраструктуры и иных объектов, находящихся на земельном участке и являющими объектами благоустройства и их элементами, ремонтом существующих и созданием новых объектов благоустройства и их элементов в соответствии с настоящими Правилами;</w:t>
      </w:r>
    </w:p>
    <w:p w14:paraId="3C74EAD5" w14:textId="77777777" w:rsidR="00070EF9" w:rsidRPr="003F6E7B" w:rsidRDefault="00CB22D6" w:rsidP="00814940">
      <w:pPr>
        <w:ind w:firstLine="709"/>
        <w:jc w:val="both"/>
        <w:rPr>
          <w:sz w:val="28"/>
          <w:szCs w:val="28"/>
        </w:rPr>
      </w:pPr>
      <w:r w:rsidRPr="003F6E7B">
        <w:rPr>
          <w:sz w:val="28"/>
          <w:szCs w:val="28"/>
        </w:rPr>
        <w:t>т</w:t>
      </w:r>
      <w:r w:rsidR="00070EF9" w:rsidRPr="003F6E7B">
        <w:rPr>
          <w:sz w:val="28"/>
          <w:szCs w:val="28"/>
        </w:rPr>
        <w:t>ранспортная инфраструктура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 В населённых пунктах к объектам транспортной инфраструктуры относится улично-дорожная сеть в границах красных линий. Элементами благоустройства на территории улиц и дорог являются: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6C61B84E" w14:textId="77777777" w:rsidR="002158E5" w:rsidRPr="003F6E7B" w:rsidRDefault="002158E5" w:rsidP="00814940">
      <w:pPr>
        <w:ind w:firstLine="709"/>
        <w:jc w:val="both"/>
        <w:rPr>
          <w:sz w:val="28"/>
          <w:szCs w:val="28"/>
        </w:rPr>
      </w:pPr>
      <w:r w:rsidRPr="003F6E7B">
        <w:rPr>
          <w:sz w:val="28"/>
          <w:szCs w:val="28"/>
        </w:rPr>
        <w:t xml:space="preserve">уборка территории - комплекс мероприятий, связанных </w:t>
      </w:r>
      <w:r w:rsidR="00287D72" w:rsidRPr="003F6E7B">
        <w:rPr>
          <w:sz w:val="28"/>
          <w:szCs w:val="28"/>
        </w:rPr>
        <w:br/>
      </w:r>
      <w:r w:rsidRPr="003F6E7B">
        <w:rPr>
          <w:sz w:val="28"/>
          <w:szCs w:val="28"/>
        </w:rPr>
        <w:t xml:space="preserve">с регулярной очисткой территории открытого грунта и территорий с покрытием от грязи, мусора, снега, льда, с последующим сбором и вывозом мусора </w:t>
      </w:r>
      <w:r w:rsidR="00287D72" w:rsidRPr="003F6E7B">
        <w:rPr>
          <w:sz w:val="28"/>
          <w:szCs w:val="28"/>
        </w:rPr>
        <w:br/>
      </w:r>
      <w:r w:rsidRPr="003F6E7B">
        <w:rPr>
          <w:sz w:val="28"/>
          <w:szCs w:val="28"/>
        </w:rPr>
        <w:t>в специально отведенные места;</w:t>
      </w:r>
    </w:p>
    <w:p w14:paraId="7BE87AC0" w14:textId="77777777" w:rsidR="002158E5" w:rsidRPr="003F6E7B" w:rsidRDefault="002158E5" w:rsidP="00814940">
      <w:pPr>
        <w:ind w:firstLine="709"/>
        <w:jc w:val="both"/>
        <w:rPr>
          <w:sz w:val="28"/>
          <w:szCs w:val="28"/>
        </w:rPr>
      </w:pPr>
      <w:r w:rsidRPr="003F6E7B">
        <w:rPr>
          <w:sz w:val="28"/>
          <w:szCs w:val="28"/>
        </w:rPr>
        <w:t>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декоративными, защитными элементами и иными элементами, создающими внешний облик здания, строения, сооружения);</w:t>
      </w:r>
    </w:p>
    <w:p w14:paraId="20B9FFAE" w14:textId="21F79EDE" w:rsidR="002158E5" w:rsidRDefault="002158E5" w:rsidP="00814940">
      <w:pPr>
        <w:ind w:firstLine="709"/>
        <w:jc w:val="both"/>
        <w:rPr>
          <w:sz w:val="28"/>
          <w:szCs w:val="28"/>
        </w:rPr>
      </w:pPr>
      <w:r w:rsidRPr="003F6E7B">
        <w:rPr>
          <w:sz w:val="28"/>
          <w:szCs w:val="28"/>
        </w:rPr>
        <w:lastRenderedPageBreak/>
        <w:t xml:space="preserve">формовочная обрезка дерева, кустарника - обрезка ветвей в целях придания зеленому насаждению определенной высоты или формы, </w:t>
      </w:r>
      <w:r w:rsidR="009F7BB1" w:rsidRPr="003F6E7B">
        <w:rPr>
          <w:sz w:val="28"/>
          <w:szCs w:val="28"/>
        </w:rPr>
        <w:br/>
      </w:r>
      <w:r w:rsidR="00151983">
        <w:rPr>
          <w:sz w:val="28"/>
          <w:szCs w:val="28"/>
        </w:rPr>
        <w:t>не свойственной растению;</w:t>
      </w:r>
    </w:p>
    <w:p w14:paraId="33967C06" w14:textId="3DF4DBC0" w:rsidR="00151983" w:rsidRPr="003F6E7B" w:rsidRDefault="00151983" w:rsidP="00814940">
      <w:pPr>
        <w:ind w:firstLine="709"/>
        <w:jc w:val="both"/>
        <w:rPr>
          <w:sz w:val="28"/>
          <w:szCs w:val="28"/>
        </w:rPr>
      </w:pPr>
      <w:r w:rsidRPr="00151983">
        <w:rPr>
          <w:sz w:val="28"/>
          <w:szCs w:val="28"/>
        </w:rPr>
        <w:t>фриз - декоративный обрамляющий элемент фасада или козырь</w:t>
      </w:r>
      <w:r>
        <w:rPr>
          <w:sz w:val="28"/>
          <w:szCs w:val="28"/>
        </w:rPr>
        <w:t>ка в виде горизонтальной полосы.</w:t>
      </w:r>
    </w:p>
    <w:p w14:paraId="1A92674B" w14:textId="77777777" w:rsidR="002158E5" w:rsidRPr="003F6E7B" w:rsidRDefault="002158E5" w:rsidP="00814940">
      <w:pPr>
        <w:ind w:firstLine="709"/>
        <w:jc w:val="both"/>
        <w:rPr>
          <w:sz w:val="28"/>
          <w:szCs w:val="28"/>
        </w:rPr>
      </w:pPr>
      <w:r w:rsidRPr="003F6E7B">
        <w:rPr>
          <w:sz w:val="28"/>
          <w:szCs w:val="28"/>
        </w:rPr>
        <w:t>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и Добрянского городского округа.</w:t>
      </w:r>
    </w:p>
    <w:p w14:paraId="305F0EB1" w14:textId="77777777" w:rsidR="00864337" w:rsidRDefault="00864337" w:rsidP="0096558A">
      <w:pPr>
        <w:spacing w:after="160" w:line="259" w:lineRule="auto"/>
        <w:ind w:firstLine="708"/>
        <w:contextualSpacing/>
        <w:jc w:val="center"/>
        <w:rPr>
          <w:b/>
          <w:sz w:val="28"/>
          <w:szCs w:val="28"/>
        </w:rPr>
      </w:pPr>
    </w:p>
    <w:p w14:paraId="744A5B72" w14:textId="37A882BB" w:rsidR="002158E5" w:rsidRPr="003F6E7B" w:rsidRDefault="002158E5" w:rsidP="0096558A">
      <w:pPr>
        <w:spacing w:after="160" w:line="259" w:lineRule="auto"/>
        <w:ind w:firstLine="708"/>
        <w:contextualSpacing/>
        <w:jc w:val="center"/>
        <w:rPr>
          <w:b/>
          <w:sz w:val="28"/>
          <w:szCs w:val="28"/>
        </w:rPr>
      </w:pPr>
      <w:r w:rsidRPr="003F6E7B">
        <w:rPr>
          <w:b/>
          <w:sz w:val="28"/>
          <w:szCs w:val="28"/>
        </w:rPr>
        <w:t>III. Общие требования к содержанию территории, объектов</w:t>
      </w:r>
      <w:r w:rsidR="0096558A" w:rsidRPr="003F6E7B">
        <w:rPr>
          <w:b/>
          <w:sz w:val="28"/>
          <w:szCs w:val="28"/>
        </w:rPr>
        <w:t xml:space="preserve"> </w:t>
      </w:r>
      <w:r w:rsidR="004000A3">
        <w:rPr>
          <w:b/>
          <w:sz w:val="28"/>
          <w:szCs w:val="28"/>
        </w:rPr>
        <w:br/>
      </w:r>
      <w:r w:rsidRPr="003F6E7B">
        <w:rPr>
          <w:b/>
          <w:sz w:val="28"/>
          <w:szCs w:val="28"/>
        </w:rPr>
        <w:t>и элементов благоустройства.</w:t>
      </w:r>
      <w:r w:rsidR="0096558A" w:rsidRPr="003F6E7B">
        <w:rPr>
          <w:b/>
          <w:sz w:val="28"/>
          <w:szCs w:val="28"/>
        </w:rPr>
        <w:t xml:space="preserve"> </w:t>
      </w:r>
      <w:r w:rsidRPr="003F6E7B">
        <w:rPr>
          <w:b/>
          <w:sz w:val="28"/>
          <w:szCs w:val="28"/>
        </w:rPr>
        <w:t>Порядок пользования</w:t>
      </w:r>
      <w:r w:rsidR="000B30F1" w:rsidRPr="003F6E7B">
        <w:rPr>
          <w:b/>
          <w:sz w:val="28"/>
          <w:szCs w:val="28"/>
        </w:rPr>
        <w:t xml:space="preserve"> </w:t>
      </w:r>
      <w:r w:rsidRPr="003F6E7B">
        <w:rPr>
          <w:b/>
          <w:sz w:val="28"/>
          <w:szCs w:val="28"/>
        </w:rPr>
        <w:t>территориями общего пользования</w:t>
      </w:r>
    </w:p>
    <w:p w14:paraId="0322A5C6" w14:textId="66A7B412" w:rsidR="002158E5" w:rsidRPr="003F6E7B" w:rsidRDefault="002158E5" w:rsidP="00814940">
      <w:pPr>
        <w:ind w:firstLine="709"/>
        <w:jc w:val="both"/>
        <w:rPr>
          <w:sz w:val="28"/>
          <w:szCs w:val="28"/>
        </w:rPr>
      </w:pPr>
      <w:r w:rsidRPr="003F6E7B">
        <w:rPr>
          <w:sz w:val="28"/>
          <w:szCs w:val="28"/>
        </w:rPr>
        <w:t>3.1. Собственник или иной владелец (далее - Владелец) земельного участка</w:t>
      </w:r>
      <w:r w:rsidR="00810242" w:rsidRPr="003F6E7B">
        <w:rPr>
          <w:sz w:val="28"/>
          <w:szCs w:val="28"/>
        </w:rPr>
        <w:t>,</w:t>
      </w:r>
      <w:r w:rsidR="00D718B8" w:rsidRPr="003F6E7B">
        <w:rPr>
          <w:sz w:val="28"/>
          <w:szCs w:val="28"/>
        </w:rPr>
        <w:t xml:space="preserve"> здания, сооружения, расположенных</w:t>
      </w:r>
      <w:r w:rsidR="00810242" w:rsidRPr="003F6E7B">
        <w:rPr>
          <w:sz w:val="28"/>
          <w:szCs w:val="28"/>
        </w:rPr>
        <w:t xml:space="preserve"> на территории </w:t>
      </w:r>
      <w:r w:rsidRPr="003F6E7B">
        <w:rPr>
          <w:sz w:val="28"/>
          <w:szCs w:val="28"/>
        </w:rPr>
        <w:t xml:space="preserve">Добрянского городского округа, а также организация, обеспечивающая содержание </w:t>
      </w:r>
      <w:r w:rsidR="00D718B8" w:rsidRPr="003F6E7B">
        <w:rPr>
          <w:sz w:val="28"/>
          <w:szCs w:val="28"/>
        </w:rPr>
        <w:t>этих объектов</w:t>
      </w:r>
      <w:r w:rsidRPr="003F6E7B">
        <w:rPr>
          <w:sz w:val="28"/>
          <w:szCs w:val="28"/>
        </w:rPr>
        <w:t>, обязаны, если иное не установлено законодательством или договором,</w:t>
      </w:r>
      <w:r w:rsidR="00C766C6" w:rsidRPr="003F6E7B">
        <w:t xml:space="preserve"> </w:t>
      </w:r>
      <w:r w:rsidR="00C766C6" w:rsidRPr="003F6E7B">
        <w:rPr>
          <w:sz w:val="28"/>
          <w:szCs w:val="28"/>
        </w:rPr>
        <w:t>осуществлять содержание и уборку территории земельного участка, принадлежащего им на праве собственности, ином вещном праве, в том числе прилегающую к земельному участку территорию, в объеме, предусмотренно</w:t>
      </w:r>
      <w:r w:rsidR="00656EB7">
        <w:rPr>
          <w:sz w:val="28"/>
          <w:szCs w:val="28"/>
        </w:rPr>
        <w:t>м действующим законодательством.</w:t>
      </w:r>
    </w:p>
    <w:p w14:paraId="633E428B" w14:textId="77777777" w:rsidR="005C1BCC" w:rsidRPr="003F6E7B" w:rsidRDefault="005C1BCC" w:rsidP="00814940">
      <w:pPr>
        <w:ind w:firstLine="709"/>
        <w:jc w:val="both"/>
        <w:rPr>
          <w:sz w:val="28"/>
          <w:szCs w:val="28"/>
        </w:rPr>
      </w:pPr>
      <w:r w:rsidRPr="003F6E7B">
        <w:rPr>
          <w:sz w:val="28"/>
          <w:szCs w:val="28"/>
        </w:rPr>
        <w:t>3.2. Порядок определения границ прилегающей территории:</w:t>
      </w:r>
    </w:p>
    <w:p w14:paraId="668BAF61" w14:textId="77777777" w:rsidR="0032190B" w:rsidRPr="003F6E7B" w:rsidRDefault="0032190B" w:rsidP="00814940">
      <w:pPr>
        <w:ind w:firstLine="709"/>
        <w:jc w:val="both"/>
        <w:rPr>
          <w:sz w:val="28"/>
          <w:szCs w:val="28"/>
        </w:rPr>
      </w:pPr>
      <w:r w:rsidRPr="003F6E7B">
        <w:rPr>
          <w:sz w:val="28"/>
          <w:szCs w:val="28"/>
        </w:rPr>
        <w:t>Границы прилегающей территории определяются дифференцированно в зависимости от расположения зданий, строений, сооружений, земельных участков, вида их разрешенного использования, фактического назначения (использования) в порядке и с соблюдением норм, установленных федеральным законодательство</w:t>
      </w:r>
      <w:r w:rsidR="00DC61BF" w:rsidRPr="003F6E7B">
        <w:rPr>
          <w:sz w:val="28"/>
          <w:szCs w:val="28"/>
        </w:rPr>
        <w:t>м и з</w:t>
      </w:r>
      <w:r w:rsidRPr="003F6E7B">
        <w:rPr>
          <w:sz w:val="28"/>
          <w:szCs w:val="28"/>
        </w:rPr>
        <w:t>аконами Пермского края.</w:t>
      </w:r>
    </w:p>
    <w:p w14:paraId="17D407C3" w14:textId="77777777" w:rsidR="005C1BCC" w:rsidRPr="003F6E7B" w:rsidRDefault="0032190B" w:rsidP="005C1BCC">
      <w:pPr>
        <w:ind w:firstLine="709"/>
        <w:jc w:val="both"/>
        <w:rPr>
          <w:sz w:val="28"/>
          <w:szCs w:val="28"/>
        </w:rPr>
      </w:pPr>
      <w:r w:rsidRPr="003F6E7B">
        <w:rPr>
          <w:sz w:val="28"/>
          <w:szCs w:val="28"/>
        </w:rPr>
        <w:t>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w:t>
      </w:r>
      <w:r w:rsidR="005C1BCC" w:rsidRPr="003F6E7B">
        <w:rPr>
          <w:sz w:val="28"/>
          <w:szCs w:val="28"/>
        </w:rPr>
        <w:t>тного значения Добрянского городского округа, и которая прилегает к зданию, строению, сооружению, земельному участку:</w:t>
      </w:r>
    </w:p>
    <w:p w14:paraId="164D4CDF" w14:textId="77777777" w:rsidR="003E177C" w:rsidRPr="003F6E7B" w:rsidRDefault="003E177C" w:rsidP="005C1BCC">
      <w:pPr>
        <w:widowControl w:val="0"/>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95"/>
        <w:gridCol w:w="2211"/>
        <w:gridCol w:w="3233"/>
      </w:tblGrid>
      <w:tr w:rsidR="005C1BCC" w:rsidRPr="003F6E7B" w14:paraId="292B2371" w14:textId="77777777" w:rsidTr="003E177C">
        <w:trPr>
          <w:tblHeader/>
        </w:trPr>
        <w:tc>
          <w:tcPr>
            <w:tcW w:w="4195" w:type="dxa"/>
            <w:tcBorders>
              <w:top w:val="single" w:sz="4" w:space="0" w:color="auto"/>
              <w:left w:val="single" w:sz="4" w:space="0" w:color="auto"/>
              <w:bottom w:val="single" w:sz="4" w:space="0" w:color="auto"/>
              <w:right w:val="single" w:sz="4" w:space="0" w:color="auto"/>
            </w:tcBorders>
          </w:tcPr>
          <w:p w14:paraId="2DC324C6" w14:textId="77777777" w:rsidR="005C1BCC" w:rsidRPr="003F6E7B" w:rsidRDefault="005C1BCC" w:rsidP="004000A3">
            <w:pPr>
              <w:widowControl w:val="0"/>
              <w:autoSpaceDE w:val="0"/>
              <w:autoSpaceDN w:val="0"/>
              <w:adjustRightInd w:val="0"/>
              <w:jc w:val="center"/>
              <w:rPr>
                <w:sz w:val="28"/>
                <w:szCs w:val="28"/>
              </w:rPr>
            </w:pPr>
            <w:r w:rsidRPr="003F6E7B">
              <w:rPr>
                <w:sz w:val="28"/>
                <w:szCs w:val="28"/>
              </w:rPr>
              <w:lastRenderedPageBreak/>
              <w:t>Вид объекта</w:t>
            </w:r>
          </w:p>
        </w:tc>
        <w:tc>
          <w:tcPr>
            <w:tcW w:w="2211" w:type="dxa"/>
            <w:tcBorders>
              <w:top w:val="single" w:sz="4" w:space="0" w:color="auto"/>
              <w:left w:val="single" w:sz="4" w:space="0" w:color="auto"/>
              <w:bottom w:val="single" w:sz="4" w:space="0" w:color="auto"/>
              <w:right w:val="single" w:sz="4" w:space="0" w:color="auto"/>
            </w:tcBorders>
          </w:tcPr>
          <w:p w14:paraId="326699D8" w14:textId="77777777" w:rsidR="005C1BCC" w:rsidRPr="003F6E7B" w:rsidRDefault="005C1BCC" w:rsidP="004000A3">
            <w:pPr>
              <w:widowControl w:val="0"/>
              <w:autoSpaceDE w:val="0"/>
              <w:autoSpaceDN w:val="0"/>
              <w:adjustRightInd w:val="0"/>
              <w:jc w:val="center"/>
              <w:rPr>
                <w:sz w:val="28"/>
                <w:szCs w:val="28"/>
              </w:rPr>
            </w:pPr>
            <w:r w:rsidRPr="003F6E7B">
              <w:rPr>
                <w:sz w:val="28"/>
                <w:szCs w:val="28"/>
              </w:rPr>
              <w:t>Если сведения о местоположении границ земельного участка внесены в Единый государственный реестр недвижимости (от границ земельного участка)</w:t>
            </w:r>
          </w:p>
        </w:tc>
        <w:tc>
          <w:tcPr>
            <w:tcW w:w="3233" w:type="dxa"/>
            <w:tcBorders>
              <w:top w:val="single" w:sz="4" w:space="0" w:color="auto"/>
              <w:left w:val="single" w:sz="4" w:space="0" w:color="auto"/>
              <w:bottom w:val="single" w:sz="4" w:space="0" w:color="auto"/>
              <w:right w:val="single" w:sz="4" w:space="0" w:color="auto"/>
            </w:tcBorders>
          </w:tcPr>
          <w:p w14:paraId="2528CC1C" w14:textId="77777777" w:rsidR="005C1BCC" w:rsidRPr="003F6E7B" w:rsidRDefault="005C1BCC" w:rsidP="004000A3">
            <w:pPr>
              <w:widowControl w:val="0"/>
              <w:autoSpaceDE w:val="0"/>
              <w:autoSpaceDN w:val="0"/>
              <w:adjustRightInd w:val="0"/>
              <w:jc w:val="center"/>
              <w:rPr>
                <w:sz w:val="28"/>
                <w:szCs w:val="28"/>
              </w:rPr>
            </w:pPr>
            <w:r w:rsidRPr="003F6E7B">
              <w:rPr>
                <w:sz w:val="28"/>
                <w:szCs w:val="28"/>
              </w:rPr>
              <w:t>Если сведения о местоположении границ земельного участка не внесены в Единый государственный реестр недвижимости (от объекта)</w:t>
            </w:r>
          </w:p>
        </w:tc>
      </w:tr>
      <w:tr w:rsidR="00656EB7" w:rsidRPr="003F6E7B" w14:paraId="4F35DCA3" w14:textId="77777777" w:rsidTr="005C1BCC">
        <w:tc>
          <w:tcPr>
            <w:tcW w:w="4195" w:type="dxa"/>
            <w:tcBorders>
              <w:top w:val="single" w:sz="4" w:space="0" w:color="auto"/>
              <w:left w:val="single" w:sz="4" w:space="0" w:color="auto"/>
              <w:bottom w:val="single" w:sz="4" w:space="0" w:color="auto"/>
              <w:right w:val="single" w:sz="4" w:space="0" w:color="auto"/>
            </w:tcBorders>
          </w:tcPr>
          <w:p w14:paraId="76FB74A6"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Надземные линейные объекты</w:t>
            </w:r>
          </w:p>
        </w:tc>
        <w:tc>
          <w:tcPr>
            <w:tcW w:w="2211" w:type="dxa"/>
            <w:tcBorders>
              <w:top w:val="single" w:sz="4" w:space="0" w:color="auto"/>
              <w:left w:val="single" w:sz="4" w:space="0" w:color="auto"/>
              <w:bottom w:val="single" w:sz="4" w:space="0" w:color="auto"/>
              <w:right w:val="single" w:sz="4" w:space="0" w:color="auto"/>
            </w:tcBorders>
          </w:tcPr>
          <w:p w14:paraId="27B6F2E7" w14:textId="25269FFD" w:rsidR="00656EB7" w:rsidRPr="003F6E7B" w:rsidRDefault="00656EB7" w:rsidP="004000A3">
            <w:pPr>
              <w:widowControl w:val="0"/>
              <w:autoSpaceDE w:val="0"/>
              <w:autoSpaceDN w:val="0"/>
              <w:adjustRightInd w:val="0"/>
              <w:jc w:val="both"/>
              <w:rPr>
                <w:sz w:val="28"/>
                <w:szCs w:val="28"/>
              </w:rPr>
            </w:pPr>
            <w:r w:rsidRPr="00365524">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30913F4B" w14:textId="55D47BF5" w:rsidR="00656EB7" w:rsidRPr="003F6E7B" w:rsidRDefault="00656EB7" w:rsidP="004000A3">
            <w:pPr>
              <w:widowControl w:val="0"/>
              <w:autoSpaceDE w:val="0"/>
              <w:autoSpaceDN w:val="0"/>
              <w:adjustRightInd w:val="0"/>
              <w:jc w:val="both"/>
              <w:rPr>
                <w:sz w:val="28"/>
                <w:szCs w:val="28"/>
              </w:rPr>
            </w:pPr>
            <w:r w:rsidRPr="00365524">
              <w:rPr>
                <w:sz w:val="28"/>
                <w:szCs w:val="28"/>
              </w:rPr>
              <w:t>10 метров</w:t>
            </w:r>
          </w:p>
        </w:tc>
      </w:tr>
      <w:tr w:rsidR="00656EB7" w:rsidRPr="003F6E7B" w14:paraId="33D9B4A5" w14:textId="77777777" w:rsidTr="005C1BCC">
        <w:tc>
          <w:tcPr>
            <w:tcW w:w="4195" w:type="dxa"/>
            <w:tcBorders>
              <w:top w:val="single" w:sz="4" w:space="0" w:color="auto"/>
              <w:left w:val="single" w:sz="4" w:space="0" w:color="auto"/>
              <w:bottom w:val="single" w:sz="4" w:space="0" w:color="auto"/>
              <w:right w:val="single" w:sz="4" w:space="0" w:color="auto"/>
            </w:tcBorders>
          </w:tcPr>
          <w:p w14:paraId="605E427D"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Отдельно стоящие тепловые пункты, трансформаторные подстанции</w:t>
            </w:r>
          </w:p>
        </w:tc>
        <w:tc>
          <w:tcPr>
            <w:tcW w:w="2211" w:type="dxa"/>
            <w:tcBorders>
              <w:top w:val="single" w:sz="4" w:space="0" w:color="auto"/>
              <w:left w:val="single" w:sz="4" w:space="0" w:color="auto"/>
              <w:bottom w:val="single" w:sz="4" w:space="0" w:color="auto"/>
              <w:right w:val="single" w:sz="4" w:space="0" w:color="auto"/>
            </w:tcBorders>
          </w:tcPr>
          <w:p w14:paraId="1B29971F" w14:textId="53A4580B" w:rsidR="00656EB7" w:rsidRPr="003F6E7B" w:rsidRDefault="00656EB7" w:rsidP="004000A3">
            <w:pPr>
              <w:widowControl w:val="0"/>
              <w:autoSpaceDE w:val="0"/>
              <w:autoSpaceDN w:val="0"/>
              <w:adjustRightInd w:val="0"/>
              <w:jc w:val="both"/>
              <w:rPr>
                <w:sz w:val="28"/>
                <w:szCs w:val="28"/>
              </w:rPr>
            </w:pPr>
            <w:r w:rsidRPr="00365524">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25972E58" w14:textId="62D2895E"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r>
      <w:tr w:rsidR="00656EB7" w:rsidRPr="003F6E7B" w14:paraId="7F08D5B6" w14:textId="77777777" w:rsidTr="005C1BCC">
        <w:tc>
          <w:tcPr>
            <w:tcW w:w="4195" w:type="dxa"/>
            <w:tcBorders>
              <w:top w:val="single" w:sz="4" w:space="0" w:color="auto"/>
              <w:left w:val="single" w:sz="4" w:space="0" w:color="auto"/>
              <w:bottom w:val="single" w:sz="4" w:space="0" w:color="auto"/>
              <w:right w:val="single" w:sz="4" w:space="0" w:color="auto"/>
            </w:tcBorders>
          </w:tcPr>
          <w:p w14:paraId="41F3ED24"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Жилые дома блокированной застройки, индивидуальные жилые дома, в том числе расположенные на пересечении улиц, проездов, проулков</w:t>
            </w:r>
          </w:p>
        </w:tc>
        <w:tc>
          <w:tcPr>
            <w:tcW w:w="2211" w:type="dxa"/>
            <w:tcBorders>
              <w:top w:val="single" w:sz="4" w:space="0" w:color="auto"/>
              <w:left w:val="single" w:sz="4" w:space="0" w:color="auto"/>
              <w:bottom w:val="single" w:sz="4" w:space="0" w:color="auto"/>
              <w:right w:val="single" w:sz="4" w:space="0" w:color="auto"/>
            </w:tcBorders>
          </w:tcPr>
          <w:p w14:paraId="45DD57B1" w14:textId="41ECC027" w:rsidR="00656EB7" w:rsidRPr="003F6E7B" w:rsidRDefault="00656EB7" w:rsidP="004000A3">
            <w:pPr>
              <w:widowControl w:val="0"/>
              <w:autoSpaceDE w:val="0"/>
              <w:autoSpaceDN w:val="0"/>
              <w:adjustRightInd w:val="0"/>
              <w:jc w:val="both"/>
              <w:rPr>
                <w:sz w:val="28"/>
                <w:szCs w:val="28"/>
              </w:rPr>
            </w:pPr>
            <w:r w:rsidRPr="00365524">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577A046E" w14:textId="32946C50"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r>
      <w:tr w:rsidR="00656EB7" w:rsidRPr="003F6E7B" w14:paraId="43FEB79F" w14:textId="77777777" w:rsidTr="005C1BCC">
        <w:tc>
          <w:tcPr>
            <w:tcW w:w="4195" w:type="dxa"/>
            <w:tcBorders>
              <w:top w:val="single" w:sz="4" w:space="0" w:color="auto"/>
              <w:left w:val="single" w:sz="4" w:space="0" w:color="auto"/>
              <w:bottom w:val="single" w:sz="4" w:space="0" w:color="auto"/>
              <w:right w:val="single" w:sz="4" w:space="0" w:color="auto"/>
            </w:tcBorders>
          </w:tcPr>
          <w:p w14:paraId="10FB9A96"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Многоквартирные жилые дома</w:t>
            </w:r>
          </w:p>
        </w:tc>
        <w:tc>
          <w:tcPr>
            <w:tcW w:w="2211" w:type="dxa"/>
            <w:tcBorders>
              <w:top w:val="single" w:sz="4" w:space="0" w:color="auto"/>
              <w:left w:val="single" w:sz="4" w:space="0" w:color="auto"/>
              <w:bottom w:val="single" w:sz="4" w:space="0" w:color="auto"/>
              <w:right w:val="single" w:sz="4" w:space="0" w:color="auto"/>
            </w:tcBorders>
          </w:tcPr>
          <w:p w14:paraId="1F661C86" w14:textId="0C55E5A8" w:rsidR="00656EB7" w:rsidRPr="003F6E7B" w:rsidRDefault="00D267E3" w:rsidP="004000A3">
            <w:pPr>
              <w:widowControl w:val="0"/>
              <w:autoSpaceDE w:val="0"/>
              <w:autoSpaceDN w:val="0"/>
              <w:adjustRightInd w:val="0"/>
              <w:jc w:val="both"/>
              <w:rPr>
                <w:sz w:val="28"/>
                <w:szCs w:val="28"/>
              </w:rPr>
            </w:pPr>
            <w:r>
              <w:rPr>
                <w:sz w:val="28"/>
                <w:szCs w:val="28"/>
              </w:rPr>
              <w:t>1</w:t>
            </w:r>
            <w:r w:rsidR="00656EB7" w:rsidRPr="00365524">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2B6104B7" w14:textId="01241AC2"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r>
      <w:tr w:rsidR="00656EB7" w:rsidRPr="003F6E7B" w14:paraId="54E3205C" w14:textId="77777777" w:rsidTr="005C1BCC">
        <w:tc>
          <w:tcPr>
            <w:tcW w:w="4195" w:type="dxa"/>
            <w:tcBorders>
              <w:top w:val="single" w:sz="4" w:space="0" w:color="auto"/>
              <w:left w:val="single" w:sz="4" w:space="0" w:color="auto"/>
              <w:bottom w:val="single" w:sz="4" w:space="0" w:color="auto"/>
              <w:right w:val="single" w:sz="4" w:space="0" w:color="auto"/>
            </w:tcBorders>
          </w:tcPr>
          <w:p w14:paraId="1DD7321E"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Здания учебных и дошкольных учреждений</w:t>
            </w:r>
          </w:p>
        </w:tc>
        <w:tc>
          <w:tcPr>
            <w:tcW w:w="2211" w:type="dxa"/>
            <w:tcBorders>
              <w:top w:val="single" w:sz="4" w:space="0" w:color="auto"/>
              <w:left w:val="single" w:sz="4" w:space="0" w:color="auto"/>
              <w:bottom w:val="single" w:sz="4" w:space="0" w:color="auto"/>
              <w:right w:val="single" w:sz="4" w:space="0" w:color="auto"/>
            </w:tcBorders>
          </w:tcPr>
          <w:p w14:paraId="63AA7D31" w14:textId="6123363B" w:rsidR="00656EB7" w:rsidRPr="003F6E7B" w:rsidRDefault="00656EB7" w:rsidP="004000A3">
            <w:pPr>
              <w:widowControl w:val="0"/>
              <w:autoSpaceDE w:val="0"/>
              <w:autoSpaceDN w:val="0"/>
              <w:adjustRightInd w:val="0"/>
              <w:jc w:val="both"/>
              <w:rPr>
                <w:sz w:val="28"/>
                <w:szCs w:val="28"/>
              </w:rPr>
            </w:pPr>
            <w:r w:rsidRPr="00365524">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1E91A7E8" w14:textId="1EE45749"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r>
      <w:tr w:rsidR="00656EB7" w:rsidRPr="003F6E7B" w14:paraId="65E4D145" w14:textId="77777777" w:rsidTr="005C1BCC">
        <w:tc>
          <w:tcPr>
            <w:tcW w:w="4195" w:type="dxa"/>
            <w:tcBorders>
              <w:top w:val="single" w:sz="4" w:space="0" w:color="auto"/>
              <w:left w:val="single" w:sz="4" w:space="0" w:color="auto"/>
              <w:bottom w:val="single" w:sz="4" w:space="0" w:color="auto"/>
              <w:right w:val="single" w:sz="4" w:space="0" w:color="auto"/>
            </w:tcBorders>
          </w:tcPr>
          <w:p w14:paraId="285D424A"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Объекты здравоохранения и образования</w:t>
            </w:r>
          </w:p>
        </w:tc>
        <w:tc>
          <w:tcPr>
            <w:tcW w:w="2211" w:type="dxa"/>
            <w:tcBorders>
              <w:top w:val="single" w:sz="4" w:space="0" w:color="auto"/>
              <w:left w:val="single" w:sz="4" w:space="0" w:color="auto"/>
              <w:bottom w:val="single" w:sz="4" w:space="0" w:color="auto"/>
              <w:right w:val="single" w:sz="4" w:space="0" w:color="auto"/>
            </w:tcBorders>
          </w:tcPr>
          <w:p w14:paraId="1CC4D4B2" w14:textId="38F55ACB" w:rsidR="00656EB7" w:rsidRPr="003F6E7B" w:rsidRDefault="00656EB7" w:rsidP="004000A3">
            <w:pPr>
              <w:widowControl w:val="0"/>
              <w:autoSpaceDE w:val="0"/>
              <w:autoSpaceDN w:val="0"/>
              <w:adjustRightInd w:val="0"/>
              <w:jc w:val="both"/>
              <w:rPr>
                <w:sz w:val="28"/>
                <w:szCs w:val="28"/>
              </w:rPr>
            </w:pPr>
            <w:r w:rsidRPr="00365524">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14:paraId="462072E7" w14:textId="37A8FE54"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r>
      <w:tr w:rsidR="00656EB7" w:rsidRPr="003F6E7B" w14:paraId="7E0C96E6" w14:textId="77777777" w:rsidTr="005C1BCC">
        <w:tc>
          <w:tcPr>
            <w:tcW w:w="4195" w:type="dxa"/>
            <w:tcBorders>
              <w:top w:val="single" w:sz="4" w:space="0" w:color="auto"/>
              <w:left w:val="single" w:sz="4" w:space="0" w:color="auto"/>
              <w:bottom w:val="single" w:sz="4" w:space="0" w:color="auto"/>
              <w:right w:val="single" w:sz="4" w:space="0" w:color="auto"/>
            </w:tcBorders>
          </w:tcPr>
          <w:p w14:paraId="163D3D9A"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Промышленные объекты</w:t>
            </w:r>
          </w:p>
        </w:tc>
        <w:tc>
          <w:tcPr>
            <w:tcW w:w="2211" w:type="dxa"/>
            <w:tcBorders>
              <w:top w:val="single" w:sz="4" w:space="0" w:color="auto"/>
              <w:left w:val="single" w:sz="4" w:space="0" w:color="auto"/>
              <w:bottom w:val="single" w:sz="4" w:space="0" w:color="auto"/>
              <w:right w:val="single" w:sz="4" w:space="0" w:color="auto"/>
            </w:tcBorders>
          </w:tcPr>
          <w:p w14:paraId="46710840" w14:textId="6931BB86" w:rsidR="00656EB7" w:rsidRPr="003F6E7B" w:rsidRDefault="00656EB7" w:rsidP="004000A3">
            <w:pPr>
              <w:widowControl w:val="0"/>
              <w:autoSpaceDE w:val="0"/>
              <w:autoSpaceDN w:val="0"/>
              <w:adjustRightInd w:val="0"/>
              <w:jc w:val="both"/>
              <w:rPr>
                <w:sz w:val="28"/>
                <w:szCs w:val="28"/>
              </w:rPr>
            </w:pPr>
            <w:r>
              <w:rPr>
                <w:sz w:val="28"/>
                <w:szCs w:val="28"/>
              </w:rPr>
              <w:t xml:space="preserve">15 </w:t>
            </w:r>
            <w:r w:rsidRPr="00365524">
              <w:rPr>
                <w:sz w:val="28"/>
                <w:szCs w:val="28"/>
              </w:rPr>
              <w:t>метров</w:t>
            </w:r>
          </w:p>
        </w:tc>
        <w:tc>
          <w:tcPr>
            <w:tcW w:w="3233" w:type="dxa"/>
            <w:tcBorders>
              <w:top w:val="single" w:sz="4" w:space="0" w:color="auto"/>
              <w:left w:val="single" w:sz="4" w:space="0" w:color="auto"/>
              <w:bottom w:val="single" w:sz="4" w:space="0" w:color="auto"/>
              <w:right w:val="single" w:sz="4" w:space="0" w:color="auto"/>
            </w:tcBorders>
          </w:tcPr>
          <w:p w14:paraId="795647C7" w14:textId="33F3E9CF" w:rsidR="00656EB7" w:rsidRPr="003F6E7B" w:rsidRDefault="00656EB7" w:rsidP="004000A3">
            <w:pPr>
              <w:widowControl w:val="0"/>
              <w:autoSpaceDE w:val="0"/>
              <w:autoSpaceDN w:val="0"/>
              <w:adjustRightInd w:val="0"/>
              <w:jc w:val="both"/>
              <w:rPr>
                <w:sz w:val="28"/>
                <w:szCs w:val="28"/>
              </w:rPr>
            </w:pPr>
            <w:r>
              <w:rPr>
                <w:sz w:val="28"/>
                <w:szCs w:val="28"/>
              </w:rPr>
              <w:t>15</w:t>
            </w:r>
            <w:r w:rsidRPr="00365524">
              <w:rPr>
                <w:sz w:val="28"/>
                <w:szCs w:val="28"/>
              </w:rPr>
              <w:t xml:space="preserve"> метров</w:t>
            </w:r>
          </w:p>
        </w:tc>
      </w:tr>
      <w:tr w:rsidR="00656EB7" w:rsidRPr="003F6E7B" w14:paraId="1DA7AE01" w14:textId="77777777" w:rsidTr="005C1BCC">
        <w:tc>
          <w:tcPr>
            <w:tcW w:w="4195" w:type="dxa"/>
            <w:tcBorders>
              <w:top w:val="single" w:sz="4" w:space="0" w:color="auto"/>
              <w:left w:val="single" w:sz="4" w:space="0" w:color="auto"/>
              <w:bottom w:val="single" w:sz="4" w:space="0" w:color="auto"/>
              <w:right w:val="single" w:sz="4" w:space="0" w:color="auto"/>
            </w:tcBorders>
          </w:tcPr>
          <w:p w14:paraId="4405EE44"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Садовые или огородные земельные участки, предоставленные гражданам, осуществляющим ведение садоводства или огородничества без создания товарищества</w:t>
            </w:r>
          </w:p>
        </w:tc>
        <w:tc>
          <w:tcPr>
            <w:tcW w:w="2211" w:type="dxa"/>
            <w:tcBorders>
              <w:top w:val="single" w:sz="4" w:space="0" w:color="auto"/>
              <w:left w:val="single" w:sz="4" w:space="0" w:color="auto"/>
              <w:bottom w:val="single" w:sz="4" w:space="0" w:color="auto"/>
              <w:right w:val="single" w:sz="4" w:space="0" w:color="auto"/>
            </w:tcBorders>
          </w:tcPr>
          <w:p w14:paraId="32927228" w14:textId="2F5D73C8"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14:paraId="37323F00" w14:textId="2F2F815F"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r>
      <w:tr w:rsidR="00656EB7" w:rsidRPr="003F6E7B" w14:paraId="6139682A" w14:textId="77777777" w:rsidTr="005C1BCC">
        <w:tc>
          <w:tcPr>
            <w:tcW w:w="4195" w:type="dxa"/>
            <w:tcBorders>
              <w:top w:val="single" w:sz="4" w:space="0" w:color="auto"/>
              <w:left w:val="single" w:sz="4" w:space="0" w:color="auto"/>
              <w:bottom w:val="single" w:sz="4" w:space="0" w:color="auto"/>
              <w:right w:val="single" w:sz="4" w:space="0" w:color="auto"/>
            </w:tcBorders>
          </w:tcPr>
          <w:p w14:paraId="44CB2F62"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Нестационарные торговые объекты</w:t>
            </w:r>
          </w:p>
        </w:tc>
        <w:tc>
          <w:tcPr>
            <w:tcW w:w="2211" w:type="dxa"/>
            <w:tcBorders>
              <w:top w:val="single" w:sz="4" w:space="0" w:color="auto"/>
              <w:left w:val="single" w:sz="4" w:space="0" w:color="auto"/>
              <w:bottom w:val="single" w:sz="4" w:space="0" w:color="auto"/>
              <w:right w:val="single" w:sz="4" w:space="0" w:color="auto"/>
            </w:tcBorders>
          </w:tcPr>
          <w:p w14:paraId="41E5A655" w14:textId="4C82D873" w:rsidR="00656EB7" w:rsidRPr="003F6E7B" w:rsidRDefault="00656EB7" w:rsidP="004000A3">
            <w:pPr>
              <w:widowControl w:val="0"/>
              <w:autoSpaceDE w:val="0"/>
              <w:autoSpaceDN w:val="0"/>
              <w:adjustRightInd w:val="0"/>
              <w:jc w:val="both"/>
              <w:rPr>
                <w:sz w:val="28"/>
                <w:szCs w:val="28"/>
              </w:rPr>
            </w:pPr>
            <w:r w:rsidRPr="00365524">
              <w:rPr>
                <w:sz w:val="28"/>
                <w:szCs w:val="28"/>
              </w:rPr>
              <w:t>10 метров</w:t>
            </w:r>
          </w:p>
        </w:tc>
        <w:tc>
          <w:tcPr>
            <w:tcW w:w="3233" w:type="dxa"/>
            <w:tcBorders>
              <w:top w:val="single" w:sz="4" w:space="0" w:color="auto"/>
              <w:left w:val="single" w:sz="4" w:space="0" w:color="auto"/>
              <w:bottom w:val="single" w:sz="4" w:space="0" w:color="auto"/>
              <w:right w:val="single" w:sz="4" w:space="0" w:color="auto"/>
            </w:tcBorders>
          </w:tcPr>
          <w:p w14:paraId="222ADBA7" w14:textId="52B6A3CB" w:rsidR="00656EB7" w:rsidRPr="003F6E7B" w:rsidRDefault="00656EB7" w:rsidP="004000A3">
            <w:pPr>
              <w:widowControl w:val="0"/>
              <w:autoSpaceDE w:val="0"/>
              <w:autoSpaceDN w:val="0"/>
              <w:adjustRightInd w:val="0"/>
              <w:jc w:val="both"/>
              <w:rPr>
                <w:sz w:val="28"/>
                <w:szCs w:val="28"/>
              </w:rPr>
            </w:pPr>
            <w:r w:rsidRPr="00365524">
              <w:rPr>
                <w:sz w:val="28"/>
                <w:szCs w:val="28"/>
              </w:rPr>
              <w:t>10 метров</w:t>
            </w:r>
          </w:p>
        </w:tc>
      </w:tr>
      <w:tr w:rsidR="00656EB7" w:rsidRPr="003F6E7B" w14:paraId="73C61389" w14:textId="77777777" w:rsidTr="005C1BCC">
        <w:tc>
          <w:tcPr>
            <w:tcW w:w="4195" w:type="dxa"/>
            <w:tcBorders>
              <w:top w:val="single" w:sz="4" w:space="0" w:color="auto"/>
              <w:left w:val="single" w:sz="4" w:space="0" w:color="auto"/>
              <w:bottom w:val="single" w:sz="4" w:space="0" w:color="auto"/>
              <w:right w:val="single" w:sz="4" w:space="0" w:color="auto"/>
            </w:tcBorders>
          </w:tcPr>
          <w:p w14:paraId="725DEC92"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 xml:space="preserve">Иные нестационарные некапитальные объекты, в том числе рекламные конструкции, </w:t>
            </w:r>
            <w:r w:rsidRPr="003F6E7B">
              <w:rPr>
                <w:sz w:val="28"/>
                <w:szCs w:val="28"/>
              </w:rPr>
              <w:lastRenderedPageBreak/>
              <w:t>таксофоны и т.д.</w:t>
            </w:r>
          </w:p>
        </w:tc>
        <w:tc>
          <w:tcPr>
            <w:tcW w:w="2211" w:type="dxa"/>
            <w:tcBorders>
              <w:top w:val="single" w:sz="4" w:space="0" w:color="auto"/>
              <w:left w:val="single" w:sz="4" w:space="0" w:color="auto"/>
              <w:bottom w:val="single" w:sz="4" w:space="0" w:color="auto"/>
              <w:right w:val="single" w:sz="4" w:space="0" w:color="auto"/>
            </w:tcBorders>
          </w:tcPr>
          <w:p w14:paraId="18498AA9" w14:textId="43B691CA" w:rsidR="00656EB7" w:rsidRPr="003F6E7B" w:rsidRDefault="00656EB7" w:rsidP="004000A3">
            <w:pPr>
              <w:widowControl w:val="0"/>
              <w:autoSpaceDE w:val="0"/>
              <w:autoSpaceDN w:val="0"/>
              <w:adjustRightInd w:val="0"/>
              <w:jc w:val="both"/>
              <w:rPr>
                <w:sz w:val="28"/>
                <w:szCs w:val="28"/>
              </w:rPr>
            </w:pPr>
            <w:r w:rsidRPr="00365524">
              <w:rPr>
                <w:sz w:val="28"/>
                <w:szCs w:val="28"/>
              </w:rPr>
              <w:lastRenderedPageBreak/>
              <w:t>10 метров</w:t>
            </w:r>
          </w:p>
        </w:tc>
        <w:tc>
          <w:tcPr>
            <w:tcW w:w="3233" w:type="dxa"/>
            <w:tcBorders>
              <w:top w:val="single" w:sz="4" w:space="0" w:color="auto"/>
              <w:left w:val="single" w:sz="4" w:space="0" w:color="auto"/>
              <w:bottom w:val="single" w:sz="4" w:space="0" w:color="auto"/>
              <w:right w:val="single" w:sz="4" w:space="0" w:color="auto"/>
            </w:tcBorders>
          </w:tcPr>
          <w:p w14:paraId="58594558" w14:textId="4E03D390" w:rsidR="00656EB7" w:rsidRPr="003F6E7B" w:rsidRDefault="00656EB7" w:rsidP="004000A3">
            <w:pPr>
              <w:widowControl w:val="0"/>
              <w:autoSpaceDE w:val="0"/>
              <w:autoSpaceDN w:val="0"/>
              <w:adjustRightInd w:val="0"/>
              <w:jc w:val="both"/>
              <w:rPr>
                <w:sz w:val="28"/>
                <w:szCs w:val="28"/>
              </w:rPr>
            </w:pPr>
            <w:r w:rsidRPr="00365524">
              <w:rPr>
                <w:sz w:val="28"/>
                <w:szCs w:val="28"/>
              </w:rPr>
              <w:t>10 метров</w:t>
            </w:r>
          </w:p>
        </w:tc>
      </w:tr>
      <w:tr w:rsidR="00656EB7" w:rsidRPr="003F6E7B" w14:paraId="6E8E49CA" w14:textId="77777777" w:rsidTr="005C1BCC">
        <w:tc>
          <w:tcPr>
            <w:tcW w:w="4195" w:type="dxa"/>
            <w:tcBorders>
              <w:top w:val="single" w:sz="4" w:space="0" w:color="auto"/>
              <w:left w:val="single" w:sz="4" w:space="0" w:color="auto"/>
              <w:bottom w:val="single" w:sz="4" w:space="0" w:color="auto"/>
              <w:right w:val="single" w:sz="4" w:space="0" w:color="auto"/>
            </w:tcBorders>
          </w:tcPr>
          <w:p w14:paraId="10E8756B"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lastRenderedPageBreak/>
              <w:t>Отдельно стоящий стационарный торговый объект, объект, предназначенный для оказания услуг населению</w:t>
            </w:r>
          </w:p>
        </w:tc>
        <w:tc>
          <w:tcPr>
            <w:tcW w:w="2211" w:type="dxa"/>
            <w:tcBorders>
              <w:top w:val="single" w:sz="4" w:space="0" w:color="auto"/>
              <w:left w:val="single" w:sz="4" w:space="0" w:color="auto"/>
              <w:bottom w:val="single" w:sz="4" w:space="0" w:color="auto"/>
              <w:right w:val="single" w:sz="4" w:space="0" w:color="auto"/>
            </w:tcBorders>
          </w:tcPr>
          <w:p w14:paraId="40ED4D15" w14:textId="03D82BB5"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14:paraId="6AB2F5D8" w14:textId="171183EA"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r>
      <w:tr w:rsidR="00656EB7" w:rsidRPr="003F6E7B" w14:paraId="63A5CA27" w14:textId="77777777" w:rsidTr="005C1BCC">
        <w:tc>
          <w:tcPr>
            <w:tcW w:w="4195" w:type="dxa"/>
            <w:tcBorders>
              <w:top w:val="single" w:sz="4" w:space="0" w:color="auto"/>
              <w:left w:val="single" w:sz="4" w:space="0" w:color="auto"/>
              <w:bottom w:val="single" w:sz="4" w:space="0" w:color="auto"/>
              <w:right w:val="single" w:sz="4" w:space="0" w:color="auto"/>
            </w:tcBorders>
          </w:tcPr>
          <w:p w14:paraId="63B1C0EB"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Автозаправочная станция либо автомобильная газозаправочная станция, мойка автотранспортных средств, шиномонтажная мастерская, топливно-заправочный комплекс</w:t>
            </w:r>
          </w:p>
        </w:tc>
        <w:tc>
          <w:tcPr>
            <w:tcW w:w="2211" w:type="dxa"/>
            <w:tcBorders>
              <w:top w:val="single" w:sz="4" w:space="0" w:color="auto"/>
              <w:left w:val="single" w:sz="4" w:space="0" w:color="auto"/>
              <w:bottom w:val="single" w:sz="4" w:space="0" w:color="auto"/>
              <w:right w:val="single" w:sz="4" w:space="0" w:color="auto"/>
            </w:tcBorders>
          </w:tcPr>
          <w:p w14:paraId="3542DEFF" w14:textId="15FE7496"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14:paraId="6171BE7E" w14:textId="5DCB6A65"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r>
      <w:tr w:rsidR="00656EB7" w:rsidRPr="003F6E7B" w14:paraId="594D72F0" w14:textId="77777777" w:rsidTr="005C1BCC">
        <w:tc>
          <w:tcPr>
            <w:tcW w:w="4195" w:type="dxa"/>
            <w:tcBorders>
              <w:top w:val="single" w:sz="4" w:space="0" w:color="auto"/>
              <w:left w:val="single" w:sz="4" w:space="0" w:color="auto"/>
              <w:bottom w:val="single" w:sz="4" w:space="0" w:color="auto"/>
              <w:right w:val="single" w:sz="4" w:space="0" w:color="auto"/>
            </w:tcBorders>
          </w:tcPr>
          <w:p w14:paraId="6A4926F6"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Места (площадки) накопления твердых коммунальных объектов</w:t>
            </w:r>
          </w:p>
        </w:tc>
        <w:tc>
          <w:tcPr>
            <w:tcW w:w="2211" w:type="dxa"/>
            <w:tcBorders>
              <w:top w:val="single" w:sz="4" w:space="0" w:color="auto"/>
              <w:left w:val="single" w:sz="4" w:space="0" w:color="auto"/>
              <w:bottom w:val="single" w:sz="4" w:space="0" w:color="auto"/>
              <w:right w:val="single" w:sz="4" w:space="0" w:color="auto"/>
            </w:tcBorders>
          </w:tcPr>
          <w:p w14:paraId="1368A1AF" w14:textId="5FBD7E9B" w:rsidR="00656EB7" w:rsidRPr="003F6E7B" w:rsidRDefault="00656EB7" w:rsidP="004000A3">
            <w:pPr>
              <w:widowControl w:val="0"/>
              <w:autoSpaceDE w:val="0"/>
              <w:autoSpaceDN w:val="0"/>
              <w:adjustRightInd w:val="0"/>
              <w:jc w:val="both"/>
              <w:rPr>
                <w:sz w:val="28"/>
                <w:szCs w:val="28"/>
              </w:rPr>
            </w:pPr>
            <w:r w:rsidRPr="00365524">
              <w:rPr>
                <w:sz w:val="28"/>
                <w:szCs w:val="28"/>
              </w:rPr>
              <w:t>10 метров</w:t>
            </w:r>
          </w:p>
        </w:tc>
        <w:tc>
          <w:tcPr>
            <w:tcW w:w="3233" w:type="dxa"/>
            <w:tcBorders>
              <w:top w:val="single" w:sz="4" w:space="0" w:color="auto"/>
              <w:left w:val="single" w:sz="4" w:space="0" w:color="auto"/>
              <w:bottom w:val="single" w:sz="4" w:space="0" w:color="auto"/>
              <w:right w:val="single" w:sz="4" w:space="0" w:color="auto"/>
            </w:tcBorders>
          </w:tcPr>
          <w:p w14:paraId="300F62C9" w14:textId="03AED8F4" w:rsidR="00656EB7" w:rsidRPr="003F6E7B" w:rsidRDefault="00656EB7" w:rsidP="004000A3">
            <w:pPr>
              <w:widowControl w:val="0"/>
              <w:autoSpaceDE w:val="0"/>
              <w:autoSpaceDN w:val="0"/>
              <w:adjustRightInd w:val="0"/>
              <w:jc w:val="both"/>
              <w:rPr>
                <w:sz w:val="28"/>
                <w:szCs w:val="28"/>
              </w:rPr>
            </w:pPr>
            <w:r w:rsidRPr="00365524">
              <w:rPr>
                <w:sz w:val="28"/>
                <w:szCs w:val="28"/>
              </w:rPr>
              <w:t>10 метров</w:t>
            </w:r>
          </w:p>
        </w:tc>
      </w:tr>
      <w:tr w:rsidR="00656EB7" w:rsidRPr="003F6E7B" w14:paraId="2099551E" w14:textId="77777777" w:rsidTr="005C1BCC">
        <w:tc>
          <w:tcPr>
            <w:tcW w:w="4195" w:type="dxa"/>
            <w:tcBorders>
              <w:top w:val="single" w:sz="4" w:space="0" w:color="auto"/>
              <w:left w:val="single" w:sz="4" w:space="0" w:color="auto"/>
              <w:bottom w:val="single" w:sz="4" w:space="0" w:color="auto"/>
              <w:right w:val="single" w:sz="4" w:space="0" w:color="auto"/>
            </w:tcBorders>
          </w:tcPr>
          <w:p w14:paraId="0B3F4AB1"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Незастроенные земельные участки, предназначенные для строительства</w:t>
            </w:r>
          </w:p>
        </w:tc>
        <w:tc>
          <w:tcPr>
            <w:tcW w:w="2211" w:type="dxa"/>
            <w:tcBorders>
              <w:top w:val="single" w:sz="4" w:space="0" w:color="auto"/>
              <w:left w:val="single" w:sz="4" w:space="0" w:color="auto"/>
              <w:bottom w:val="single" w:sz="4" w:space="0" w:color="auto"/>
              <w:right w:val="single" w:sz="4" w:space="0" w:color="auto"/>
            </w:tcBorders>
          </w:tcPr>
          <w:p w14:paraId="16211230" w14:textId="65C5B78B" w:rsidR="00656EB7" w:rsidRPr="003F6E7B" w:rsidRDefault="00656EB7" w:rsidP="004000A3">
            <w:pPr>
              <w:widowControl w:val="0"/>
              <w:autoSpaceDE w:val="0"/>
              <w:autoSpaceDN w:val="0"/>
              <w:adjustRightInd w:val="0"/>
              <w:jc w:val="both"/>
              <w:rPr>
                <w:sz w:val="28"/>
                <w:szCs w:val="28"/>
              </w:rPr>
            </w:pPr>
            <w:r>
              <w:rPr>
                <w:sz w:val="28"/>
                <w:szCs w:val="28"/>
              </w:rPr>
              <w:t>15</w:t>
            </w:r>
            <w:r w:rsidRPr="00365524">
              <w:rPr>
                <w:sz w:val="28"/>
                <w:szCs w:val="28"/>
              </w:rPr>
              <w:t xml:space="preserve"> метров</w:t>
            </w:r>
          </w:p>
        </w:tc>
        <w:tc>
          <w:tcPr>
            <w:tcW w:w="3233" w:type="dxa"/>
            <w:tcBorders>
              <w:top w:val="single" w:sz="4" w:space="0" w:color="auto"/>
              <w:left w:val="single" w:sz="4" w:space="0" w:color="auto"/>
              <w:bottom w:val="single" w:sz="4" w:space="0" w:color="auto"/>
              <w:right w:val="single" w:sz="4" w:space="0" w:color="auto"/>
            </w:tcBorders>
          </w:tcPr>
          <w:p w14:paraId="0DC38386" w14:textId="6D1F4475" w:rsidR="00656EB7" w:rsidRPr="003F6E7B" w:rsidRDefault="00656EB7" w:rsidP="004000A3">
            <w:pPr>
              <w:widowControl w:val="0"/>
              <w:autoSpaceDE w:val="0"/>
              <w:autoSpaceDN w:val="0"/>
              <w:adjustRightInd w:val="0"/>
              <w:jc w:val="both"/>
              <w:rPr>
                <w:sz w:val="28"/>
                <w:szCs w:val="28"/>
              </w:rPr>
            </w:pPr>
            <w:r w:rsidRPr="00365524">
              <w:rPr>
                <w:sz w:val="28"/>
                <w:szCs w:val="28"/>
              </w:rPr>
              <w:t>-</w:t>
            </w:r>
          </w:p>
        </w:tc>
      </w:tr>
      <w:tr w:rsidR="00656EB7" w:rsidRPr="003F6E7B" w14:paraId="33A35AE9" w14:textId="77777777" w:rsidTr="005C1BCC">
        <w:tc>
          <w:tcPr>
            <w:tcW w:w="4195" w:type="dxa"/>
            <w:tcBorders>
              <w:top w:val="single" w:sz="4" w:space="0" w:color="auto"/>
              <w:left w:val="single" w:sz="4" w:space="0" w:color="auto"/>
              <w:bottom w:val="single" w:sz="4" w:space="0" w:color="auto"/>
              <w:right w:val="single" w:sz="4" w:space="0" w:color="auto"/>
            </w:tcBorders>
          </w:tcPr>
          <w:p w14:paraId="35632489"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Спортивные сооружения</w:t>
            </w:r>
          </w:p>
        </w:tc>
        <w:tc>
          <w:tcPr>
            <w:tcW w:w="2211" w:type="dxa"/>
            <w:tcBorders>
              <w:top w:val="single" w:sz="4" w:space="0" w:color="auto"/>
              <w:left w:val="single" w:sz="4" w:space="0" w:color="auto"/>
              <w:bottom w:val="single" w:sz="4" w:space="0" w:color="auto"/>
              <w:right w:val="single" w:sz="4" w:space="0" w:color="auto"/>
            </w:tcBorders>
          </w:tcPr>
          <w:p w14:paraId="377D5DEF" w14:textId="63922B19"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14:paraId="5F895C36" w14:textId="798C3BD0" w:rsidR="00656EB7" w:rsidRPr="003F6E7B" w:rsidRDefault="00656EB7" w:rsidP="004000A3">
            <w:pPr>
              <w:widowControl w:val="0"/>
              <w:autoSpaceDE w:val="0"/>
              <w:autoSpaceDN w:val="0"/>
              <w:adjustRightInd w:val="0"/>
              <w:jc w:val="both"/>
              <w:rPr>
                <w:sz w:val="28"/>
                <w:szCs w:val="28"/>
              </w:rPr>
            </w:pPr>
            <w:r w:rsidRPr="00365524">
              <w:rPr>
                <w:sz w:val="28"/>
                <w:szCs w:val="28"/>
              </w:rPr>
              <w:t>15 метров</w:t>
            </w:r>
          </w:p>
        </w:tc>
      </w:tr>
      <w:tr w:rsidR="00656EB7" w:rsidRPr="003F6E7B" w14:paraId="031113AD" w14:textId="77777777" w:rsidTr="005C1BCC">
        <w:tc>
          <w:tcPr>
            <w:tcW w:w="4195" w:type="dxa"/>
            <w:tcBorders>
              <w:top w:val="single" w:sz="4" w:space="0" w:color="auto"/>
              <w:left w:val="single" w:sz="4" w:space="0" w:color="auto"/>
              <w:bottom w:val="single" w:sz="4" w:space="0" w:color="auto"/>
              <w:right w:val="single" w:sz="4" w:space="0" w:color="auto"/>
            </w:tcBorders>
          </w:tcPr>
          <w:p w14:paraId="1CE36793" w14:textId="77777777" w:rsidR="00656EB7" w:rsidRPr="003F6E7B" w:rsidRDefault="00656EB7" w:rsidP="004000A3">
            <w:pPr>
              <w:widowControl w:val="0"/>
              <w:autoSpaceDE w:val="0"/>
              <w:autoSpaceDN w:val="0"/>
              <w:adjustRightInd w:val="0"/>
              <w:jc w:val="both"/>
              <w:rPr>
                <w:sz w:val="28"/>
                <w:szCs w:val="28"/>
              </w:rPr>
            </w:pPr>
            <w:r w:rsidRPr="003F6E7B">
              <w:rPr>
                <w:sz w:val="28"/>
                <w:szCs w:val="28"/>
              </w:rPr>
              <w:t>Иные объекты</w:t>
            </w:r>
          </w:p>
        </w:tc>
        <w:tc>
          <w:tcPr>
            <w:tcW w:w="2211" w:type="dxa"/>
            <w:tcBorders>
              <w:top w:val="single" w:sz="4" w:space="0" w:color="auto"/>
              <w:left w:val="single" w:sz="4" w:space="0" w:color="auto"/>
              <w:bottom w:val="single" w:sz="4" w:space="0" w:color="auto"/>
              <w:right w:val="single" w:sz="4" w:space="0" w:color="auto"/>
            </w:tcBorders>
          </w:tcPr>
          <w:p w14:paraId="5B093E74" w14:textId="13DFA3AF" w:rsidR="00656EB7" w:rsidRPr="003F6E7B" w:rsidRDefault="00656EB7" w:rsidP="004000A3">
            <w:pPr>
              <w:widowControl w:val="0"/>
              <w:autoSpaceDE w:val="0"/>
              <w:autoSpaceDN w:val="0"/>
              <w:adjustRightInd w:val="0"/>
              <w:jc w:val="both"/>
              <w:rPr>
                <w:sz w:val="28"/>
                <w:szCs w:val="28"/>
              </w:rPr>
            </w:pPr>
            <w:r>
              <w:rPr>
                <w:sz w:val="28"/>
                <w:szCs w:val="28"/>
              </w:rPr>
              <w:t>15</w:t>
            </w:r>
            <w:r w:rsidRPr="00365524">
              <w:rPr>
                <w:sz w:val="28"/>
                <w:szCs w:val="28"/>
              </w:rPr>
              <w:t xml:space="preserve"> метров</w:t>
            </w:r>
          </w:p>
        </w:tc>
        <w:tc>
          <w:tcPr>
            <w:tcW w:w="3233" w:type="dxa"/>
            <w:tcBorders>
              <w:top w:val="single" w:sz="4" w:space="0" w:color="auto"/>
              <w:left w:val="single" w:sz="4" w:space="0" w:color="auto"/>
              <w:bottom w:val="single" w:sz="4" w:space="0" w:color="auto"/>
              <w:right w:val="single" w:sz="4" w:space="0" w:color="auto"/>
            </w:tcBorders>
          </w:tcPr>
          <w:p w14:paraId="0CADCFFF" w14:textId="059733A4" w:rsidR="00656EB7" w:rsidRPr="003F6E7B" w:rsidRDefault="00656EB7" w:rsidP="004000A3">
            <w:pPr>
              <w:widowControl w:val="0"/>
              <w:autoSpaceDE w:val="0"/>
              <w:autoSpaceDN w:val="0"/>
              <w:adjustRightInd w:val="0"/>
              <w:jc w:val="both"/>
              <w:rPr>
                <w:sz w:val="28"/>
                <w:szCs w:val="28"/>
              </w:rPr>
            </w:pPr>
            <w:r>
              <w:rPr>
                <w:sz w:val="28"/>
                <w:szCs w:val="28"/>
              </w:rPr>
              <w:t>15</w:t>
            </w:r>
            <w:r w:rsidRPr="00365524">
              <w:rPr>
                <w:sz w:val="28"/>
                <w:szCs w:val="28"/>
              </w:rPr>
              <w:t xml:space="preserve"> метров</w:t>
            </w:r>
          </w:p>
        </w:tc>
      </w:tr>
    </w:tbl>
    <w:p w14:paraId="412C8381" w14:textId="77777777" w:rsidR="005C1BCC" w:rsidRPr="003F6E7B" w:rsidRDefault="005C1BCC" w:rsidP="005C1BCC">
      <w:pPr>
        <w:widowControl w:val="0"/>
        <w:autoSpaceDE w:val="0"/>
        <w:autoSpaceDN w:val="0"/>
        <w:adjustRightInd w:val="0"/>
        <w:ind w:firstLine="709"/>
        <w:jc w:val="both"/>
        <w:rPr>
          <w:sz w:val="28"/>
          <w:szCs w:val="28"/>
        </w:rPr>
      </w:pPr>
    </w:p>
    <w:p w14:paraId="63BDB36C" w14:textId="77777777" w:rsidR="005C1BCC" w:rsidRPr="003F6E7B" w:rsidRDefault="005C1BCC" w:rsidP="007718EE">
      <w:pPr>
        <w:widowControl w:val="0"/>
        <w:autoSpaceDE w:val="0"/>
        <w:autoSpaceDN w:val="0"/>
        <w:adjustRightInd w:val="0"/>
        <w:ind w:firstLine="709"/>
        <w:jc w:val="both"/>
        <w:rPr>
          <w:sz w:val="28"/>
          <w:szCs w:val="28"/>
        </w:rPr>
      </w:pPr>
      <w:r w:rsidRPr="003F6E7B">
        <w:rPr>
          <w:sz w:val="28"/>
          <w:szCs w:val="28"/>
        </w:rPr>
        <w:t>Определение границ прилегающей территории возможно также в соответствии с границами санитарно-защитной зоны предприятий, сооружений и иных объектов.</w:t>
      </w:r>
    </w:p>
    <w:p w14:paraId="7F99129E" w14:textId="77777777" w:rsidR="005C1BCC" w:rsidRPr="003F6E7B" w:rsidRDefault="005C1BCC" w:rsidP="007718EE">
      <w:pPr>
        <w:widowControl w:val="0"/>
        <w:autoSpaceDE w:val="0"/>
        <w:autoSpaceDN w:val="0"/>
        <w:adjustRightInd w:val="0"/>
        <w:ind w:firstLine="709"/>
        <w:jc w:val="both"/>
        <w:rPr>
          <w:sz w:val="28"/>
          <w:szCs w:val="28"/>
        </w:rPr>
      </w:pPr>
      <w:r w:rsidRPr="003F6E7B">
        <w:rPr>
          <w:sz w:val="28"/>
          <w:szCs w:val="28"/>
        </w:rPr>
        <w:t>Определенные согласно данному пункту территории могут включать в себя тротуары, озелененные территории (за исключением территорий особо охраняемых природных территорий), зеленые насаждения, но ограничиваются дорожным бордюром, полотном проезжей части автомобильной дороги общего пользования, линией пересечения с прилегающей территорией другого здания, строения, сооружения.</w:t>
      </w:r>
    </w:p>
    <w:p w14:paraId="14A4BD7F" w14:textId="2B49BC73" w:rsidR="00656EB7" w:rsidRDefault="00656EB7" w:rsidP="007718EE">
      <w:pPr>
        <w:ind w:firstLine="709"/>
        <w:jc w:val="both"/>
        <w:rPr>
          <w:sz w:val="28"/>
          <w:szCs w:val="28"/>
        </w:rPr>
      </w:pPr>
      <w:r>
        <w:rPr>
          <w:sz w:val="28"/>
          <w:szCs w:val="28"/>
        </w:rPr>
        <w:lastRenderedPageBreak/>
        <w:t>Уборка площадок, садов, дворов, дорог, тротуаров, дворовых и внутриквартальных проездов территорий должна производится организациями по обслуживанию жилищного фонда; тротуары допускается убирать специализированными службами.</w:t>
      </w:r>
    </w:p>
    <w:p w14:paraId="46CF4239" w14:textId="59691328" w:rsidR="00656EB7" w:rsidRDefault="00656EB7" w:rsidP="007718EE">
      <w:pPr>
        <w:ind w:firstLine="709"/>
        <w:jc w:val="both"/>
        <w:rPr>
          <w:sz w:val="28"/>
          <w:szCs w:val="28"/>
        </w:rPr>
      </w:pPr>
      <w:r>
        <w:rPr>
          <w:sz w:val="28"/>
          <w:szCs w:val="28"/>
        </w:rPr>
        <w:t>При перекрытии зон прилегающих территорий объектов благоустройства, граница прилегающей территории для каждого объекта определяется на равном удалении от этих объектов.</w:t>
      </w:r>
    </w:p>
    <w:p w14:paraId="08674314" w14:textId="16B32729" w:rsidR="002B6321" w:rsidRPr="003F6E7B" w:rsidRDefault="00F869C4" w:rsidP="007718EE">
      <w:pPr>
        <w:ind w:firstLine="709"/>
        <w:jc w:val="both"/>
        <w:rPr>
          <w:sz w:val="28"/>
          <w:szCs w:val="28"/>
        </w:rPr>
      </w:pPr>
      <w:r w:rsidRPr="003F6E7B">
        <w:rPr>
          <w:sz w:val="28"/>
          <w:szCs w:val="28"/>
        </w:rPr>
        <w:t xml:space="preserve">Ответственность за уборку и поддержание чистоты на прилегающих территориях и подъездов к ним со стороны прилегающих улиц и </w:t>
      </w:r>
      <w:r w:rsidR="00656EB7">
        <w:rPr>
          <w:sz w:val="28"/>
          <w:szCs w:val="28"/>
        </w:rPr>
        <w:t xml:space="preserve">внутриквартальных </w:t>
      </w:r>
      <w:r w:rsidRPr="003F6E7B">
        <w:rPr>
          <w:sz w:val="28"/>
          <w:szCs w:val="28"/>
        </w:rPr>
        <w:t xml:space="preserve">проездов лежит на </w:t>
      </w:r>
      <w:r w:rsidR="002B6321" w:rsidRPr="003F6E7B">
        <w:rPr>
          <w:sz w:val="28"/>
          <w:szCs w:val="28"/>
        </w:rPr>
        <w:t xml:space="preserve">владельцах </w:t>
      </w:r>
      <w:r w:rsidR="009A6478" w:rsidRPr="003F6E7B">
        <w:rPr>
          <w:sz w:val="28"/>
          <w:szCs w:val="28"/>
        </w:rPr>
        <w:t>данных объектов</w:t>
      </w:r>
      <w:r w:rsidR="00B15B86">
        <w:rPr>
          <w:sz w:val="28"/>
          <w:szCs w:val="28"/>
        </w:rPr>
        <w:t>:</w:t>
      </w:r>
    </w:p>
    <w:p w14:paraId="7C850ADD" w14:textId="77777777" w:rsidR="00FE4148" w:rsidRPr="003F6E7B" w:rsidRDefault="00FE4148" w:rsidP="007718EE">
      <w:pPr>
        <w:ind w:firstLine="709"/>
        <w:jc w:val="both"/>
        <w:rPr>
          <w:sz w:val="28"/>
          <w:szCs w:val="28"/>
        </w:rPr>
      </w:pPr>
      <w:r w:rsidRPr="003F6E7B">
        <w:rPr>
          <w:sz w:val="28"/>
          <w:szCs w:val="28"/>
        </w:rPr>
        <w:t>отдельно стоящие гаражи - по периметру отведенной территории и подъездов к ним до проезжей части улицы, внутриквартального проезда;</w:t>
      </w:r>
    </w:p>
    <w:p w14:paraId="16FEADC2" w14:textId="77777777" w:rsidR="00F869C4" w:rsidRPr="003F6E7B" w:rsidRDefault="00F869C4" w:rsidP="007718EE">
      <w:pPr>
        <w:ind w:firstLine="709"/>
        <w:jc w:val="both"/>
        <w:rPr>
          <w:sz w:val="28"/>
          <w:szCs w:val="28"/>
        </w:rPr>
      </w:pPr>
      <w:r w:rsidRPr="003F6E7B">
        <w:rPr>
          <w:sz w:val="28"/>
          <w:szCs w:val="28"/>
        </w:rPr>
        <w:t xml:space="preserve">автомобильные дороги – от и до бровки земляного полотна, </w:t>
      </w:r>
      <w:r w:rsidR="006B7989" w:rsidRPr="003F6E7B">
        <w:rPr>
          <w:sz w:val="28"/>
          <w:szCs w:val="28"/>
        </w:rPr>
        <w:br/>
      </w:r>
      <w:r w:rsidRPr="003F6E7B">
        <w:rPr>
          <w:sz w:val="28"/>
          <w:szCs w:val="28"/>
        </w:rPr>
        <w:t xml:space="preserve">в зависимости от категории дороги; </w:t>
      </w:r>
    </w:p>
    <w:p w14:paraId="435CAD7D" w14:textId="5E0E66D2" w:rsidR="002B6321" w:rsidRPr="003F6E7B" w:rsidRDefault="00F869C4" w:rsidP="007718EE">
      <w:pPr>
        <w:ind w:firstLine="709"/>
        <w:jc w:val="both"/>
        <w:rPr>
          <w:sz w:val="28"/>
          <w:szCs w:val="28"/>
        </w:rPr>
      </w:pPr>
      <w:r w:rsidRPr="003F6E7B">
        <w:rPr>
          <w:sz w:val="28"/>
          <w:szCs w:val="28"/>
        </w:rPr>
        <w:t>линии железнодорожного транспорта общего и промышленного назначения – в границах отведенного земельного участка. Содержание и ремонт железнодорожных переездов на пересечениях с проезжей частью дорог осуществляется соответствующими предприятиями железнодорожного транспорта</w:t>
      </w:r>
      <w:r w:rsidR="00D60D56">
        <w:rPr>
          <w:sz w:val="28"/>
          <w:szCs w:val="28"/>
        </w:rPr>
        <w:t>.</w:t>
      </w:r>
      <w:r w:rsidRPr="003F6E7B">
        <w:rPr>
          <w:sz w:val="28"/>
          <w:szCs w:val="28"/>
        </w:rPr>
        <w:t xml:space="preserve"> </w:t>
      </w:r>
    </w:p>
    <w:p w14:paraId="55786F39" w14:textId="77777777" w:rsidR="005E05FA" w:rsidRPr="003F6E7B" w:rsidRDefault="005E05FA" w:rsidP="007718EE">
      <w:pPr>
        <w:ind w:firstLine="709"/>
        <w:jc w:val="both"/>
        <w:rPr>
          <w:sz w:val="28"/>
          <w:szCs w:val="28"/>
        </w:rPr>
      </w:pPr>
      <w:r w:rsidRPr="003F6E7B">
        <w:rPr>
          <w:sz w:val="28"/>
          <w:szCs w:val="28"/>
        </w:rPr>
        <w:t>Содержание и уборку остановок общественного транспорта осуществляет правообладатель территории</w:t>
      </w:r>
      <w:r w:rsidR="00E752E4" w:rsidRPr="003F6E7B">
        <w:rPr>
          <w:sz w:val="28"/>
          <w:szCs w:val="28"/>
        </w:rPr>
        <w:t xml:space="preserve"> (земельного участка)</w:t>
      </w:r>
      <w:r w:rsidRPr="003F6E7B">
        <w:rPr>
          <w:sz w:val="28"/>
          <w:szCs w:val="28"/>
        </w:rPr>
        <w:t xml:space="preserve">. </w:t>
      </w:r>
    </w:p>
    <w:p w14:paraId="084FBD3F" w14:textId="77777777" w:rsidR="005E05FA" w:rsidRPr="003F6E7B" w:rsidRDefault="005E05FA" w:rsidP="007718EE">
      <w:pPr>
        <w:ind w:firstLine="709"/>
        <w:jc w:val="both"/>
        <w:rPr>
          <w:sz w:val="28"/>
          <w:szCs w:val="28"/>
        </w:rPr>
      </w:pPr>
      <w:r w:rsidRPr="003F6E7B">
        <w:rPr>
          <w:sz w:val="28"/>
          <w:szCs w:val="28"/>
        </w:rPr>
        <w:t>Ответственность за содержание и уборку парковочных карманов для автотранспорта к объектам общественно-делового назначения возлагается на правообладателей указанных объектов.</w:t>
      </w:r>
    </w:p>
    <w:p w14:paraId="761BBDB3" w14:textId="77777777" w:rsidR="005E05FA" w:rsidRPr="003F6E7B" w:rsidRDefault="005E05FA" w:rsidP="007718EE">
      <w:pPr>
        <w:ind w:firstLine="709"/>
        <w:jc w:val="both"/>
        <w:rPr>
          <w:sz w:val="28"/>
          <w:szCs w:val="28"/>
        </w:rPr>
      </w:pPr>
      <w:r w:rsidRPr="003F6E7B">
        <w:rPr>
          <w:sz w:val="28"/>
          <w:szCs w:val="28"/>
        </w:rPr>
        <w:t xml:space="preserve">Уполномоченные структурные подразделения администрации Добрянского городского </w:t>
      </w:r>
      <w:r w:rsidR="00FE4148" w:rsidRPr="003F6E7B">
        <w:rPr>
          <w:sz w:val="28"/>
          <w:szCs w:val="28"/>
        </w:rPr>
        <w:t>округа</w:t>
      </w:r>
      <w:r w:rsidRPr="003F6E7B">
        <w:rPr>
          <w:sz w:val="28"/>
          <w:szCs w:val="28"/>
        </w:rPr>
        <w:t xml:space="preserve"> осуществляют организацию и контроль по содержанию территории в соответствии с настоящими Правилами.</w:t>
      </w:r>
    </w:p>
    <w:p w14:paraId="2149757D" w14:textId="77777777" w:rsidR="002158E5" w:rsidRPr="003F6E7B" w:rsidRDefault="002158E5" w:rsidP="007718EE">
      <w:pPr>
        <w:ind w:firstLine="709"/>
        <w:jc w:val="both"/>
        <w:rPr>
          <w:sz w:val="28"/>
          <w:szCs w:val="28"/>
        </w:rPr>
      </w:pPr>
      <w:r w:rsidRPr="003F6E7B">
        <w:rPr>
          <w:sz w:val="28"/>
          <w:szCs w:val="28"/>
        </w:rP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w:t>
      </w:r>
      <w:r w:rsidR="005741E8" w:rsidRPr="003F6E7B">
        <w:rPr>
          <w:sz w:val="28"/>
          <w:szCs w:val="28"/>
        </w:rPr>
        <w:t>е</w:t>
      </w:r>
      <w:r w:rsidRPr="003F6E7B">
        <w:rPr>
          <w:sz w:val="28"/>
          <w:szCs w:val="28"/>
        </w:rPr>
        <w:t>т администраци</w:t>
      </w:r>
      <w:r w:rsidR="005741E8" w:rsidRPr="003F6E7B">
        <w:rPr>
          <w:sz w:val="28"/>
          <w:szCs w:val="28"/>
        </w:rPr>
        <w:t>я</w:t>
      </w:r>
      <w:r w:rsidR="009358EE" w:rsidRPr="003F6E7B">
        <w:rPr>
          <w:sz w:val="28"/>
          <w:szCs w:val="28"/>
        </w:rPr>
        <w:t xml:space="preserve"> </w:t>
      </w:r>
      <w:r w:rsidRPr="003F6E7B">
        <w:rPr>
          <w:sz w:val="28"/>
          <w:szCs w:val="28"/>
        </w:rPr>
        <w:t>Добрянского городского округа.</w:t>
      </w:r>
    </w:p>
    <w:p w14:paraId="1A2D00D3" w14:textId="77777777" w:rsidR="002158E5" w:rsidRPr="003F6E7B" w:rsidRDefault="002158E5" w:rsidP="007718EE">
      <w:pPr>
        <w:ind w:firstLine="709"/>
        <w:jc w:val="both"/>
        <w:rPr>
          <w:sz w:val="28"/>
          <w:szCs w:val="28"/>
        </w:rPr>
      </w:pPr>
      <w:r w:rsidRPr="003F6E7B">
        <w:rPr>
          <w:sz w:val="28"/>
          <w:szCs w:val="28"/>
        </w:rPr>
        <w:t>Организация работ по использованию, охране, защите, воспроизводству городских лесов осуществляется в соответствии с лесохозяйственным регламентом, утвержденным администрацией Добрянского городского округа.</w:t>
      </w:r>
    </w:p>
    <w:p w14:paraId="4B854BE9" w14:textId="77777777" w:rsidR="00E752E4" w:rsidRPr="003F6E7B" w:rsidRDefault="00E752E4" w:rsidP="007718EE">
      <w:pPr>
        <w:ind w:firstLine="709"/>
        <w:jc w:val="both"/>
        <w:rPr>
          <w:sz w:val="28"/>
          <w:szCs w:val="28"/>
        </w:rPr>
      </w:pPr>
      <w:r w:rsidRPr="003F6E7B">
        <w:rPr>
          <w:sz w:val="28"/>
          <w:szCs w:val="28"/>
        </w:rPr>
        <w:t>Запрещено осуществлять деятельность, не связанную с целевым назначением земельного участка, в том числе ремонт, торговлю, оказание услуг и иные виды деятельности.</w:t>
      </w:r>
    </w:p>
    <w:p w14:paraId="53BDF865" w14:textId="77777777" w:rsidR="002158E5" w:rsidRPr="003F6E7B" w:rsidRDefault="002158E5" w:rsidP="007718EE">
      <w:pPr>
        <w:ind w:firstLine="709"/>
        <w:jc w:val="both"/>
        <w:rPr>
          <w:sz w:val="28"/>
          <w:szCs w:val="28"/>
        </w:rPr>
      </w:pPr>
      <w:r w:rsidRPr="003F6E7B">
        <w:rPr>
          <w:sz w:val="28"/>
          <w:szCs w:val="28"/>
        </w:rPr>
        <w:t>3.</w:t>
      </w:r>
      <w:r w:rsidR="004A3846" w:rsidRPr="003F6E7B">
        <w:rPr>
          <w:sz w:val="28"/>
          <w:szCs w:val="28"/>
        </w:rPr>
        <w:t>3</w:t>
      </w:r>
      <w:r w:rsidRPr="003F6E7B">
        <w:rPr>
          <w:sz w:val="28"/>
          <w:szCs w:val="28"/>
        </w:rPr>
        <w:t>. Содержание территории общего пользования осуществляется путем проведения:</w:t>
      </w:r>
    </w:p>
    <w:p w14:paraId="39EF10DC" w14:textId="77777777" w:rsidR="002158E5" w:rsidRPr="003F6E7B" w:rsidRDefault="00016D89" w:rsidP="007718EE">
      <w:pPr>
        <w:ind w:firstLine="709"/>
        <w:jc w:val="both"/>
        <w:rPr>
          <w:sz w:val="28"/>
          <w:szCs w:val="28"/>
        </w:rPr>
      </w:pPr>
      <w:r w:rsidRPr="003F6E7B">
        <w:rPr>
          <w:sz w:val="28"/>
          <w:szCs w:val="28"/>
        </w:rPr>
        <w:t>3.</w:t>
      </w:r>
      <w:r w:rsidR="004A3846" w:rsidRPr="003F6E7B">
        <w:rPr>
          <w:sz w:val="28"/>
          <w:szCs w:val="28"/>
        </w:rPr>
        <w:t>3</w:t>
      </w:r>
      <w:r w:rsidRPr="003F6E7B">
        <w:rPr>
          <w:sz w:val="28"/>
          <w:szCs w:val="28"/>
        </w:rPr>
        <w:t xml:space="preserve">.1. </w:t>
      </w:r>
      <w:r w:rsidR="002158E5" w:rsidRPr="003F6E7B">
        <w:rPr>
          <w:sz w:val="28"/>
          <w:szCs w:val="28"/>
        </w:rPr>
        <w:t xml:space="preserve">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проводимых в соответствии </w:t>
      </w:r>
      <w:r w:rsidR="00717431" w:rsidRPr="003F6E7B">
        <w:rPr>
          <w:sz w:val="28"/>
          <w:szCs w:val="28"/>
        </w:rPr>
        <w:t xml:space="preserve">с постановлением администрации </w:t>
      </w:r>
      <w:r w:rsidR="002158E5" w:rsidRPr="003F6E7B">
        <w:rPr>
          <w:sz w:val="28"/>
          <w:szCs w:val="28"/>
        </w:rPr>
        <w:t>Добрянского городского округа или с волеиз</w:t>
      </w:r>
      <w:r w:rsidR="00D017B9" w:rsidRPr="003F6E7B">
        <w:rPr>
          <w:sz w:val="28"/>
          <w:szCs w:val="28"/>
        </w:rPr>
        <w:t>ъявлением граждан и организаций;</w:t>
      </w:r>
    </w:p>
    <w:p w14:paraId="23669D6B" w14:textId="77777777" w:rsidR="002158E5" w:rsidRPr="003F6E7B" w:rsidRDefault="00835E25" w:rsidP="007718EE">
      <w:pPr>
        <w:ind w:firstLine="709"/>
        <w:jc w:val="both"/>
        <w:rPr>
          <w:sz w:val="28"/>
          <w:szCs w:val="28"/>
        </w:rPr>
      </w:pPr>
      <w:r w:rsidRPr="003F6E7B">
        <w:rPr>
          <w:sz w:val="28"/>
          <w:szCs w:val="28"/>
        </w:rPr>
        <w:lastRenderedPageBreak/>
        <w:t>3.</w:t>
      </w:r>
      <w:r w:rsidR="004A3846" w:rsidRPr="003F6E7B">
        <w:rPr>
          <w:sz w:val="28"/>
          <w:szCs w:val="28"/>
        </w:rPr>
        <w:t>3</w:t>
      </w:r>
      <w:r w:rsidRPr="003F6E7B">
        <w:rPr>
          <w:sz w:val="28"/>
          <w:szCs w:val="28"/>
        </w:rPr>
        <w:t xml:space="preserve">.2. </w:t>
      </w:r>
      <w:r w:rsidR="002158E5" w:rsidRPr="003F6E7B">
        <w:rPr>
          <w:sz w:val="28"/>
          <w:szCs w:val="28"/>
        </w:rPr>
        <w:t>работ по ремонту или капитальному ремонту, а также иных работ по сохранению нормативного состояния территории и обеспечению у</w:t>
      </w:r>
      <w:r w:rsidR="00D017B9" w:rsidRPr="003F6E7B">
        <w:rPr>
          <w:sz w:val="28"/>
          <w:szCs w:val="28"/>
        </w:rPr>
        <w:t>словий ее безопасного посещения;</w:t>
      </w:r>
    </w:p>
    <w:p w14:paraId="32B1CF04" w14:textId="77777777" w:rsidR="002158E5" w:rsidRPr="003F6E7B" w:rsidRDefault="00835E25" w:rsidP="007718EE">
      <w:pPr>
        <w:ind w:firstLine="709"/>
        <w:jc w:val="both"/>
        <w:rPr>
          <w:sz w:val="28"/>
          <w:szCs w:val="28"/>
        </w:rPr>
      </w:pPr>
      <w:r w:rsidRPr="003F6E7B">
        <w:rPr>
          <w:sz w:val="28"/>
          <w:szCs w:val="28"/>
        </w:rPr>
        <w:t>3.</w:t>
      </w:r>
      <w:r w:rsidR="004A3846" w:rsidRPr="003F6E7B">
        <w:rPr>
          <w:sz w:val="28"/>
          <w:szCs w:val="28"/>
        </w:rPr>
        <w:t>3</w:t>
      </w:r>
      <w:r w:rsidRPr="003F6E7B">
        <w:rPr>
          <w:sz w:val="28"/>
          <w:szCs w:val="28"/>
        </w:rPr>
        <w:t xml:space="preserve">.3. </w:t>
      </w:r>
      <w:r w:rsidR="002158E5" w:rsidRPr="003F6E7B">
        <w:rPr>
          <w:sz w:val="28"/>
          <w:szCs w:val="28"/>
        </w:rPr>
        <w:t>работ по поддержанию санитарного состояния территории.</w:t>
      </w:r>
    </w:p>
    <w:p w14:paraId="6A5F8852" w14:textId="5C89CD40" w:rsidR="002158E5" w:rsidRPr="003F6E7B" w:rsidRDefault="002158E5" w:rsidP="007718EE">
      <w:pPr>
        <w:ind w:firstLine="709"/>
        <w:jc w:val="both"/>
        <w:rPr>
          <w:sz w:val="28"/>
          <w:szCs w:val="28"/>
        </w:rPr>
      </w:pPr>
      <w:r w:rsidRPr="003F6E7B">
        <w:rPr>
          <w:sz w:val="28"/>
          <w:szCs w:val="28"/>
        </w:rPr>
        <w:t>3.</w:t>
      </w:r>
      <w:r w:rsidR="004A3846" w:rsidRPr="003F6E7B">
        <w:rPr>
          <w:sz w:val="28"/>
          <w:szCs w:val="28"/>
        </w:rPr>
        <w:t>4</w:t>
      </w:r>
      <w:r w:rsidRPr="003F6E7B">
        <w:rPr>
          <w:sz w:val="28"/>
          <w:szCs w:val="28"/>
        </w:rPr>
        <w:t xml:space="preserve">. Перечень мероприятий по содержанию территории определяется </w:t>
      </w:r>
      <w:r w:rsidR="00D017B9" w:rsidRPr="003F6E7B">
        <w:rPr>
          <w:sz w:val="28"/>
          <w:szCs w:val="28"/>
        </w:rPr>
        <w:br/>
      </w:r>
      <w:r w:rsidRPr="003F6E7B">
        <w:rPr>
          <w:sz w:val="28"/>
          <w:szCs w:val="28"/>
        </w:rPr>
        <w:t xml:space="preserve">с учетом летнего (с 15 апреля по 14 октября) и зимнего (с 15 октября по </w:t>
      </w:r>
      <w:r w:rsidR="00582D6B">
        <w:rPr>
          <w:sz w:val="28"/>
          <w:szCs w:val="28"/>
        </w:rPr>
        <w:t xml:space="preserve">                                     </w:t>
      </w:r>
      <w:r w:rsidRPr="003F6E7B">
        <w:rPr>
          <w:sz w:val="28"/>
          <w:szCs w:val="28"/>
        </w:rPr>
        <w:t>14 апреля) периодов, если иное не предусмотрено Правилами.</w:t>
      </w:r>
    </w:p>
    <w:p w14:paraId="6DFD90A5" w14:textId="77777777" w:rsidR="002158E5" w:rsidRPr="003F6E7B" w:rsidRDefault="002E3AC8" w:rsidP="007718EE">
      <w:pPr>
        <w:ind w:firstLine="709"/>
        <w:jc w:val="both"/>
        <w:rPr>
          <w:sz w:val="28"/>
          <w:szCs w:val="28"/>
        </w:rPr>
      </w:pPr>
      <w:r w:rsidRPr="003F6E7B">
        <w:rPr>
          <w:sz w:val="28"/>
          <w:szCs w:val="28"/>
        </w:rPr>
        <w:t>3.</w:t>
      </w:r>
      <w:r w:rsidR="004A3846" w:rsidRPr="003F6E7B">
        <w:rPr>
          <w:sz w:val="28"/>
          <w:szCs w:val="28"/>
        </w:rPr>
        <w:t>5</w:t>
      </w:r>
      <w:r w:rsidRPr="003F6E7B">
        <w:rPr>
          <w:sz w:val="28"/>
          <w:szCs w:val="28"/>
        </w:rPr>
        <w:t xml:space="preserve">. </w:t>
      </w:r>
      <w:r w:rsidR="002158E5" w:rsidRPr="003F6E7B">
        <w:rPr>
          <w:sz w:val="28"/>
          <w:szCs w:val="28"/>
        </w:rP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14:paraId="33A3087F" w14:textId="77777777" w:rsidR="002158E5" w:rsidRPr="003F6E7B" w:rsidRDefault="002158E5" w:rsidP="007718EE">
      <w:pPr>
        <w:ind w:firstLine="709"/>
        <w:jc w:val="both"/>
        <w:rPr>
          <w:sz w:val="28"/>
          <w:szCs w:val="28"/>
        </w:rPr>
      </w:pPr>
      <w:r w:rsidRPr="003F6E7B">
        <w:rPr>
          <w:sz w:val="28"/>
          <w:szCs w:val="28"/>
        </w:rPr>
        <w:t>3.</w:t>
      </w:r>
      <w:r w:rsidR="004A3846" w:rsidRPr="003F6E7B">
        <w:rPr>
          <w:sz w:val="28"/>
          <w:szCs w:val="28"/>
        </w:rPr>
        <w:t>6</w:t>
      </w:r>
      <w:r w:rsidRPr="003F6E7B">
        <w:rPr>
          <w:sz w:val="28"/>
          <w:szCs w:val="28"/>
        </w:rPr>
        <w:t>. Работы по содержанию территории должны обеспечивать безопасное движение транспортных средств и пешеходов независимо от погодных условий.</w:t>
      </w:r>
    </w:p>
    <w:p w14:paraId="1089C209" w14:textId="77777777" w:rsidR="002158E5" w:rsidRPr="003F6E7B" w:rsidRDefault="002158E5" w:rsidP="007718EE">
      <w:pPr>
        <w:ind w:firstLine="709"/>
        <w:jc w:val="both"/>
        <w:rPr>
          <w:sz w:val="28"/>
          <w:szCs w:val="28"/>
        </w:rPr>
      </w:pPr>
      <w:r w:rsidRPr="003F6E7B">
        <w:rPr>
          <w:sz w:val="28"/>
          <w:szCs w:val="28"/>
        </w:rPr>
        <w:t>3.</w:t>
      </w:r>
      <w:r w:rsidR="004A3846" w:rsidRPr="003F6E7B">
        <w:rPr>
          <w:sz w:val="28"/>
          <w:szCs w:val="28"/>
        </w:rPr>
        <w:t>7</w:t>
      </w:r>
      <w:r w:rsidRPr="003F6E7B">
        <w:rPr>
          <w:sz w:val="28"/>
          <w:szCs w:val="28"/>
        </w:rPr>
        <w:t>. Требования к содержанию объектов и элементов благоустройства:</w:t>
      </w:r>
    </w:p>
    <w:p w14:paraId="0FE59B34" w14:textId="77777777" w:rsidR="002158E5" w:rsidRPr="003F6E7B" w:rsidRDefault="002158E5" w:rsidP="007718EE">
      <w:pPr>
        <w:ind w:firstLine="709"/>
        <w:jc w:val="both"/>
        <w:rPr>
          <w:sz w:val="28"/>
          <w:szCs w:val="28"/>
        </w:rPr>
      </w:pPr>
      <w:r w:rsidRPr="003F6E7B">
        <w:rPr>
          <w:sz w:val="28"/>
          <w:szCs w:val="28"/>
        </w:rPr>
        <w:t xml:space="preserve">объекты и элементы благоустройства должны быть в технически исправном состоянии, обеспечивающем их надлежащую эксплуатацию, </w:t>
      </w:r>
      <w:r w:rsidR="0099663D" w:rsidRPr="003F6E7B">
        <w:rPr>
          <w:sz w:val="28"/>
          <w:szCs w:val="28"/>
        </w:rPr>
        <w:br/>
      </w:r>
      <w:r w:rsidRPr="003F6E7B">
        <w:rPr>
          <w:sz w:val="28"/>
          <w:szCs w:val="28"/>
        </w:rPr>
        <w:t>не должны иметь повреждений, сколов, металлические конструкции или элементы не должны иметь коррозии;</w:t>
      </w:r>
    </w:p>
    <w:p w14:paraId="767FDBC0" w14:textId="6ED7C13A" w:rsidR="002158E5" w:rsidRPr="003F6E7B" w:rsidRDefault="002158E5" w:rsidP="007718EE">
      <w:pPr>
        <w:ind w:firstLine="709"/>
        <w:jc w:val="both"/>
        <w:rPr>
          <w:sz w:val="28"/>
          <w:szCs w:val="28"/>
        </w:rPr>
      </w:pPr>
      <w:r w:rsidRPr="003F6E7B">
        <w:rPr>
          <w:sz w:val="28"/>
          <w:szCs w:val="28"/>
        </w:rPr>
        <w:t xml:space="preserve">после таяния снега элементы благоустройства, не соответствующие требованиям Правил, должны быть приведены в </w:t>
      </w:r>
      <w:r w:rsidR="002E3AC8" w:rsidRPr="003F6E7B">
        <w:rPr>
          <w:sz w:val="28"/>
          <w:szCs w:val="28"/>
        </w:rPr>
        <w:t>соответствие требованиям Правил;</w:t>
      </w:r>
    </w:p>
    <w:p w14:paraId="221E47FE" w14:textId="77777777" w:rsidR="002158E5" w:rsidRPr="003F6E7B" w:rsidRDefault="002E3AC8" w:rsidP="007718EE">
      <w:pPr>
        <w:ind w:firstLine="709"/>
        <w:jc w:val="both"/>
        <w:rPr>
          <w:sz w:val="28"/>
          <w:szCs w:val="28"/>
        </w:rPr>
      </w:pPr>
      <w:r w:rsidRPr="003F6E7B">
        <w:rPr>
          <w:sz w:val="28"/>
          <w:szCs w:val="28"/>
        </w:rPr>
        <w:t>п</w:t>
      </w:r>
      <w:r w:rsidR="002158E5" w:rsidRPr="003F6E7B">
        <w:rPr>
          <w:sz w:val="28"/>
          <w:szCs w:val="28"/>
        </w:rPr>
        <w:t>окраску элементов благоустройства на детских игровых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14:paraId="7EBC9CD5" w14:textId="77777777" w:rsidR="002158E5" w:rsidRPr="003F6E7B" w:rsidRDefault="002158E5" w:rsidP="007718EE">
      <w:pPr>
        <w:ind w:firstLine="709"/>
        <w:jc w:val="both"/>
        <w:rPr>
          <w:sz w:val="28"/>
          <w:szCs w:val="28"/>
        </w:rPr>
      </w:pPr>
      <w:r w:rsidRPr="003F6E7B">
        <w:rPr>
          <w:sz w:val="28"/>
          <w:szCs w:val="28"/>
        </w:rPr>
        <w:t>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14:paraId="24D9951C" w14:textId="5705C90B" w:rsidR="002158E5" w:rsidRPr="003F6E7B" w:rsidRDefault="002158E5" w:rsidP="007718EE">
      <w:pPr>
        <w:ind w:firstLine="709"/>
        <w:jc w:val="both"/>
        <w:rPr>
          <w:sz w:val="28"/>
          <w:szCs w:val="28"/>
        </w:rPr>
      </w:pPr>
      <w:r w:rsidRPr="003F6E7B">
        <w:rPr>
          <w:sz w:val="28"/>
          <w:szCs w:val="28"/>
        </w:rPr>
        <w:t>3.</w:t>
      </w:r>
      <w:r w:rsidR="004A3846" w:rsidRPr="003F6E7B">
        <w:rPr>
          <w:sz w:val="28"/>
          <w:szCs w:val="28"/>
        </w:rPr>
        <w:t>8</w:t>
      </w:r>
      <w:r w:rsidRPr="003F6E7B">
        <w:rPr>
          <w:sz w:val="28"/>
          <w:szCs w:val="28"/>
        </w:rPr>
        <w:t xml:space="preserve">. </w:t>
      </w:r>
      <w:proofErr w:type="gramStart"/>
      <w:r w:rsidRPr="003F6E7B">
        <w:rPr>
          <w:sz w:val="28"/>
          <w:szCs w:val="28"/>
        </w:rPr>
        <w:t xml:space="preserve">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r w:rsidR="006441AE">
        <w:rPr>
          <w:sz w:val="28"/>
          <w:szCs w:val="28"/>
        </w:rPr>
        <w:t>в соответствии с действующим</w:t>
      </w:r>
      <w:proofErr w:type="gramEnd"/>
      <w:r w:rsidR="006441AE">
        <w:rPr>
          <w:sz w:val="28"/>
          <w:szCs w:val="28"/>
        </w:rPr>
        <w:t xml:space="preserve"> законодательством, </w:t>
      </w:r>
      <w:r w:rsidR="005741E8" w:rsidRPr="003F6E7B">
        <w:rPr>
          <w:sz w:val="28"/>
          <w:szCs w:val="28"/>
        </w:rPr>
        <w:t xml:space="preserve"> </w:t>
      </w:r>
      <w:r w:rsidRPr="003F6E7B">
        <w:rPr>
          <w:sz w:val="28"/>
          <w:szCs w:val="28"/>
        </w:rPr>
        <w:t>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14:paraId="4A3A2538" w14:textId="77777777" w:rsidR="002158E5" w:rsidRPr="003F6E7B" w:rsidRDefault="002158E5" w:rsidP="007718EE">
      <w:pPr>
        <w:ind w:firstLine="709"/>
        <w:jc w:val="both"/>
        <w:rPr>
          <w:sz w:val="28"/>
          <w:szCs w:val="28"/>
        </w:rPr>
      </w:pPr>
      <w:r w:rsidRPr="003F6E7B">
        <w:rPr>
          <w:sz w:val="28"/>
          <w:szCs w:val="28"/>
        </w:rPr>
        <w:lastRenderedPageBreak/>
        <w:t>3.</w:t>
      </w:r>
      <w:r w:rsidR="004A3846" w:rsidRPr="003F6E7B">
        <w:rPr>
          <w:sz w:val="28"/>
          <w:szCs w:val="28"/>
        </w:rPr>
        <w:t>9</w:t>
      </w:r>
      <w:r w:rsidRPr="003F6E7B">
        <w:rPr>
          <w:sz w:val="28"/>
          <w:szCs w:val="28"/>
        </w:rPr>
        <w:t>. Порядок пользования территориями общего пользования:</w:t>
      </w:r>
    </w:p>
    <w:p w14:paraId="33B2AB36" w14:textId="77777777" w:rsidR="002158E5" w:rsidRPr="003F6E7B" w:rsidRDefault="00835E25" w:rsidP="007718EE">
      <w:pPr>
        <w:ind w:firstLine="709"/>
        <w:jc w:val="both"/>
        <w:rPr>
          <w:sz w:val="28"/>
          <w:szCs w:val="28"/>
        </w:rPr>
      </w:pPr>
      <w:r w:rsidRPr="003F6E7B">
        <w:rPr>
          <w:sz w:val="28"/>
          <w:szCs w:val="28"/>
        </w:rPr>
        <w:t>3.</w:t>
      </w:r>
      <w:r w:rsidR="004A3846" w:rsidRPr="003F6E7B">
        <w:rPr>
          <w:sz w:val="28"/>
          <w:szCs w:val="28"/>
        </w:rPr>
        <w:t>9</w:t>
      </w:r>
      <w:r w:rsidRPr="003F6E7B">
        <w:rPr>
          <w:sz w:val="28"/>
          <w:szCs w:val="28"/>
        </w:rPr>
        <w:t xml:space="preserve">.1. </w:t>
      </w:r>
      <w:r w:rsidR="002158E5" w:rsidRPr="003F6E7B">
        <w:rPr>
          <w:sz w:val="28"/>
          <w:szCs w:val="28"/>
        </w:rPr>
        <w:t xml:space="preserve">размещение на автомобильных дорогах местного значения технических средств организации дорожного движения осуществляется </w:t>
      </w:r>
      <w:r w:rsidR="00674F76" w:rsidRPr="003F6E7B">
        <w:rPr>
          <w:sz w:val="28"/>
          <w:szCs w:val="28"/>
        </w:rPr>
        <w:br/>
      </w:r>
      <w:r w:rsidR="002158E5" w:rsidRPr="003F6E7B">
        <w:rPr>
          <w:sz w:val="28"/>
          <w:szCs w:val="28"/>
        </w:rPr>
        <w:t xml:space="preserve">в соответствии с проектами организации дорожного движения, утвержденными </w:t>
      </w:r>
      <w:r w:rsidR="005741E8" w:rsidRPr="003F6E7B">
        <w:rPr>
          <w:sz w:val="28"/>
          <w:szCs w:val="28"/>
        </w:rPr>
        <w:t xml:space="preserve">отраслевым </w:t>
      </w:r>
      <w:r w:rsidR="002158E5" w:rsidRPr="003F6E7B">
        <w:rPr>
          <w:sz w:val="28"/>
          <w:szCs w:val="28"/>
        </w:rPr>
        <w:t xml:space="preserve">функциональным органом администрации Добрянского городского округа, участвующим в организации работы по обеспечению </w:t>
      </w:r>
      <w:r w:rsidR="002E3AC8" w:rsidRPr="003F6E7B">
        <w:rPr>
          <w:sz w:val="28"/>
          <w:szCs w:val="28"/>
        </w:rPr>
        <w:t>безопасности дорожного движения;</w:t>
      </w:r>
    </w:p>
    <w:p w14:paraId="685F1699" w14:textId="77777777" w:rsidR="002158E5" w:rsidRPr="003F6E7B" w:rsidRDefault="002E3AC8" w:rsidP="007718EE">
      <w:pPr>
        <w:ind w:firstLine="709"/>
        <w:jc w:val="both"/>
        <w:rPr>
          <w:sz w:val="28"/>
          <w:szCs w:val="28"/>
        </w:rPr>
      </w:pPr>
      <w:r w:rsidRPr="003F6E7B">
        <w:rPr>
          <w:sz w:val="28"/>
          <w:szCs w:val="28"/>
        </w:rPr>
        <w:t>п</w:t>
      </w:r>
      <w:r w:rsidR="002158E5" w:rsidRPr="003F6E7B">
        <w:rPr>
          <w:sz w:val="28"/>
          <w:szCs w:val="28"/>
        </w:rPr>
        <w:t>орядок согласования и утверждения проектов организации дорожного движения, разрабатываемых для автомобильных дорог местного значения, устанавливается правовым актом администраци</w:t>
      </w:r>
      <w:r w:rsidRPr="003F6E7B">
        <w:rPr>
          <w:sz w:val="28"/>
          <w:szCs w:val="28"/>
        </w:rPr>
        <w:t>и Добрянского городского округа;</w:t>
      </w:r>
    </w:p>
    <w:p w14:paraId="22F2DF93" w14:textId="77777777" w:rsidR="002158E5" w:rsidRPr="003F6E7B" w:rsidRDefault="002E3AC8" w:rsidP="007718EE">
      <w:pPr>
        <w:ind w:firstLine="709"/>
        <w:jc w:val="both"/>
        <w:rPr>
          <w:sz w:val="28"/>
          <w:szCs w:val="28"/>
        </w:rPr>
      </w:pPr>
      <w:r w:rsidRPr="003F6E7B">
        <w:rPr>
          <w:sz w:val="28"/>
          <w:szCs w:val="28"/>
        </w:rPr>
        <w:t>т</w:t>
      </w:r>
      <w:r w:rsidR="002158E5" w:rsidRPr="003F6E7B">
        <w:rPr>
          <w:sz w:val="28"/>
          <w:szCs w:val="28"/>
        </w:rPr>
        <w:t xml:space="preserve">ехнические средства организации дорожного движения, </w:t>
      </w:r>
      <w:r w:rsidR="00674F76" w:rsidRPr="003F6E7B">
        <w:rPr>
          <w:sz w:val="28"/>
          <w:szCs w:val="28"/>
        </w:rPr>
        <w:br/>
      </w:r>
      <w:r w:rsidR="002158E5" w:rsidRPr="003F6E7B">
        <w:rPr>
          <w:sz w:val="28"/>
          <w:szCs w:val="28"/>
        </w:rPr>
        <w:t>не предусмотренные утвержденными проектами и схемами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14:paraId="5A77C4C5" w14:textId="7593E1F8" w:rsidR="002158E5" w:rsidRPr="003F6E7B" w:rsidRDefault="002E3AC8" w:rsidP="007718EE">
      <w:pPr>
        <w:ind w:firstLine="709"/>
        <w:jc w:val="both"/>
        <w:rPr>
          <w:sz w:val="28"/>
          <w:szCs w:val="28"/>
        </w:rPr>
      </w:pPr>
      <w:r w:rsidRPr="003F6E7B">
        <w:rPr>
          <w:sz w:val="28"/>
          <w:szCs w:val="28"/>
        </w:rPr>
        <w:t>3.</w:t>
      </w:r>
      <w:r w:rsidR="004A3846" w:rsidRPr="003F6E7B">
        <w:rPr>
          <w:sz w:val="28"/>
          <w:szCs w:val="28"/>
        </w:rPr>
        <w:t>9</w:t>
      </w:r>
      <w:r w:rsidR="00835E25" w:rsidRPr="003F6E7B">
        <w:rPr>
          <w:sz w:val="28"/>
          <w:szCs w:val="28"/>
        </w:rPr>
        <w:t xml:space="preserve">.2. </w:t>
      </w:r>
      <w:r w:rsidR="002158E5" w:rsidRPr="003F6E7B">
        <w:rPr>
          <w:sz w:val="28"/>
          <w:szCs w:val="28"/>
        </w:rPr>
        <w:t xml:space="preserve">владельцы сетей наружного освещения, расположенных </w:t>
      </w:r>
      <w:r w:rsidR="006C3E72" w:rsidRPr="003F6E7B">
        <w:rPr>
          <w:sz w:val="28"/>
          <w:szCs w:val="28"/>
        </w:rPr>
        <w:br/>
      </w:r>
      <w:r w:rsidR="002158E5" w:rsidRPr="003F6E7B">
        <w:rPr>
          <w:sz w:val="28"/>
          <w:szCs w:val="28"/>
        </w:rPr>
        <w:t xml:space="preserve">на территории общего пользования, содержат сети наружного освещения </w:t>
      </w:r>
      <w:r w:rsidR="006C3E72" w:rsidRPr="003F6E7B">
        <w:rPr>
          <w:sz w:val="28"/>
          <w:szCs w:val="28"/>
        </w:rPr>
        <w:br/>
      </w:r>
      <w:r w:rsidR="002158E5" w:rsidRPr="003F6E7B">
        <w:rPr>
          <w:sz w:val="28"/>
          <w:szCs w:val="28"/>
        </w:rPr>
        <w:t xml:space="preserve">в исправном состоянии, обеспечивающем их безопасную эксплуатацию </w:t>
      </w:r>
      <w:r w:rsidR="006C3E72" w:rsidRPr="003F6E7B">
        <w:rPr>
          <w:sz w:val="28"/>
          <w:szCs w:val="28"/>
        </w:rPr>
        <w:br/>
      </w:r>
      <w:r w:rsidR="002158E5" w:rsidRPr="003F6E7B">
        <w:rPr>
          <w:sz w:val="28"/>
          <w:szCs w:val="28"/>
        </w:rPr>
        <w:t>в порядке, установленном администрацией Добрянского городского округа;</w:t>
      </w:r>
    </w:p>
    <w:p w14:paraId="3FC4A683" w14:textId="77777777" w:rsidR="002158E5" w:rsidRPr="003F6E7B" w:rsidRDefault="00835E25" w:rsidP="007718EE">
      <w:pPr>
        <w:ind w:firstLine="709"/>
        <w:jc w:val="both"/>
        <w:rPr>
          <w:sz w:val="28"/>
          <w:szCs w:val="28"/>
        </w:rPr>
      </w:pPr>
      <w:r w:rsidRPr="003F6E7B">
        <w:rPr>
          <w:sz w:val="28"/>
          <w:szCs w:val="28"/>
        </w:rPr>
        <w:t>3.</w:t>
      </w:r>
      <w:r w:rsidR="004A3846" w:rsidRPr="003F6E7B">
        <w:rPr>
          <w:sz w:val="28"/>
          <w:szCs w:val="28"/>
        </w:rPr>
        <w:t>9</w:t>
      </w:r>
      <w:r w:rsidRPr="003F6E7B">
        <w:rPr>
          <w:sz w:val="28"/>
          <w:szCs w:val="28"/>
        </w:rPr>
        <w:t xml:space="preserve">.3. </w:t>
      </w:r>
      <w:r w:rsidR="002158E5" w:rsidRPr="003F6E7B">
        <w:rPr>
          <w:sz w:val="28"/>
          <w:szCs w:val="28"/>
        </w:rPr>
        <w:t>владельцы подземных инженерных коммуникаций, расположенных на территории общего пользования:</w:t>
      </w:r>
    </w:p>
    <w:p w14:paraId="7634CD79" w14:textId="77777777" w:rsidR="002158E5" w:rsidRPr="003F6E7B" w:rsidRDefault="002158E5" w:rsidP="007718EE">
      <w:pPr>
        <w:ind w:firstLine="709"/>
        <w:jc w:val="both"/>
        <w:rPr>
          <w:sz w:val="28"/>
          <w:szCs w:val="28"/>
        </w:rPr>
      </w:pPr>
      <w:r w:rsidRPr="003F6E7B">
        <w:rPr>
          <w:sz w:val="28"/>
          <w:szCs w:val="28"/>
        </w:rPr>
        <w:t xml:space="preserve">обеспечивают (собственными силами или с привлечением </w:t>
      </w:r>
      <w:r w:rsidR="006C3E72" w:rsidRPr="003F6E7B">
        <w:rPr>
          <w:sz w:val="28"/>
          <w:szCs w:val="28"/>
        </w:rPr>
        <w:br/>
      </w:r>
      <w:r w:rsidRPr="003F6E7B">
        <w:rPr>
          <w:sz w:val="28"/>
          <w:szCs w:val="28"/>
        </w:rPr>
        <w:t xml:space="preserve">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w:t>
      </w:r>
      <w:r w:rsidR="000668B6" w:rsidRPr="003F6E7B">
        <w:rPr>
          <w:sz w:val="28"/>
          <w:szCs w:val="28"/>
        </w:rPr>
        <w:t>колодца инженерной коммуникации;</w:t>
      </w:r>
    </w:p>
    <w:p w14:paraId="62BB8BA6" w14:textId="77777777" w:rsidR="002158E5" w:rsidRPr="003F6E7B" w:rsidRDefault="002158E5" w:rsidP="007718EE">
      <w:pPr>
        <w:ind w:firstLine="709"/>
        <w:jc w:val="both"/>
        <w:rPr>
          <w:sz w:val="28"/>
          <w:szCs w:val="28"/>
        </w:rPr>
      </w:pPr>
      <w:r w:rsidRPr="003F6E7B">
        <w:rPr>
          <w:sz w:val="28"/>
          <w:szCs w:val="28"/>
        </w:rPr>
        <w:t>осуществляют контроль за наличием и исправным состоянием люков на колодцах и св</w:t>
      </w:r>
      <w:r w:rsidR="000668B6" w:rsidRPr="003F6E7B">
        <w:rPr>
          <w:sz w:val="28"/>
          <w:szCs w:val="28"/>
        </w:rPr>
        <w:t>оевременно производят их замену;</w:t>
      </w:r>
    </w:p>
    <w:p w14:paraId="4FE94056" w14:textId="77777777" w:rsidR="002158E5" w:rsidRPr="003F6E7B" w:rsidRDefault="002158E5" w:rsidP="007718EE">
      <w:pPr>
        <w:ind w:firstLine="709"/>
        <w:jc w:val="both"/>
        <w:rPr>
          <w:sz w:val="28"/>
          <w:szCs w:val="28"/>
        </w:rPr>
      </w:pPr>
      <w:r w:rsidRPr="003F6E7B">
        <w:rPr>
          <w:sz w:val="28"/>
          <w:szCs w:val="28"/>
        </w:rPr>
        <w:t xml:space="preserve">своевременно производят очистку, ремонт колодцев </w:t>
      </w:r>
      <w:r w:rsidR="000668B6" w:rsidRPr="003F6E7B">
        <w:rPr>
          <w:sz w:val="28"/>
          <w:szCs w:val="28"/>
        </w:rPr>
        <w:t>и внешних элементов коллекторов;</w:t>
      </w:r>
    </w:p>
    <w:p w14:paraId="425605B3" w14:textId="77777777" w:rsidR="002158E5" w:rsidRPr="003F6E7B" w:rsidRDefault="002158E5" w:rsidP="007718EE">
      <w:pPr>
        <w:ind w:firstLine="709"/>
        <w:jc w:val="both"/>
        <w:rPr>
          <w:sz w:val="28"/>
          <w:szCs w:val="28"/>
        </w:rPr>
      </w:pPr>
      <w:r w:rsidRPr="003F6E7B">
        <w:rPr>
          <w:sz w:val="28"/>
          <w:szCs w:val="28"/>
        </w:rPr>
        <w:t>в течение суток обеспечивают ликвидацию последствий аварии, связанных с функционированием коммуникаций (снежные валы, на</w:t>
      </w:r>
      <w:r w:rsidR="000668B6" w:rsidRPr="003F6E7B">
        <w:rPr>
          <w:sz w:val="28"/>
          <w:szCs w:val="28"/>
        </w:rPr>
        <w:t>ледь, грязь, жидкости и прочее);</w:t>
      </w:r>
    </w:p>
    <w:p w14:paraId="7925716D" w14:textId="77777777" w:rsidR="002158E5" w:rsidRPr="003F6E7B" w:rsidRDefault="002158E5" w:rsidP="007718EE">
      <w:pPr>
        <w:ind w:firstLine="709"/>
        <w:jc w:val="both"/>
        <w:rPr>
          <w:sz w:val="28"/>
          <w:szCs w:val="28"/>
        </w:rPr>
      </w:pPr>
      <w:r w:rsidRPr="003F6E7B">
        <w:rPr>
          <w:sz w:val="28"/>
          <w:szCs w:val="28"/>
        </w:rPr>
        <w:t xml:space="preserve">обеспечивают безопасность движения транспортных средств </w:t>
      </w:r>
      <w:r w:rsidR="000668B6" w:rsidRPr="003F6E7B">
        <w:rPr>
          <w:sz w:val="28"/>
          <w:szCs w:val="28"/>
        </w:rPr>
        <w:br/>
      </w:r>
      <w:r w:rsidRPr="003F6E7B">
        <w:rPr>
          <w:sz w:val="28"/>
          <w:szCs w:val="28"/>
        </w:rPr>
        <w:t xml:space="preserve">и пешеходов в период ремонта и ликвидации аварий подземных коммуникаций, колодцев, установки люков, в том числе осуществляют установку ограждений </w:t>
      </w:r>
      <w:r w:rsidR="000668B6" w:rsidRPr="003F6E7B">
        <w:rPr>
          <w:sz w:val="28"/>
          <w:szCs w:val="28"/>
        </w:rPr>
        <w:br/>
      </w:r>
      <w:r w:rsidRPr="003F6E7B">
        <w:rPr>
          <w:sz w:val="28"/>
          <w:szCs w:val="28"/>
        </w:rPr>
        <w:t xml:space="preserve">и соответствующих дорожных знаков, обеспечивают освещение мест аварий </w:t>
      </w:r>
      <w:r w:rsidR="000668B6" w:rsidRPr="003F6E7B">
        <w:rPr>
          <w:sz w:val="28"/>
          <w:szCs w:val="28"/>
        </w:rPr>
        <w:br/>
      </w:r>
      <w:r w:rsidRPr="003F6E7B">
        <w:rPr>
          <w:sz w:val="28"/>
          <w:szCs w:val="28"/>
        </w:rPr>
        <w:t>в темное время суток, оповещают население чер</w:t>
      </w:r>
      <w:r w:rsidR="000668B6" w:rsidRPr="003F6E7B">
        <w:rPr>
          <w:sz w:val="28"/>
          <w:szCs w:val="28"/>
        </w:rPr>
        <w:t>ез средства массовой информации;</w:t>
      </w:r>
    </w:p>
    <w:p w14:paraId="2C7D54CA" w14:textId="77777777" w:rsidR="002158E5" w:rsidRPr="003F6E7B" w:rsidRDefault="002158E5" w:rsidP="007718EE">
      <w:pPr>
        <w:ind w:firstLine="709"/>
        <w:jc w:val="both"/>
        <w:rPr>
          <w:sz w:val="28"/>
          <w:szCs w:val="28"/>
        </w:rPr>
      </w:pPr>
      <w:r w:rsidRPr="003F6E7B">
        <w:rPr>
          <w:sz w:val="28"/>
          <w:szCs w:val="28"/>
        </w:rPr>
        <w:t xml:space="preserve">обеспечивают предотвращение аварийных и плановых сливов воды и иных жидкостей в ливневую канализацию, на проезжую часть дорог и улицы, осуществляемых без согласования с </w:t>
      </w:r>
      <w:r w:rsidR="007D5004" w:rsidRPr="003F6E7B">
        <w:rPr>
          <w:sz w:val="28"/>
          <w:szCs w:val="28"/>
        </w:rPr>
        <w:t xml:space="preserve">отраслевым </w:t>
      </w:r>
      <w:r w:rsidRPr="003F6E7B">
        <w:rPr>
          <w:sz w:val="28"/>
          <w:szCs w:val="28"/>
        </w:rPr>
        <w:t xml:space="preserve">функциональным органом </w:t>
      </w:r>
      <w:r w:rsidRPr="003F6E7B">
        <w:rPr>
          <w:sz w:val="28"/>
          <w:szCs w:val="28"/>
        </w:rPr>
        <w:lastRenderedPageBreak/>
        <w:t>администрации  Добрянского городского округа, осуществляющим функции организации благоустройства территории</w:t>
      </w:r>
      <w:r w:rsidR="007F6757" w:rsidRPr="003F6E7B">
        <w:rPr>
          <w:sz w:val="28"/>
          <w:szCs w:val="28"/>
        </w:rPr>
        <w:t xml:space="preserve">  Добрянского городского округа;</w:t>
      </w:r>
    </w:p>
    <w:p w14:paraId="5F2A9C54" w14:textId="77777777" w:rsidR="002158E5" w:rsidRPr="003F6E7B" w:rsidRDefault="002158E5" w:rsidP="007718EE">
      <w:pPr>
        <w:ind w:firstLine="709"/>
        <w:jc w:val="both"/>
        <w:rPr>
          <w:sz w:val="28"/>
          <w:szCs w:val="28"/>
        </w:rPr>
      </w:pPr>
      <w:r w:rsidRPr="003F6E7B">
        <w:rPr>
          <w:sz w:val="28"/>
          <w:szCs w:val="28"/>
        </w:rP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w:t>
      </w:r>
      <w:r w:rsidR="007F6757" w:rsidRPr="003F6E7B">
        <w:rPr>
          <w:sz w:val="28"/>
          <w:szCs w:val="28"/>
        </w:rPr>
        <w:t>ением верхних горловин колодцев;</w:t>
      </w:r>
    </w:p>
    <w:p w14:paraId="00BC1F48" w14:textId="77777777" w:rsidR="002158E5" w:rsidRPr="003F6E7B" w:rsidRDefault="002158E5" w:rsidP="007718EE">
      <w:pPr>
        <w:ind w:firstLine="709"/>
        <w:jc w:val="both"/>
        <w:rPr>
          <w:sz w:val="28"/>
          <w:szCs w:val="28"/>
        </w:rPr>
      </w:pPr>
      <w:r w:rsidRPr="003F6E7B">
        <w:rPr>
          <w:sz w:val="28"/>
          <w:szCs w:val="28"/>
        </w:rP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w:t>
      </w:r>
      <w:r w:rsidR="007F6757" w:rsidRPr="003F6E7B">
        <w:rPr>
          <w:sz w:val="28"/>
          <w:szCs w:val="28"/>
        </w:rPr>
        <w:t>щихся в ненормативном состоянии.</w:t>
      </w:r>
    </w:p>
    <w:p w14:paraId="4C08BBB0" w14:textId="77777777" w:rsidR="004C6067" w:rsidRPr="003F6E7B" w:rsidRDefault="004C6067" w:rsidP="007718EE">
      <w:pPr>
        <w:ind w:firstLine="709"/>
        <w:jc w:val="both"/>
        <w:rPr>
          <w:sz w:val="28"/>
          <w:szCs w:val="28"/>
        </w:rPr>
      </w:pPr>
      <w:r w:rsidRPr="003F6E7B">
        <w:rPr>
          <w:sz w:val="28"/>
          <w:szCs w:val="28"/>
        </w:rPr>
        <w:t>Не допускается отсутствие на колодцах подземных инженерных коммуникаций, расположенных на территории общего пользования, люков (крышек), а также нахождение колодцев подземных инженерных коммуникаций, расположенных на территории общего пользования, люков (крышек) таких кол</w:t>
      </w:r>
      <w:r w:rsidR="00895F60" w:rsidRPr="003F6E7B">
        <w:rPr>
          <w:sz w:val="28"/>
          <w:szCs w:val="28"/>
        </w:rPr>
        <w:t>одцев, в поврежденном состоянии.</w:t>
      </w:r>
    </w:p>
    <w:p w14:paraId="06152110" w14:textId="77777777" w:rsidR="002158E5" w:rsidRPr="003F6E7B" w:rsidRDefault="002158E5" w:rsidP="007718EE">
      <w:pPr>
        <w:ind w:firstLine="709"/>
        <w:jc w:val="both"/>
        <w:rPr>
          <w:sz w:val="28"/>
          <w:szCs w:val="28"/>
        </w:rPr>
      </w:pPr>
      <w:r w:rsidRPr="003F6E7B">
        <w:rPr>
          <w:sz w:val="28"/>
          <w:szCs w:val="28"/>
        </w:rPr>
        <w:t>3.</w:t>
      </w:r>
      <w:r w:rsidR="004A3846" w:rsidRPr="003F6E7B">
        <w:rPr>
          <w:sz w:val="28"/>
          <w:szCs w:val="28"/>
        </w:rPr>
        <w:t>10</w:t>
      </w:r>
      <w:r w:rsidRPr="003F6E7B">
        <w:rPr>
          <w:sz w:val="28"/>
          <w:szCs w:val="28"/>
        </w:rPr>
        <w:t xml:space="preserve">. Очистка кровли здания, строения, сооружения от снега и наледи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w:t>
      </w:r>
      <w:r w:rsidR="007B469B" w:rsidRPr="003F6E7B">
        <w:rPr>
          <w:sz w:val="28"/>
          <w:szCs w:val="28"/>
        </w:rPr>
        <w:br/>
      </w:r>
      <w:r w:rsidRPr="003F6E7B">
        <w:rPr>
          <w:sz w:val="28"/>
          <w:szCs w:val="28"/>
        </w:rPr>
        <w:t>с кровли здания, строения, сооружения на территорию общего пользовани</w:t>
      </w:r>
      <w:r w:rsidR="007B469B" w:rsidRPr="003F6E7B">
        <w:rPr>
          <w:sz w:val="28"/>
          <w:szCs w:val="28"/>
        </w:rPr>
        <w:t>я, подлежат немедленной уборке в</w:t>
      </w:r>
      <w:r w:rsidRPr="003F6E7B">
        <w:rPr>
          <w:sz w:val="28"/>
          <w:szCs w:val="28"/>
        </w:rPr>
        <w:t>ладельцем здания, строения, сооружения или организацией, осуществляющей содержание земельного участка, здания, строения, сооружения.</w:t>
      </w:r>
    </w:p>
    <w:p w14:paraId="73A224BF" w14:textId="77777777" w:rsidR="002158E5" w:rsidRPr="003F6E7B" w:rsidRDefault="002158E5" w:rsidP="007718EE">
      <w:pPr>
        <w:ind w:firstLine="709"/>
        <w:jc w:val="both"/>
        <w:rPr>
          <w:sz w:val="28"/>
          <w:szCs w:val="28"/>
        </w:rPr>
      </w:pPr>
      <w:r w:rsidRPr="003F6E7B">
        <w:rPr>
          <w:sz w:val="28"/>
          <w:szCs w:val="28"/>
        </w:rP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14:paraId="2E68AD99" w14:textId="77777777" w:rsidR="002158E5" w:rsidRPr="003F6E7B" w:rsidRDefault="002158E5" w:rsidP="007718EE">
      <w:pPr>
        <w:ind w:firstLine="709"/>
        <w:jc w:val="both"/>
        <w:rPr>
          <w:sz w:val="28"/>
          <w:szCs w:val="28"/>
        </w:rPr>
      </w:pPr>
      <w:r w:rsidRPr="003F6E7B">
        <w:rPr>
          <w:sz w:val="28"/>
          <w:szCs w:val="28"/>
        </w:rPr>
        <w:t>В случае повреждения указанных элементов они подлежат восстановлению за счет лица, допустившего причинение соответствующего вреда.</w:t>
      </w:r>
    </w:p>
    <w:p w14:paraId="71F208FD" w14:textId="77777777" w:rsidR="00B15B86" w:rsidRDefault="009E00C9" w:rsidP="007718EE">
      <w:pPr>
        <w:ind w:firstLine="709"/>
        <w:jc w:val="both"/>
        <w:rPr>
          <w:sz w:val="28"/>
          <w:szCs w:val="28"/>
        </w:rPr>
      </w:pPr>
      <w:r w:rsidRPr="003F6E7B">
        <w:rPr>
          <w:sz w:val="28"/>
          <w:szCs w:val="28"/>
        </w:rPr>
        <w:t xml:space="preserve">Не допускается наличие сосулек и других снежно-ледовых образований на крышах и выступающих частях зданий, строений, сооружений. </w:t>
      </w:r>
    </w:p>
    <w:p w14:paraId="0D4AD20E" w14:textId="77777777" w:rsidR="002158E5" w:rsidRPr="003F6E7B" w:rsidRDefault="002158E5" w:rsidP="007718EE">
      <w:pPr>
        <w:ind w:firstLine="709"/>
        <w:jc w:val="both"/>
        <w:rPr>
          <w:sz w:val="28"/>
          <w:szCs w:val="28"/>
        </w:rPr>
      </w:pPr>
      <w:r w:rsidRPr="003F6E7B">
        <w:rPr>
          <w:sz w:val="28"/>
          <w:szCs w:val="28"/>
        </w:rPr>
        <w:t>3.</w:t>
      </w:r>
      <w:r w:rsidR="002E3AC8" w:rsidRPr="003F6E7B">
        <w:rPr>
          <w:sz w:val="28"/>
          <w:szCs w:val="28"/>
        </w:rPr>
        <w:t>1</w:t>
      </w:r>
      <w:r w:rsidR="004A3846" w:rsidRPr="003F6E7B">
        <w:rPr>
          <w:sz w:val="28"/>
          <w:szCs w:val="28"/>
        </w:rPr>
        <w:t>1</w:t>
      </w:r>
      <w:r w:rsidRPr="003F6E7B">
        <w:rPr>
          <w:sz w:val="28"/>
          <w:szCs w:val="28"/>
        </w:rPr>
        <w:t>. На территории Добрянского городского округа запрещается:</w:t>
      </w:r>
    </w:p>
    <w:p w14:paraId="0A690F39" w14:textId="5534E39C" w:rsidR="002158E5" w:rsidRPr="003F6E7B" w:rsidRDefault="00B15B86" w:rsidP="007718EE">
      <w:pPr>
        <w:ind w:firstLine="709"/>
        <w:jc w:val="both"/>
        <w:rPr>
          <w:sz w:val="28"/>
          <w:szCs w:val="28"/>
        </w:rPr>
      </w:pPr>
      <w:r>
        <w:rPr>
          <w:sz w:val="28"/>
          <w:szCs w:val="28"/>
        </w:rPr>
        <w:t xml:space="preserve">3.11.1. </w:t>
      </w:r>
      <w:r w:rsidR="002158E5" w:rsidRPr="003F6E7B">
        <w:rPr>
          <w:sz w:val="28"/>
          <w:szCs w:val="28"/>
        </w:rPr>
        <w:t>подключать промышленные, хозяйственно-бытовые, хозяйственно-фекальные системы канализации</w:t>
      </w:r>
      <w:r w:rsidR="00145D6A" w:rsidRPr="003F6E7B">
        <w:rPr>
          <w:sz w:val="28"/>
          <w:szCs w:val="28"/>
        </w:rPr>
        <w:t xml:space="preserve"> к системе ливневой канализации;</w:t>
      </w:r>
    </w:p>
    <w:p w14:paraId="7B79BC28" w14:textId="690CAAB1" w:rsidR="002158E5" w:rsidRPr="003F6E7B" w:rsidRDefault="00B15B86" w:rsidP="007718EE">
      <w:pPr>
        <w:ind w:firstLine="709"/>
        <w:jc w:val="both"/>
        <w:rPr>
          <w:sz w:val="28"/>
          <w:szCs w:val="28"/>
        </w:rPr>
      </w:pPr>
      <w:r>
        <w:rPr>
          <w:sz w:val="28"/>
          <w:szCs w:val="28"/>
        </w:rPr>
        <w:t xml:space="preserve">3.11.2. </w:t>
      </w:r>
      <w:r w:rsidR="002158E5" w:rsidRPr="003F6E7B">
        <w:rPr>
          <w:sz w:val="28"/>
          <w:szCs w:val="28"/>
        </w:rPr>
        <w:t xml:space="preserve">самовольно подключать промышленные, хозяйственно-бытовые </w:t>
      </w:r>
      <w:r w:rsidR="00145D6A" w:rsidRPr="003F6E7B">
        <w:rPr>
          <w:sz w:val="28"/>
          <w:szCs w:val="28"/>
        </w:rPr>
        <w:br/>
      </w:r>
      <w:r w:rsidR="002158E5" w:rsidRPr="003F6E7B">
        <w:rPr>
          <w:sz w:val="28"/>
          <w:szCs w:val="28"/>
        </w:rPr>
        <w:t>и другие стоки к хозяйственно-фекальной канализации без согласова</w:t>
      </w:r>
      <w:r w:rsidR="00145D6A" w:rsidRPr="003F6E7B">
        <w:rPr>
          <w:sz w:val="28"/>
          <w:szCs w:val="28"/>
        </w:rPr>
        <w:t xml:space="preserve">ния </w:t>
      </w:r>
      <w:r w:rsidR="00145D6A" w:rsidRPr="003F6E7B">
        <w:rPr>
          <w:sz w:val="28"/>
          <w:szCs w:val="28"/>
        </w:rPr>
        <w:br/>
        <w:t>с соответствующими службами;</w:t>
      </w:r>
    </w:p>
    <w:p w14:paraId="083446CE" w14:textId="25FD2C08" w:rsidR="00990836" w:rsidRPr="003F6E7B" w:rsidRDefault="00B15B86" w:rsidP="007718EE">
      <w:pPr>
        <w:ind w:firstLine="709"/>
        <w:jc w:val="both"/>
        <w:rPr>
          <w:sz w:val="28"/>
          <w:szCs w:val="28"/>
        </w:rPr>
      </w:pPr>
      <w:r>
        <w:rPr>
          <w:sz w:val="28"/>
          <w:szCs w:val="28"/>
        </w:rPr>
        <w:t xml:space="preserve">3.11.3. </w:t>
      </w:r>
      <w:r w:rsidR="00990836" w:rsidRPr="003F6E7B">
        <w:rPr>
          <w:sz w:val="28"/>
          <w:szCs w:val="28"/>
        </w:rPr>
        <w:t>самовольно сливать хозяйственно-бытовые стоки на территорию общего пользования, а также обустраивать за границами земельного участка выгребные ямы, наливные помойки;</w:t>
      </w:r>
    </w:p>
    <w:p w14:paraId="588CF6DF" w14:textId="7C8EFFAD" w:rsidR="002158E5" w:rsidRPr="003F6E7B" w:rsidRDefault="00B15B86" w:rsidP="007718EE">
      <w:pPr>
        <w:ind w:firstLine="709"/>
        <w:jc w:val="both"/>
        <w:rPr>
          <w:sz w:val="28"/>
          <w:szCs w:val="28"/>
        </w:rPr>
      </w:pPr>
      <w:r>
        <w:rPr>
          <w:sz w:val="28"/>
          <w:szCs w:val="28"/>
        </w:rPr>
        <w:lastRenderedPageBreak/>
        <w:t xml:space="preserve">3.11.4. </w:t>
      </w:r>
      <w:r w:rsidR="002158E5" w:rsidRPr="003F6E7B">
        <w:rPr>
          <w:sz w:val="28"/>
          <w:szCs w:val="28"/>
        </w:rPr>
        <w:t xml:space="preserve">самовольно подключать элементы дренажной системы к системе ливневой канализации без согласования с </w:t>
      </w:r>
      <w:r w:rsidR="007D5004" w:rsidRPr="003F6E7B">
        <w:rPr>
          <w:sz w:val="28"/>
          <w:szCs w:val="28"/>
        </w:rPr>
        <w:t xml:space="preserve">отраслевым </w:t>
      </w:r>
      <w:r w:rsidR="002158E5" w:rsidRPr="003F6E7B">
        <w:rPr>
          <w:sz w:val="28"/>
          <w:szCs w:val="28"/>
        </w:rPr>
        <w:t>функциональным органом а</w:t>
      </w:r>
      <w:r w:rsidR="00145D6A" w:rsidRPr="003F6E7B">
        <w:rPr>
          <w:sz w:val="28"/>
          <w:szCs w:val="28"/>
        </w:rPr>
        <w:t xml:space="preserve">дминистрации </w:t>
      </w:r>
      <w:r w:rsidR="002158E5" w:rsidRPr="003F6E7B">
        <w:rPr>
          <w:sz w:val="28"/>
          <w:szCs w:val="28"/>
        </w:rPr>
        <w:t>Добрянского городского округа, осуществляющим функции организации благоустройства территори</w:t>
      </w:r>
      <w:r w:rsidR="00145D6A" w:rsidRPr="003F6E7B">
        <w:rPr>
          <w:sz w:val="28"/>
          <w:szCs w:val="28"/>
        </w:rPr>
        <w:t>и Добрянского городского округа;</w:t>
      </w:r>
    </w:p>
    <w:p w14:paraId="32E79F08" w14:textId="14F388B6" w:rsidR="002158E5" w:rsidRPr="003F6E7B" w:rsidRDefault="00B15B86" w:rsidP="007718EE">
      <w:pPr>
        <w:ind w:firstLine="709"/>
        <w:jc w:val="both"/>
        <w:rPr>
          <w:sz w:val="28"/>
          <w:szCs w:val="28"/>
        </w:rPr>
      </w:pPr>
      <w:r>
        <w:rPr>
          <w:sz w:val="28"/>
          <w:szCs w:val="28"/>
        </w:rPr>
        <w:t xml:space="preserve">3.11.5. </w:t>
      </w:r>
      <w:r w:rsidR="002158E5" w:rsidRPr="003F6E7B">
        <w:rPr>
          <w:sz w:val="28"/>
          <w:szCs w:val="28"/>
        </w:rPr>
        <w:t>загрязнять территории  мусором, отхо</w:t>
      </w:r>
      <w:r w:rsidR="00112DD3" w:rsidRPr="003F6E7B">
        <w:rPr>
          <w:sz w:val="28"/>
          <w:szCs w:val="28"/>
        </w:rPr>
        <w:t>дами производства и потребления;</w:t>
      </w:r>
    </w:p>
    <w:p w14:paraId="7ACCBD76" w14:textId="5DD06124" w:rsidR="002158E5" w:rsidRPr="003F6E7B" w:rsidRDefault="00B15B86" w:rsidP="007718EE">
      <w:pPr>
        <w:ind w:firstLine="709"/>
        <w:jc w:val="both"/>
        <w:rPr>
          <w:sz w:val="28"/>
          <w:szCs w:val="28"/>
        </w:rPr>
      </w:pPr>
      <w:r>
        <w:rPr>
          <w:sz w:val="28"/>
          <w:szCs w:val="28"/>
        </w:rPr>
        <w:t xml:space="preserve">3.11.6. </w:t>
      </w:r>
      <w:r w:rsidR="002158E5" w:rsidRPr="003F6E7B">
        <w:rPr>
          <w:sz w:val="28"/>
          <w:szCs w:val="28"/>
        </w:rPr>
        <w:t>вывозить и складировать мусор, отходы, снег, грунт вне специ</w:t>
      </w:r>
      <w:r w:rsidR="00112DD3" w:rsidRPr="003F6E7B">
        <w:rPr>
          <w:sz w:val="28"/>
          <w:szCs w:val="28"/>
        </w:rPr>
        <w:t>ально отведенных для этого мест;</w:t>
      </w:r>
    </w:p>
    <w:p w14:paraId="1B8D439E" w14:textId="1E2B96AB" w:rsidR="00864839" w:rsidRPr="003F6E7B" w:rsidRDefault="00B15B86" w:rsidP="007718EE">
      <w:pPr>
        <w:ind w:firstLine="709"/>
        <w:jc w:val="both"/>
        <w:rPr>
          <w:sz w:val="28"/>
          <w:szCs w:val="28"/>
        </w:rPr>
      </w:pPr>
      <w:r>
        <w:rPr>
          <w:sz w:val="28"/>
          <w:szCs w:val="28"/>
        </w:rPr>
        <w:t xml:space="preserve">3.11.7. </w:t>
      </w:r>
      <w:r w:rsidR="00864839" w:rsidRPr="003F6E7B">
        <w:rPr>
          <w:sz w:val="28"/>
          <w:szCs w:val="28"/>
        </w:rPr>
        <w:t>сжигать бытовые и промышленные отходы, мусор, полимерную тару и пленку на улицах, площадях, в скверах, на бульварах, во дворах предприятий, организаций, учреждений и индивидуальных домовладений, на санкционированных свалках, в контейнерах, на землях общего пользования, а также на территориях частных домовладений, расположенных на территориях населенных пунктов, разводить костры, использовать открытый огонь вне специально отведенных и оборудованных</w:t>
      </w:r>
      <w:r w:rsidR="002C4A8A" w:rsidRPr="003F6E7B">
        <w:rPr>
          <w:sz w:val="28"/>
          <w:szCs w:val="28"/>
        </w:rPr>
        <w:t>,</w:t>
      </w:r>
      <w:r w:rsidR="00864839" w:rsidRPr="003F6E7B">
        <w:rPr>
          <w:sz w:val="28"/>
          <w:szCs w:val="28"/>
        </w:rPr>
        <w:t xml:space="preserve"> согласно Правил</w:t>
      </w:r>
      <w:r w:rsidR="002C4A8A" w:rsidRPr="003F6E7B">
        <w:rPr>
          <w:sz w:val="28"/>
          <w:szCs w:val="28"/>
        </w:rPr>
        <w:t>ам</w:t>
      </w:r>
      <w:r w:rsidR="00864839" w:rsidRPr="003F6E7B">
        <w:rPr>
          <w:sz w:val="28"/>
          <w:szCs w:val="28"/>
        </w:rPr>
        <w:t xml:space="preserve"> противопожарного режима в Российской Федерации</w:t>
      </w:r>
      <w:r w:rsidR="002C4A8A" w:rsidRPr="003F6E7B">
        <w:rPr>
          <w:sz w:val="28"/>
          <w:szCs w:val="28"/>
        </w:rPr>
        <w:t>,</w:t>
      </w:r>
      <w:r w:rsidR="00864839" w:rsidRPr="003F6E7B">
        <w:rPr>
          <w:sz w:val="28"/>
          <w:szCs w:val="28"/>
        </w:rPr>
        <w:t xml:space="preserve"> для этого мест;</w:t>
      </w:r>
    </w:p>
    <w:p w14:paraId="1567BFAB" w14:textId="093FE9E1" w:rsidR="00233C35" w:rsidRPr="003F6E7B" w:rsidRDefault="00B15B86" w:rsidP="007718EE">
      <w:pPr>
        <w:ind w:firstLine="709"/>
        <w:jc w:val="both"/>
        <w:rPr>
          <w:sz w:val="28"/>
          <w:szCs w:val="28"/>
        </w:rPr>
      </w:pPr>
      <w:r>
        <w:rPr>
          <w:sz w:val="28"/>
          <w:szCs w:val="28"/>
        </w:rPr>
        <w:t xml:space="preserve">3.11.8. </w:t>
      </w:r>
      <w:r w:rsidR="00233C35" w:rsidRPr="003F6E7B">
        <w:rPr>
          <w:sz w:val="28"/>
          <w:szCs w:val="28"/>
        </w:rPr>
        <w:t>абсолютный запрет на сжигание материалов, которые при горении выделяют токсичные вещества (резина, пластик</w:t>
      </w:r>
      <w:r w:rsidR="00C2256C" w:rsidRPr="003F6E7B">
        <w:rPr>
          <w:sz w:val="28"/>
          <w:szCs w:val="28"/>
        </w:rPr>
        <w:t>, полиэтилен, краска, лаки, пропитка</w:t>
      </w:r>
      <w:r w:rsidR="00233C35" w:rsidRPr="003F6E7B">
        <w:rPr>
          <w:sz w:val="28"/>
          <w:szCs w:val="28"/>
        </w:rPr>
        <w:t>);</w:t>
      </w:r>
    </w:p>
    <w:p w14:paraId="4830D099" w14:textId="73FC0259" w:rsidR="00864839" w:rsidRPr="003F6E7B" w:rsidRDefault="00B15B86" w:rsidP="007718EE">
      <w:pPr>
        <w:ind w:firstLine="709"/>
        <w:jc w:val="both"/>
        <w:rPr>
          <w:sz w:val="28"/>
          <w:szCs w:val="28"/>
        </w:rPr>
      </w:pPr>
      <w:r>
        <w:rPr>
          <w:sz w:val="28"/>
          <w:szCs w:val="28"/>
        </w:rPr>
        <w:t xml:space="preserve">3.11.9. </w:t>
      </w:r>
      <w:r w:rsidR="00864839" w:rsidRPr="003F6E7B">
        <w:rPr>
          <w:sz w:val="28"/>
          <w:szCs w:val="28"/>
        </w:rPr>
        <w:t>закапывать бытовые отходы в землю;</w:t>
      </w:r>
    </w:p>
    <w:p w14:paraId="13BF5061" w14:textId="11670318" w:rsidR="002158E5" w:rsidRPr="003F6E7B" w:rsidRDefault="00B15B86" w:rsidP="007718EE">
      <w:pPr>
        <w:ind w:firstLine="709"/>
        <w:jc w:val="both"/>
        <w:rPr>
          <w:sz w:val="28"/>
          <w:szCs w:val="28"/>
        </w:rPr>
      </w:pPr>
      <w:r>
        <w:rPr>
          <w:sz w:val="28"/>
          <w:szCs w:val="28"/>
        </w:rPr>
        <w:t xml:space="preserve">3.11.10. </w:t>
      </w:r>
      <w:r w:rsidR="002158E5" w:rsidRPr="003F6E7B">
        <w:rPr>
          <w:sz w:val="28"/>
          <w:szCs w:val="28"/>
        </w:rPr>
        <w:t>устраивать выпуск фекальных и технических жидкостей, бытовых сточных вод из канализаций жилых домов открытым способом в водоемы, ливневую канализацию, на проезжую часть дорог, на рельеф местности,</w:t>
      </w:r>
      <w:r w:rsidR="002363D5">
        <w:rPr>
          <w:sz w:val="28"/>
          <w:szCs w:val="28"/>
        </w:rPr>
        <w:t xml:space="preserve"> </w:t>
      </w:r>
      <w:r w:rsidR="002158E5" w:rsidRPr="003F6E7B">
        <w:rPr>
          <w:sz w:val="28"/>
          <w:szCs w:val="28"/>
        </w:rPr>
        <w:t xml:space="preserve">в грунтовые лотки и обочину дорог, на прочие смежные территории, </w:t>
      </w:r>
      <w:r w:rsidR="00BD1AB3" w:rsidRPr="003F6E7B">
        <w:rPr>
          <w:sz w:val="28"/>
          <w:szCs w:val="28"/>
        </w:rPr>
        <w:br/>
      </w:r>
      <w:r w:rsidR="002158E5" w:rsidRPr="003F6E7B">
        <w:rPr>
          <w:sz w:val="28"/>
          <w:szCs w:val="28"/>
        </w:rPr>
        <w:t xml:space="preserve">за исключением отведения в порядке, установленном Правилами, дождевых, </w:t>
      </w:r>
      <w:r w:rsidR="00BD1AB3" w:rsidRPr="003F6E7B">
        <w:rPr>
          <w:sz w:val="28"/>
          <w:szCs w:val="28"/>
        </w:rPr>
        <w:br/>
      </w:r>
      <w:r w:rsidR="002158E5" w:rsidRPr="003F6E7B">
        <w:rPr>
          <w:sz w:val="28"/>
          <w:szCs w:val="28"/>
        </w:rPr>
        <w:t xml:space="preserve">в </w:t>
      </w:r>
      <w:r w:rsidR="00BD1AB3" w:rsidRPr="003F6E7B">
        <w:rPr>
          <w:sz w:val="28"/>
          <w:szCs w:val="28"/>
        </w:rPr>
        <w:t>том числе ливневых, и талых вод;</w:t>
      </w:r>
    </w:p>
    <w:p w14:paraId="2D7B6810" w14:textId="37EE7421" w:rsidR="002158E5" w:rsidRPr="003F6E7B" w:rsidRDefault="002363D5" w:rsidP="007718EE">
      <w:pPr>
        <w:ind w:firstLine="709"/>
        <w:jc w:val="both"/>
        <w:rPr>
          <w:sz w:val="28"/>
          <w:szCs w:val="28"/>
        </w:rPr>
      </w:pPr>
      <w:r>
        <w:rPr>
          <w:sz w:val="28"/>
          <w:szCs w:val="28"/>
        </w:rPr>
        <w:t xml:space="preserve">3.11.11. </w:t>
      </w:r>
      <w:r w:rsidR="002158E5" w:rsidRPr="003F6E7B">
        <w:rPr>
          <w:sz w:val="28"/>
          <w:szCs w:val="28"/>
        </w:rPr>
        <w:t xml:space="preserve">загрязнять водные объекты и их </w:t>
      </w:r>
      <w:proofErr w:type="spellStart"/>
      <w:r w:rsidR="00BD1AB3" w:rsidRPr="003F6E7B">
        <w:rPr>
          <w:sz w:val="28"/>
          <w:szCs w:val="28"/>
        </w:rPr>
        <w:t>водоохранные</w:t>
      </w:r>
      <w:proofErr w:type="spellEnd"/>
      <w:r w:rsidR="00BD1AB3" w:rsidRPr="003F6E7B">
        <w:rPr>
          <w:sz w:val="28"/>
          <w:szCs w:val="28"/>
        </w:rPr>
        <w:t xml:space="preserve"> зоны;</w:t>
      </w:r>
    </w:p>
    <w:p w14:paraId="72540AF2" w14:textId="51E9E99C" w:rsidR="002158E5" w:rsidRPr="003F6E7B" w:rsidRDefault="002363D5" w:rsidP="007718EE">
      <w:pPr>
        <w:ind w:firstLine="709"/>
        <w:jc w:val="both"/>
        <w:rPr>
          <w:sz w:val="28"/>
          <w:szCs w:val="28"/>
        </w:rPr>
      </w:pPr>
      <w:r>
        <w:rPr>
          <w:sz w:val="28"/>
          <w:szCs w:val="28"/>
        </w:rPr>
        <w:t xml:space="preserve">3.11.12. </w:t>
      </w:r>
      <w:r w:rsidR="002158E5" w:rsidRPr="003F6E7B">
        <w:rPr>
          <w:sz w:val="28"/>
          <w:szCs w:val="28"/>
        </w:rPr>
        <w:t>при выполнении работ на территории оврагов, в том числе в границах прибрежных защитных полос водных объектов, проводить работы с отсыпкой склонов гр</w:t>
      </w:r>
      <w:r w:rsidR="00032084" w:rsidRPr="003F6E7B">
        <w:rPr>
          <w:sz w:val="28"/>
          <w:szCs w:val="28"/>
        </w:rPr>
        <w:t>унтом и (или) иными материалами;</w:t>
      </w:r>
    </w:p>
    <w:p w14:paraId="1D34DDA7" w14:textId="15B3D46D" w:rsidR="002158E5" w:rsidRPr="003F6E7B" w:rsidRDefault="002363D5" w:rsidP="007718EE">
      <w:pPr>
        <w:ind w:firstLine="709"/>
        <w:jc w:val="both"/>
        <w:rPr>
          <w:sz w:val="28"/>
          <w:szCs w:val="28"/>
        </w:rPr>
      </w:pPr>
      <w:r>
        <w:rPr>
          <w:sz w:val="28"/>
          <w:szCs w:val="28"/>
        </w:rPr>
        <w:t xml:space="preserve">3.11.13. </w:t>
      </w:r>
      <w:r w:rsidR="002158E5" w:rsidRPr="003F6E7B">
        <w:rPr>
          <w:sz w:val="28"/>
          <w:szCs w:val="28"/>
        </w:rPr>
        <w:t>расклеивать различного рода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w:t>
      </w:r>
      <w:r w:rsidR="00032084" w:rsidRPr="003F6E7B">
        <w:rPr>
          <w:sz w:val="28"/>
          <w:szCs w:val="28"/>
        </w:rPr>
        <w:t>рах освещения, электропередачи;</w:t>
      </w:r>
    </w:p>
    <w:p w14:paraId="10280D56" w14:textId="3D1A89E9" w:rsidR="002158E5" w:rsidRPr="003F6E7B" w:rsidRDefault="002363D5" w:rsidP="007718EE">
      <w:pPr>
        <w:ind w:firstLine="709"/>
        <w:jc w:val="both"/>
        <w:rPr>
          <w:sz w:val="28"/>
          <w:szCs w:val="28"/>
        </w:rPr>
      </w:pPr>
      <w:r>
        <w:rPr>
          <w:sz w:val="28"/>
          <w:szCs w:val="28"/>
        </w:rPr>
        <w:t xml:space="preserve">3.11.14. </w:t>
      </w:r>
      <w:r w:rsidR="002158E5" w:rsidRPr="003F6E7B">
        <w:rPr>
          <w:sz w:val="28"/>
          <w:szCs w:val="28"/>
        </w:rPr>
        <w:t>размещать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w:t>
      </w:r>
      <w:r w:rsidR="00032084" w:rsidRPr="003F6E7B">
        <w:rPr>
          <w:sz w:val="28"/>
          <w:szCs w:val="28"/>
        </w:rPr>
        <w:t>, сооружениях, на иных объектах;</w:t>
      </w:r>
    </w:p>
    <w:p w14:paraId="6B946286" w14:textId="3E299326" w:rsidR="002158E5" w:rsidRPr="003F6E7B" w:rsidRDefault="002363D5" w:rsidP="007718EE">
      <w:pPr>
        <w:ind w:firstLine="709"/>
        <w:jc w:val="both"/>
        <w:rPr>
          <w:sz w:val="28"/>
          <w:szCs w:val="28"/>
        </w:rPr>
      </w:pPr>
      <w:r>
        <w:rPr>
          <w:sz w:val="28"/>
          <w:szCs w:val="28"/>
        </w:rPr>
        <w:t xml:space="preserve">3.11.15. </w:t>
      </w:r>
      <w:r w:rsidR="002158E5" w:rsidRPr="003F6E7B">
        <w:rPr>
          <w:sz w:val="28"/>
          <w:szCs w:val="28"/>
        </w:rPr>
        <w:t>размещать ритуальные принадлежности и надгробные сооружения на территориях жилой застройки или вне предназнач</w:t>
      </w:r>
      <w:r w:rsidR="00032084" w:rsidRPr="003F6E7B">
        <w:rPr>
          <w:sz w:val="28"/>
          <w:szCs w:val="28"/>
        </w:rPr>
        <w:t>енных специально для этого мест;</w:t>
      </w:r>
    </w:p>
    <w:p w14:paraId="3694970E" w14:textId="4B0E352E" w:rsidR="002158E5" w:rsidRPr="003F6E7B" w:rsidRDefault="002363D5" w:rsidP="007718EE">
      <w:pPr>
        <w:ind w:firstLine="709"/>
        <w:jc w:val="both"/>
        <w:rPr>
          <w:sz w:val="28"/>
          <w:szCs w:val="28"/>
        </w:rPr>
      </w:pPr>
      <w:r>
        <w:rPr>
          <w:sz w:val="28"/>
          <w:szCs w:val="28"/>
        </w:rPr>
        <w:lastRenderedPageBreak/>
        <w:t xml:space="preserve">3.11.16. </w:t>
      </w:r>
      <w:r w:rsidR="002158E5" w:rsidRPr="003F6E7B">
        <w:rPr>
          <w:sz w:val="28"/>
          <w:szCs w:val="28"/>
        </w:rPr>
        <w:t xml:space="preserve">производить строительные, ремонтные, в том числе земляные работы без соответствующих разрешений, получение которых предусмотрено муниципальным нормативным правовым актом, принятым в пределах полномочий </w:t>
      </w:r>
      <w:r w:rsidR="00A62408" w:rsidRPr="003F6E7B">
        <w:rPr>
          <w:sz w:val="28"/>
          <w:szCs w:val="28"/>
        </w:rPr>
        <w:t>органов местного самоуправления;</w:t>
      </w:r>
    </w:p>
    <w:p w14:paraId="7D73CEF8" w14:textId="7B1AF788" w:rsidR="002158E5" w:rsidRPr="003F6E7B" w:rsidRDefault="002363D5" w:rsidP="007718EE">
      <w:pPr>
        <w:ind w:firstLine="709"/>
        <w:jc w:val="both"/>
        <w:rPr>
          <w:sz w:val="28"/>
          <w:szCs w:val="28"/>
        </w:rPr>
      </w:pPr>
      <w:r>
        <w:rPr>
          <w:sz w:val="28"/>
          <w:szCs w:val="28"/>
        </w:rPr>
        <w:t xml:space="preserve">3.11.17. </w:t>
      </w:r>
      <w:r w:rsidR="002158E5" w:rsidRPr="003F6E7B">
        <w:rPr>
          <w:sz w:val="28"/>
          <w:szCs w:val="28"/>
        </w:rPr>
        <w:t>складировать на кровле зданий, строений, сооружений предметы, предназначенные для эксплуатации кровли (лопаты, скрепки, ломы), строительных материалов, отходов ремонта, неиспользуемы</w:t>
      </w:r>
      <w:r w:rsidR="00A62408" w:rsidRPr="003F6E7B">
        <w:rPr>
          <w:sz w:val="28"/>
          <w:szCs w:val="28"/>
        </w:rPr>
        <w:t>х механизмов и прочих предметов;</w:t>
      </w:r>
    </w:p>
    <w:p w14:paraId="5ED80CF5" w14:textId="549703BB" w:rsidR="00182DFA" w:rsidRPr="003F6E7B" w:rsidRDefault="002363D5" w:rsidP="007718EE">
      <w:pPr>
        <w:ind w:firstLine="709"/>
        <w:jc w:val="both"/>
        <w:rPr>
          <w:sz w:val="28"/>
          <w:szCs w:val="28"/>
        </w:rPr>
      </w:pPr>
      <w:r>
        <w:rPr>
          <w:sz w:val="28"/>
          <w:szCs w:val="28"/>
        </w:rPr>
        <w:t xml:space="preserve">3.11.18. </w:t>
      </w:r>
      <w:r w:rsidR="00182DFA" w:rsidRPr="003F6E7B">
        <w:rPr>
          <w:sz w:val="28"/>
          <w:szCs w:val="28"/>
        </w:rPr>
        <w:t>сорить на улицах, площадях и других общественных местах, выставлять тару с мусором и пищевыми отходами на улицы;</w:t>
      </w:r>
    </w:p>
    <w:p w14:paraId="178972FD" w14:textId="77777777" w:rsidR="00A5663E" w:rsidRDefault="002363D5" w:rsidP="007718EE">
      <w:pPr>
        <w:ind w:firstLine="709"/>
        <w:jc w:val="both"/>
        <w:rPr>
          <w:sz w:val="28"/>
          <w:szCs w:val="28"/>
        </w:rPr>
      </w:pPr>
      <w:r>
        <w:rPr>
          <w:sz w:val="28"/>
          <w:szCs w:val="28"/>
        </w:rPr>
        <w:t xml:space="preserve">3.11.19. </w:t>
      </w:r>
      <w:r w:rsidR="002158E5" w:rsidRPr="003F6E7B">
        <w:rPr>
          <w:sz w:val="28"/>
          <w:szCs w:val="28"/>
        </w:rPr>
        <w:t>портить скульптуры, скамейки, ограды и малые формы архитектуры</w:t>
      </w:r>
      <w:r w:rsidR="00A5663E">
        <w:rPr>
          <w:sz w:val="28"/>
          <w:szCs w:val="28"/>
        </w:rPr>
        <w:t>;</w:t>
      </w:r>
    </w:p>
    <w:p w14:paraId="2175FF6D" w14:textId="0C2179AA" w:rsidR="002158E5" w:rsidRPr="003F6E7B" w:rsidRDefault="00A5663E" w:rsidP="007718EE">
      <w:pPr>
        <w:ind w:firstLine="709"/>
        <w:jc w:val="both"/>
        <w:rPr>
          <w:sz w:val="28"/>
          <w:szCs w:val="28"/>
        </w:rPr>
      </w:pPr>
      <w:r>
        <w:rPr>
          <w:sz w:val="28"/>
          <w:szCs w:val="28"/>
        </w:rPr>
        <w:t>3.11.20</w:t>
      </w:r>
      <w:r w:rsidR="002158E5" w:rsidRPr="003F6E7B">
        <w:rPr>
          <w:sz w:val="28"/>
          <w:szCs w:val="28"/>
        </w:rPr>
        <w:t>.</w:t>
      </w:r>
      <w:r>
        <w:rPr>
          <w:sz w:val="28"/>
          <w:szCs w:val="28"/>
        </w:rPr>
        <w:t xml:space="preserve"> </w:t>
      </w:r>
      <w:r w:rsidRPr="00A5663E">
        <w:rPr>
          <w:sz w:val="28"/>
          <w:szCs w:val="28"/>
        </w:rPr>
        <w:t>осуществлять выпас сельскохозяйственных животных в местах, не предназначенных для этого</w:t>
      </w:r>
      <w:r>
        <w:rPr>
          <w:sz w:val="28"/>
          <w:szCs w:val="28"/>
        </w:rPr>
        <w:t>.</w:t>
      </w:r>
    </w:p>
    <w:p w14:paraId="46D4CC11" w14:textId="77777777" w:rsidR="002158E5" w:rsidRPr="003F6E7B" w:rsidRDefault="002158E5" w:rsidP="007718EE">
      <w:pPr>
        <w:ind w:firstLine="709"/>
        <w:jc w:val="both"/>
        <w:rPr>
          <w:sz w:val="28"/>
          <w:szCs w:val="28"/>
        </w:rPr>
      </w:pPr>
      <w:r w:rsidRPr="003F6E7B">
        <w:rPr>
          <w:sz w:val="28"/>
          <w:szCs w:val="28"/>
        </w:rPr>
        <w:t>3.1</w:t>
      </w:r>
      <w:r w:rsidR="004A3846" w:rsidRPr="003F6E7B">
        <w:rPr>
          <w:sz w:val="28"/>
          <w:szCs w:val="28"/>
        </w:rPr>
        <w:t>2</w:t>
      </w:r>
      <w:r w:rsidRPr="003F6E7B">
        <w:rPr>
          <w:sz w:val="28"/>
          <w:szCs w:val="28"/>
        </w:rPr>
        <w:t>.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14:paraId="6CA58F5A" w14:textId="175D1139" w:rsidR="002158E5" w:rsidRPr="003F6E7B" w:rsidRDefault="002363D5" w:rsidP="007718EE">
      <w:pPr>
        <w:ind w:firstLine="709"/>
        <w:jc w:val="both"/>
        <w:rPr>
          <w:sz w:val="28"/>
          <w:szCs w:val="28"/>
        </w:rPr>
      </w:pPr>
      <w:r>
        <w:rPr>
          <w:sz w:val="28"/>
          <w:szCs w:val="28"/>
        </w:rPr>
        <w:t xml:space="preserve">3.12.1. </w:t>
      </w:r>
      <w:r w:rsidR="002158E5" w:rsidRPr="003F6E7B">
        <w:rPr>
          <w:sz w:val="28"/>
          <w:szCs w:val="28"/>
        </w:rPr>
        <w:t xml:space="preserve">самовольно размещать объекты некапитального </w:t>
      </w:r>
      <w:r w:rsidR="00D95C15" w:rsidRPr="003F6E7B">
        <w:rPr>
          <w:sz w:val="28"/>
          <w:szCs w:val="28"/>
        </w:rPr>
        <w:t>строения, сооружения (</w:t>
      </w:r>
      <w:r w:rsidR="002158E5" w:rsidRPr="003F6E7B">
        <w:rPr>
          <w:sz w:val="28"/>
          <w:szCs w:val="28"/>
        </w:rPr>
        <w:t xml:space="preserve">в том числе павильоны, </w:t>
      </w:r>
      <w:r w:rsidR="00D95C15" w:rsidRPr="003F6E7B">
        <w:rPr>
          <w:sz w:val="28"/>
          <w:szCs w:val="28"/>
        </w:rPr>
        <w:t xml:space="preserve">киоски, лотки, </w:t>
      </w:r>
      <w:r w:rsidR="002158E5" w:rsidRPr="003F6E7B">
        <w:rPr>
          <w:sz w:val="28"/>
          <w:szCs w:val="28"/>
        </w:rPr>
        <w:t xml:space="preserve">палатки, </w:t>
      </w:r>
      <w:r w:rsidR="00D95C15" w:rsidRPr="003F6E7B">
        <w:rPr>
          <w:sz w:val="28"/>
          <w:szCs w:val="28"/>
        </w:rPr>
        <w:t>торговые автоматы (</w:t>
      </w:r>
      <w:proofErr w:type="spellStart"/>
      <w:r w:rsidR="00D95C15" w:rsidRPr="003F6E7B">
        <w:rPr>
          <w:sz w:val="28"/>
          <w:szCs w:val="28"/>
        </w:rPr>
        <w:t>вендинговые</w:t>
      </w:r>
      <w:proofErr w:type="spellEnd"/>
      <w:r w:rsidR="00D95C15" w:rsidRPr="003F6E7B">
        <w:rPr>
          <w:sz w:val="28"/>
          <w:szCs w:val="28"/>
        </w:rPr>
        <w:t xml:space="preserve"> автоматы) по продаже питьевой воды, навесы и другие подобные строения, сооружения), передвижные нестационарные торговые объекты, склады, гаражи, овощные ямы, голубятни, рекламные конструкции, автостоянки, объекты дорожного сервиса, </w:t>
      </w:r>
      <w:r w:rsidR="007D5A7E" w:rsidRPr="003F6E7B">
        <w:rPr>
          <w:sz w:val="28"/>
          <w:szCs w:val="28"/>
        </w:rPr>
        <w:t>а также разбивать огороды;</w:t>
      </w:r>
    </w:p>
    <w:p w14:paraId="26794E1B" w14:textId="4CAA7942" w:rsidR="002158E5" w:rsidRPr="003F6E7B" w:rsidRDefault="002363D5" w:rsidP="007718EE">
      <w:pPr>
        <w:ind w:firstLine="709"/>
        <w:jc w:val="both"/>
        <w:rPr>
          <w:sz w:val="28"/>
          <w:szCs w:val="28"/>
        </w:rPr>
      </w:pPr>
      <w:r>
        <w:rPr>
          <w:sz w:val="28"/>
          <w:szCs w:val="28"/>
        </w:rPr>
        <w:t xml:space="preserve">3.12.2. </w:t>
      </w:r>
      <w:r w:rsidR="002158E5" w:rsidRPr="003F6E7B">
        <w:rPr>
          <w:sz w:val="28"/>
          <w:szCs w:val="28"/>
        </w:rPr>
        <w:t>складировать вне торговых объектов тару, запасы товаров, оборудование передвижной мелкорозничной торговли, оставлять временные конструкции и передвижные сооружения, тару и мусор после окончания торговли. Производить организацию торговли без специального оборудования;</w:t>
      </w:r>
    </w:p>
    <w:p w14:paraId="16B6368E" w14:textId="37E7A4CF" w:rsidR="002158E5" w:rsidRPr="003F6E7B" w:rsidRDefault="002363D5" w:rsidP="007718EE">
      <w:pPr>
        <w:ind w:firstLine="709"/>
        <w:jc w:val="both"/>
        <w:rPr>
          <w:sz w:val="28"/>
          <w:szCs w:val="28"/>
        </w:rPr>
      </w:pPr>
      <w:r w:rsidRPr="00DC67C4">
        <w:rPr>
          <w:sz w:val="28"/>
          <w:szCs w:val="28"/>
        </w:rPr>
        <w:t xml:space="preserve">3.12.3. </w:t>
      </w:r>
      <w:r w:rsidR="002158E5" w:rsidRPr="00DC67C4">
        <w:rPr>
          <w:sz w:val="28"/>
          <w:szCs w:val="28"/>
        </w:rPr>
        <w:t>размещать объекты торговли, временные и сезонные сооружения, кафе, пивные и прочие объекты на тротуарах и газонной части улиц, скверов, парковой и лесной зонах;</w:t>
      </w:r>
    </w:p>
    <w:p w14:paraId="6757A9C5" w14:textId="25E196A7" w:rsidR="002158E5" w:rsidRPr="003F6E7B" w:rsidRDefault="002363D5" w:rsidP="007718EE">
      <w:pPr>
        <w:ind w:firstLine="709"/>
        <w:jc w:val="both"/>
        <w:rPr>
          <w:sz w:val="28"/>
          <w:szCs w:val="28"/>
        </w:rPr>
      </w:pPr>
      <w:r>
        <w:rPr>
          <w:sz w:val="28"/>
          <w:szCs w:val="28"/>
        </w:rPr>
        <w:t xml:space="preserve">3.12.4. </w:t>
      </w:r>
      <w:r w:rsidR="002158E5" w:rsidRPr="003F6E7B">
        <w:rPr>
          <w:sz w:val="28"/>
          <w:szCs w:val="28"/>
        </w:rPr>
        <w:t>оставлять непригодные к эксплуатации транспортные средства, механизмы и прочее вне специ</w:t>
      </w:r>
      <w:r w:rsidR="002867B6" w:rsidRPr="003F6E7B">
        <w:rPr>
          <w:sz w:val="28"/>
          <w:szCs w:val="28"/>
        </w:rPr>
        <w:t>ально отведенных для этого мест;</w:t>
      </w:r>
    </w:p>
    <w:p w14:paraId="2918CFA5" w14:textId="482B137D" w:rsidR="002158E5" w:rsidRPr="003F6E7B" w:rsidRDefault="002363D5" w:rsidP="007718EE">
      <w:pPr>
        <w:ind w:firstLine="709"/>
        <w:jc w:val="both"/>
        <w:rPr>
          <w:sz w:val="28"/>
          <w:szCs w:val="28"/>
        </w:rPr>
      </w:pPr>
      <w:r>
        <w:rPr>
          <w:sz w:val="28"/>
          <w:szCs w:val="28"/>
        </w:rPr>
        <w:t xml:space="preserve">3.12.5. </w:t>
      </w:r>
      <w:r w:rsidR="002158E5" w:rsidRPr="003F6E7B">
        <w:rPr>
          <w:sz w:val="28"/>
          <w:szCs w:val="28"/>
        </w:rPr>
        <w:t>размещать на тротуарах, пешеходных дорожках, парковках (парковочных местах) выносные конструкции, содержащие информацию или указываю</w:t>
      </w:r>
      <w:r w:rsidR="002867B6" w:rsidRPr="003F6E7B">
        <w:rPr>
          <w:sz w:val="28"/>
          <w:szCs w:val="28"/>
        </w:rPr>
        <w:t>щие на местонахождение объектов;</w:t>
      </w:r>
    </w:p>
    <w:p w14:paraId="37E2C80E" w14:textId="49DCB10B" w:rsidR="002158E5" w:rsidRPr="003F6E7B" w:rsidRDefault="002363D5" w:rsidP="007718EE">
      <w:pPr>
        <w:ind w:firstLine="709"/>
        <w:jc w:val="both"/>
        <w:rPr>
          <w:sz w:val="28"/>
          <w:szCs w:val="28"/>
        </w:rPr>
      </w:pPr>
      <w:r>
        <w:rPr>
          <w:sz w:val="28"/>
          <w:szCs w:val="28"/>
        </w:rPr>
        <w:t xml:space="preserve">3.12.6. </w:t>
      </w:r>
      <w:r w:rsidR="002158E5" w:rsidRPr="003F6E7B">
        <w:rPr>
          <w:sz w:val="28"/>
          <w:szCs w:val="28"/>
        </w:rPr>
        <w:t xml:space="preserve">размещать на автомобильных дорогах общего пользования местного значения технические средства организации дорожного движения, </w:t>
      </w:r>
      <w:r w:rsidR="00BA03E5" w:rsidRPr="003F6E7B">
        <w:rPr>
          <w:sz w:val="28"/>
          <w:szCs w:val="28"/>
        </w:rPr>
        <w:br/>
      </w:r>
      <w:r w:rsidR="002158E5" w:rsidRPr="003F6E7B">
        <w:rPr>
          <w:sz w:val="28"/>
          <w:szCs w:val="28"/>
        </w:rPr>
        <w:t>не предусмотренные утвержденными проектами и схемами</w:t>
      </w:r>
      <w:r w:rsidR="00BA03E5" w:rsidRPr="003F6E7B">
        <w:rPr>
          <w:sz w:val="28"/>
          <w:szCs w:val="28"/>
        </w:rPr>
        <w:t xml:space="preserve"> организации дорожного движения;</w:t>
      </w:r>
    </w:p>
    <w:p w14:paraId="12219622" w14:textId="10E60EF0" w:rsidR="002158E5" w:rsidRPr="003F6E7B" w:rsidRDefault="002363D5" w:rsidP="007718EE">
      <w:pPr>
        <w:ind w:firstLine="709"/>
        <w:jc w:val="both"/>
        <w:rPr>
          <w:sz w:val="28"/>
          <w:szCs w:val="28"/>
        </w:rPr>
      </w:pPr>
      <w:r>
        <w:rPr>
          <w:sz w:val="28"/>
          <w:szCs w:val="28"/>
        </w:rPr>
        <w:t xml:space="preserve">3.12.7. </w:t>
      </w:r>
      <w:r w:rsidR="002158E5" w:rsidRPr="003F6E7B">
        <w:rPr>
          <w:sz w:val="28"/>
          <w:szCs w:val="28"/>
        </w:rPr>
        <w:t>повреждать элементы благоустройства, а также переста</w:t>
      </w:r>
      <w:r w:rsidR="00BA03E5" w:rsidRPr="003F6E7B">
        <w:rPr>
          <w:sz w:val="28"/>
          <w:szCs w:val="28"/>
        </w:rPr>
        <w:t>влять малые архитектурные формы;</w:t>
      </w:r>
    </w:p>
    <w:p w14:paraId="2D89500C" w14:textId="4354D373" w:rsidR="002158E5" w:rsidRPr="003F6E7B" w:rsidRDefault="002363D5" w:rsidP="007718EE">
      <w:pPr>
        <w:ind w:firstLine="709"/>
        <w:jc w:val="both"/>
        <w:rPr>
          <w:sz w:val="28"/>
          <w:szCs w:val="28"/>
        </w:rPr>
      </w:pPr>
      <w:r>
        <w:rPr>
          <w:sz w:val="28"/>
          <w:szCs w:val="28"/>
        </w:rPr>
        <w:t xml:space="preserve">3.12.8. </w:t>
      </w:r>
      <w:r w:rsidR="002158E5" w:rsidRPr="003F6E7B">
        <w:rPr>
          <w:sz w:val="28"/>
          <w:szCs w:val="28"/>
        </w:rPr>
        <w:t>загрязнять территорию экскрементами в результате выгула дом</w:t>
      </w:r>
      <w:r w:rsidR="00BA03E5" w:rsidRPr="003F6E7B">
        <w:rPr>
          <w:sz w:val="28"/>
          <w:szCs w:val="28"/>
        </w:rPr>
        <w:t>ашних животных;</w:t>
      </w:r>
    </w:p>
    <w:p w14:paraId="07D0B0F5" w14:textId="548B6259" w:rsidR="002158E5" w:rsidRPr="003F6E7B" w:rsidRDefault="002363D5" w:rsidP="007718EE">
      <w:pPr>
        <w:ind w:firstLine="709"/>
        <w:jc w:val="both"/>
        <w:rPr>
          <w:sz w:val="28"/>
          <w:szCs w:val="28"/>
        </w:rPr>
      </w:pPr>
      <w:r>
        <w:rPr>
          <w:sz w:val="28"/>
          <w:szCs w:val="28"/>
        </w:rPr>
        <w:lastRenderedPageBreak/>
        <w:t xml:space="preserve">3.12.9. </w:t>
      </w:r>
      <w:r w:rsidR="002158E5" w:rsidRPr="003F6E7B">
        <w:rPr>
          <w:sz w:val="28"/>
          <w:szCs w:val="28"/>
        </w:rPr>
        <w:t>производить мойку автомашин и транспортных средств, стирку белья возле водоразборных колонок, во дворах многоквартирных жилых домов, местах общего пользования на берегах водоемов и в иных не</w:t>
      </w:r>
      <w:r w:rsidR="00BA03E5" w:rsidRPr="003F6E7B">
        <w:rPr>
          <w:sz w:val="28"/>
          <w:szCs w:val="28"/>
        </w:rPr>
        <w:t xml:space="preserve"> предназначенных для этого мест</w:t>
      </w:r>
      <w:r w:rsidR="00377DFC" w:rsidRPr="003F6E7B">
        <w:rPr>
          <w:sz w:val="28"/>
          <w:szCs w:val="28"/>
        </w:rPr>
        <w:t>ах</w:t>
      </w:r>
      <w:r w:rsidR="00BA03E5" w:rsidRPr="003F6E7B">
        <w:rPr>
          <w:sz w:val="28"/>
          <w:szCs w:val="28"/>
        </w:rPr>
        <w:t>;</w:t>
      </w:r>
    </w:p>
    <w:p w14:paraId="6C215D40" w14:textId="3CF96B92" w:rsidR="002158E5" w:rsidRPr="003F6E7B" w:rsidRDefault="002363D5" w:rsidP="007718EE">
      <w:pPr>
        <w:ind w:firstLine="709"/>
        <w:jc w:val="both"/>
        <w:rPr>
          <w:sz w:val="28"/>
          <w:szCs w:val="28"/>
        </w:rPr>
      </w:pPr>
      <w:r>
        <w:rPr>
          <w:sz w:val="28"/>
          <w:szCs w:val="28"/>
        </w:rPr>
        <w:t xml:space="preserve">3.12.10. </w:t>
      </w:r>
      <w:r w:rsidR="002158E5" w:rsidRPr="003F6E7B">
        <w:rPr>
          <w:sz w:val="28"/>
          <w:szCs w:val="28"/>
        </w:rPr>
        <w:t xml:space="preserve">осуществлять купание </w:t>
      </w:r>
      <w:r w:rsidR="00B4045B" w:rsidRPr="003F6E7B">
        <w:rPr>
          <w:sz w:val="28"/>
          <w:szCs w:val="28"/>
        </w:rPr>
        <w:t xml:space="preserve">у пристаней, в пределах запретных и охраняемых зон водопроводных и иных сооружений, </w:t>
      </w:r>
      <w:r w:rsidR="006B511A">
        <w:rPr>
          <w:sz w:val="28"/>
          <w:szCs w:val="28"/>
        </w:rPr>
        <w:t>в том числе в фонтанах,</w:t>
      </w:r>
      <w:r w:rsidR="006B511A" w:rsidRPr="003F6E7B">
        <w:rPr>
          <w:sz w:val="28"/>
          <w:szCs w:val="28"/>
        </w:rPr>
        <w:t xml:space="preserve"> </w:t>
      </w:r>
      <w:r w:rsidR="00B4045B" w:rsidRPr="003F6E7B">
        <w:rPr>
          <w:sz w:val="28"/>
          <w:szCs w:val="28"/>
        </w:rPr>
        <w:t xml:space="preserve">а равно </w:t>
      </w:r>
      <w:r w:rsidR="00736364" w:rsidRPr="003F6E7B">
        <w:rPr>
          <w:sz w:val="28"/>
          <w:szCs w:val="28"/>
        </w:rPr>
        <w:t xml:space="preserve">в иных местах, </w:t>
      </w:r>
      <w:r w:rsidR="00B4045B" w:rsidRPr="003F6E7B">
        <w:rPr>
          <w:sz w:val="28"/>
          <w:szCs w:val="28"/>
        </w:rPr>
        <w:t xml:space="preserve">где выставлены информационные ограничительные знаки или предупредительные щиты о запрете купания, </w:t>
      </w:r>
      <w:r w:rsidR="002158E5" w:rsidRPr="003F6E7B">
        <w:rPr>
          <w:sz w:val="28"/>
          <w:szCs w:val="28"/>
        </w:rPr>
        <w:t>вне установленных мест</w:t>
      </w:r>
      <w:r w:rsidR="00B4045B" w:rsidRPr="003F6E7B">
        <w:rPr>
          <w:sz w:val="28"/>
          <w:szCs w:val="28"/>
        </w:rPr>
        <w:t>;</w:t>
      </w:r>
    </w:p>
    <w:p w14:paraId="57034D92" w14:textId="154BA720" w:rsidR="002158E5" w:rsidRPr="003F6E7B" w:rsidRDefault="002363D5" w:rsidP="007718EE">
      <w:pPr>
        <w:ind w:firstLine="709"/>
        <w:jc w:val="both"/>
        <w:rPr>
          <w:sz w:val="28"/>
          <w:szCs w:val="28"/>
        </w:rPr>
      </w:pPr>
      <w:r>
        <w:rPr>
          <w:sz w:val="28"/>
          <w:szCs w:val="28"/>
        </w:rPr>
        <w:t xml:space="preserve">3.12.11. </w:t>
      </w:r>
      <w:r w:rsidR="002158E5" w:rsidRPr="003F6E7B">
        <w:rPr>
          <w:sz w:val="28"/>
          <w:szCs w:val="28"/>
        </w:rPr>
        <w:t>выполнять работы, препятствуя проходу пешеходов по</w:t>
      </w:r>
      <w:r w:rsidR="007D5004" w:rsidRPr="003F6E7B">
        <w:rPr>
          <w:sz w:val="28"/>
          <w:szCs w:val="28"/>
        </w:rPr>
        <w:t xml:space="preserve"> тротуарам, пешеходным мостикам</w:t>
      </w:r>
      <w:r w:rsidR="00E85064" w:rsidRPr="003F6E7B">
        <w:rPr>
          <w:sz w:val="28"/>
          <w:szCs w:val="28"/>
        </w:rPr>
        <w:t>;</w:t>
      </w:r>
    </w:p>
    <w:p w14:paraId="34C3B47B" w14:textId="35DFCEA5" w:rsidR="002158E5" w:rsidRPr="003F6E7B" w:rsidRDefault="002363D5" w:rsidP="007718EE">
      <w:pPr>
        <w:ind w:firstLine="709"/>
        <w:jc w:val="both"/>
        <w:rPr>
          <w:sz w:val="28"/>
          <w:szCs w:val="28"/>
        </w:rPr>
      </w:pPr>
      <w:r>
        <w:rPr>
          <w:sz w:val="28"/>
          <w:szCs w:val="28"/>
        </w:rPr>
        <w:t xml:space="preserve">3.12.12. </w:t>
      </w:r>
      <w:r w:rsidR="002158E5" w:rsidRPr="003F6E7B">
        <w:rPr>
          <w:sz w:val="28"/>
          <w:szCs w:val="28"/>
        </w:rPr>
        <w:t>перемещать или сдвигать на проезжую часть дорог, иную территорию общего пользования снег, счищаемый с придомовых территорий, территорий организаций, строитель</w:t>
      </w:r>
      <w:r w:rsidR="000359E5" w:rsidRPr="003F6E7B">
        <w:rPr>
          <w:sz w:val="28"/>
          <w:szCs w:val="28"/>
        </w:rPr>
        <w:t>ных площадок, торговых объектов;</w:t>
      </w:r>
    </w:p>
    <w:p w14:paraId="52EF8F60" w14:textId="4158BE88" w:rsidR="002158E5" w:rsidRPr="003F6E7B" w:rsidRDefault="002363D5" w:rsidP="007718EE">
      <w:pPr>
        <w:ind w:firstLine="709"/>
        <w:jc w:val="both"/>
        <w:rPr>
          <w:sz w:val="28"/>
          <w:szCs w:val="28"/>
        </w:rPr>
      </w:pPr>
      <w:r>
        <w:rPr>
          <w:sz w:val="28"/>
          <w:szCs w:val="28"/>
        </w:rPr>
        <w:t xml:space="preserve">3.12.13. </w:t>
      </w:r>
      <w:r w:rsidR="002158E5" w:rsidRPr="003F6E7B">
        <w:rPr>
          <w:sz w:val="28"/>
          <w:szCs w:val="28"/>
        </w:rPr>
        <w:t xml:space="preserve">применять </w:t>
      </w:r>
      <w:proofErr w:type="spellStart"/>
      <w:r w:rsidR="002158E5" w:rsidRPr="003F6E7B">
        <w:rPr>
          <w:sz w:val="28"/>
          <w:szCs w:val="28"/>
        </w:rPr>
        <w:t>противогололедные</w:t>
      </w:r>
      <w:proofErr w:type="spellEnd"/>
      <w:r w:rsidR="002158E5" w:rsidRPr="003F6E7B">
        <w:rPr>
          <w:sz w:val="28"/>
          <w:szCs w:val="28"/>
        </w:rPr>
        <w:t xml:space="preserve"> материалы, за исключением песка, </w:t>
      </w:r>
      <w:r w:rsidR="000359E5" w:rsidRPr="003F6E7B">
        <w:rPr>
          <w:sz w:val="28"/>
          <w:szCs w:val="28"/>
        </w:rPr>
        <w:br/>
      </w:r>
      <w:r w:rsidR="002158E5" w:rsidRPr="003F6E7B">
        <w:rPr>
          <w:sz w:val="28"/>
          <w:szCs w:val="28"/>
        </w:rPr>
        <w:t>на искусственных дорожных сооружениях, пешеходных мостиках,</w:t>
      </w:r>
      <w:r w:rsidR="000359E5" w:rsidRPr="003F6E7B">
        <w:rPr>
          <w:sz w:val="28"/>
          <w:szCs w:val="28"/>
        </w:rPr>
        <w:t xml:space="preserve"> лестницах, подходах к родникам;</w:t>
      </w:r>
    </w:p>
    <w:p w14:paraId="4B5C34A9" w14:textId="7B00327E" w:rsidR="002158E5" w:rsidRPr="003F6E7B" w:rsidRDefault="002363D5" w:rsidP="007718EE">
      <w:pPr>
        <w:ind w:firstLine="709"/>
        <w:jc w:val="both"/>
        <w:rPr>
          <w:sz w:val="28"/>
          <w:szCs w:val="28"/>
        </w:rPr>
      </w:pPr>
      <w:r w:rsidRPr="00DC67C4">
        <w:rPr>
          <w:sz w:val="28"/>
          <w:szCs w:val="28"/>
        </w:rPr>
        <w:t xml:space="preserve">3.12.14. </w:t>
      </w:r>
      <w:r w:rsidR="002158E5" w:rsidRPr="00DC67C4">
        <w:rPr>
          <w:sz w:val="28"/>
          <w:szCs w:val="28"/>
        </w:rPr>
        <w:t xml:space="preserve">перемещать или перебрасывать, в том числе с использованием техники, скол снежно-ледяных образований, загрязненный или засоленный снег </w:t>
      </w:r>
      <w:r w:rsidR="009D7EB9" w:rsidRPr="00DC67C4">
        <w:rPr>
          <w:sz w:val="28"/>
          <w:szCs w:val="28"/>
        </w:rPr>
        <w:br/>
      </w:r>
      <w:r w:rsidR="002158E5" w:rsidRPr="00DC67C4">
        <w:rPr>
          <w:sz w:val="28"/>
          <w:szCs w:val="28"/>
        </w:rPr>
        <w:t>на газоны, цветники, кустарн</w:t>
      </w:r>
      <w:r w:rsidR="009D7EB9" w:rsidRPr="00DC67C4">
        <w:rPr>
          <w:sz w:val="28"/>
          <w:szCs w:val="28"/>
        </w:rPr>
        <w:t>ики и другие зеленые насаждения;</w:t>
      </w:r>
    </w:p>
    <w:p w14:paraId="2B5D089E" w14:textId="380A5E76" w:rsidR="002158E5" w:rsidRPr="003F6E7B" w:rsidRDefault="002363D5" w:rsidP="007718EE">
      <w:pPr>
        <w:ind w:firstLine="709"/>
        <w:jc w:val="both"/>
        <w:rPr>
          <w:sz w:val="28"/>
          <w:szCs w:val="28"/>
        </w:rPr>
      </w:pPr>
      <w:r>
        <w:rPr>
          <w:sz w:val="28"/>
          <w:szCs w:val="28"/>
        </w:rPr>
        <w:t xml:space="preserve">3.12.15. </w:t>
      </w:r>
      <w:r w:rsidR="002158E5" w:rsidRPr="003F6E7B">
        <w:rPr>
          <w:sz w:val="28"/>
          <w:szCs w:val="28"/>
        </w:rPr>
        <w:t>выносить</w:t>
      </w:r>
      <w:r w:rsidR="00736364" w:rsidRPr="003F6E7B">
        <w:rPr>
          <w:sz w:val="28"/>
          <w:szCs w:val="28"/>
        </w:rPr>
        <w:t xml:space="preserve"> грязь, грунт на дороги и улицы</w:t>
      </w:r>
      <w:r w:rsidR="002158E5" w:rsidRPr="003F6E7B">
        <w:rPr>
          <w:sz w:val="28"/>
          <w:szCs w:val="28"/>
        </w:rPr>
        <w:t xml:space="preserve"> машинами, механизмами, иной техникой, в том числе использовать транспорт с открытым кузовом при транспортировке мусора, отходов, строите</w:t>
      </w:r>
      <w:r w:rsidR="009D7EB9" w:rsidRPr="003F6E7B">
        <w:rPr>
          <w:sz w:val="28"/>
          <w:szCs w:val="28"/>
        </w:rPr>
        <w:t>льных сыпучих материалов;</w:t>
      </w:r>
    </w:p>
    <w:p w14:paraId="2B206B58" w14:textId="4563D9A9" w:rsidR="002158E5" w:rsidRPr="003F6E7B" w:rsidRDefault="002363D5" w:rsidP="007718EE">
      <w:pPr>
        <w:ind w:firstLine="709"/>
        <w:jc w:val="both"/>
        <w:rPr>
          <w:sz w:val="28"/>
          <w:szCs w:val="28"/>
        </w:rPr>
      </w:pPr>
      <w:r>
        <w:rPr>
          <w:sz w:val="28"/>
          <w:szCs w:val="28"/>
        </w:rPr>
        <w:t xml:space="preserve">3.12.16. </w:t>
      </w:r>
      <w:r w:rsidR="002158E5" w:rsidRPr="003F6E7B">
        <w:rPr>
          <w:sz w:val="28"/>
          <w:szCs w:val="28"/>
        </w:rPr>
        <w:t>разводить открытый огонь вне специ</w:t>
      </w:r>
      <w:r w:rsidR="009D7EB9" w:rsidRPr="003F6E7B">
        <w:rPr>
          <w:sz w:val="28"/>
          <w:szCs w:val="28"/>
        </w:rPr>
        <w:t>ально отведенных для этого мест;</w:t>
      </w:r>
    </w:p>
    <w:p w14:paraId="15C2CF8F" w14:textId="3D02EC02" w:rsidR="002158E5" w:rsidRPr="003F6E7B" w:rsidRDefault="002363D5" w:rsidP="007718EE">
      <w:pPr>
        <w:ind w:firstLine="709"/>
        <w:jc w:val="both"/>
        <w:rPr>
          <w:sz w:val="28"/>
          <w:szCs w:val="28"/>
        </w:rPr>
      </w:pPr>
      <w:r>
        <w:rPr>
          <w:sz w:val="28"/>
          <w:szCs w:val="28"/>
        </w:rPr>
        <w:t xml:space="preserve">3.12.17. </w:t>
      </w:r>
      <w:r w:rsidR="002158E5" w:rsidRPr="003F6E7B">
        <w:rPr>
          <w:sz w:val="28"/>
          <w:szCs w:val="28"/>
        </w:rPr>
        <w:t>сбрасывать листья, траву, ветки, мусор в лотки для сбора воды и иные устройства органи</w:t>
      </w:r>
      <w:r w:rsidR="009D7EB9" w:rsidRPr="003F6E7B">
        <w:rPr>
          <w:sz w:val="28"/>
          <w:szCs w:val="28"/>
        </w:rPr>
        <w:t>зации отведения ливневых стоков;</w:t>
      </w:r>
    </w:p>
    <w:p w14:paraId="6DA16A74" w14:textId="5CF4412A" w:rsidR="002158E5" w:rsidRPr="003F6E7B" w:rsidRDefault="002363D5" w:rsidP="007718EE">
      <w:pPr>
        <w:ind w:firstLine="709"/>
        <w:jc w:val="both"/>
        <w:rPr>
          <w:sz w:val="28"/>
          <w:szCs w:val="28"/>
        </w:rPr>
      </w:pPr>
      <w:r>
        <w:rPr>
          <w:sz w:val="28"/>
          <w:szCs w:val="28"/>
        </w:rPr>
        <w:t xml:space="preserve">3.12.18. </w:t>
      </w:r>
      <w:r w:rsidR="002158E5" w:rsidRPr="003F6E7B">
        <w:rPr>
          <w:sz w:val="28"/>
          <w:szCs w:val="28"/>
        </w:rPr>
        <w:t>косить траву на газонах, если пятый день и более установилась погода без осадков, и при которой температура воздуха ежедневно достигала выше 25 °С. Повреждать или вырубать зеленые насаждения, в том числе деревья хвойных пород;</w:t>
      </w:r>
    </w:p>
    <w:p w14:paraId="647DC53F" w14:textId="1A57C773" w:rsidR="002158E5" w:rsidRPr="003F6E7B" w:rsidRDefault="002363D5" w:rsidP="007718EE">
      <w:pPr>
        <w:ind w:firstLine="709"/>
        <w:jc w:val="both"/>
        <w:rPr>
          <w:sz w:val="28"/>
          <w:szCs w:val="28"/>
        </w:rPr>
      </w:pPr>
      <w:r>
        <w:rPr>
          <w:sz w:val="28"/>
          <w:szCs w:val="28"/>
        </w:rPr>
        <w:t xml:space="preserve">3.12.19. </w:t>
      </w:r>
      <w:r w:rsidR="002158E5" w:rsidRPr="003F6E7B">
        <w:rPr>
          <w:sz w:val="28"/>
          <w:szCs w:val="28"/>
        </w:rPr>
        <w:t>устраивать и использовать сливные ямы с нарушением установленных норм;</w:t>
      </w:r>
    </w:p>
    <w:p w14:paraId="4804EB50" w14:textId="60151571" w:rsidR="002158E5" w:rsidRPr="003F6E7B" w:rsidRDefault="002363D5" w:rsidP="007718EE">
      <w:pPr>
        <w:ind w:firstLine="709"/>
        <w:jc w:val="both"/>
        <w:rPr>
          <w:sz w:val="28"/>
          <w:szCs w:val="28"/>
        </w:rPr>
      </w:pPr>
      <w:r>
        <w:rPr>
          <w:sz w:val="28"/>
          <w:szCs w:val="28"/>
        </w:rPr>
        <w:t xml:space="preserve">3.12.20. </w:t>
      </w:r>
      <w:r w:rsidR="002158E5" w:rsidRPr="003F6E7B">
        <w:rPr>
          <w:sz w:val="28"/>
          <w:szCs w:val="28"/>
        </w:rPr>
        <w:t xml:space="preserve">загромождать и засорять придомовые, дворовые территории общего пользования металлическим ломом, строительным, бытовым мусором, домашней утварью и другими материалами; </w:t>
      </w:r>
    </w:p>
    <w:p w14:paraId="7FC42557" w14:textId="187144C5" w:rsidR="002158E5" w:rsidRPr="003F6E7B" w:rsidRDefault="002363D5" w:rsidP="007718EE">
      <w:pPr>
        <w:ind w:firstLine="709"/>
        <w:jc w:val="both"/>
        <w:rPr>
          <w:sz w:val="28"/>
          <w:szCs w:val="28"/>
        </w:rPr>
      </w:pPr>
      <w:r>
        <w:rPr>
          <w:sz w:val="28"/>
          <w:szCs w:val="28"/>
        </w:rPr>
        <w:t xml:space="preserve">3.12.21. </w:t>
      </w:r>
      <w:r w:rsidR="002158E5" w:rsidRPr="003F6E7B">
        <w:rPr>
          <w:sz w:val="28"/>
          <w:szCs w:val="28"/>
        </w:rPr>
        <w:t>производить торговлю фруктами, овощами и другими продуктами на улицах, площадях и других местах, не отведенных для этой цели;</w:t>
      </w:r>
    </w:p>
    <w:p w14:paraId="22D96D2C" w14:textId="39A13877" w:rsidR="002158E5" w:rsidRPr="003F6E7B" w:rsidRDefault="002363D5" w:rsidP="007718EE">
      <w:pPr>
        <w:ind w:firstLine="709"/>
        <w:jc w:val="both"/>
        <w:rPr>
          <w:sz w:val="28"/>
          <w:szCs w:val="28"/>
        </w:rPr>
      </w:pPr>
      <w:r>
        <w:rPr>
          <w:sz w:val="28"/>
          <w:szCs w:val="28"/>
        </w:rPr>
        <w:t xml:space="preserve">3.12.22. </w:t>
      </w:r>
      <w:r w:rsidR="002158E5" w:rsidRPr="003F6E7B">
        <w:rPr>
          <w:sz w:val="28"/>
          <w:szCs w:val="28"/>
        </w:rPr>
        <w:t xml:space="preserve">самовольно изменять геометрические размеры и отметки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 </w:t>
      </w:r>
    </w:p>
    <w:p w14:paraId="0A3E007D" w14:textId="0F9800AC" w:rsidR="002158E5" w:rsidRPr="003F6E7B" w:rsidRDefault="002363D5" w:rsidP="007718EE">
      <w:pPr>
        <w:ind w:firstLine="709"/>
        <w:jc w:val="both"/>
        <w:rPr>
          <w:sz w:val="28"/>
          <w:szCs w:val="28"/>
        </w:rPr>
      </w:pPr>
      <w:r>
        <w:rPr>
          <w:sz w:val="28"/>
          <w:szCs w:val="28"/>
        </w:rPr>
        <w:t xml:space="preserve">3.12.22. </w:t>
      </w:r>
      <w:r w:rsidR="002158E5" w:rsidRPr="003F6E7B">
        <w:rPr>
          <w:sz w:val="28"/>
          <w:szCs w:val="28"/>
        </w:rPr>
        <w:t xml:space="preserve">парковка и стоянка транспорта, прицепов и других механических средств, а также хранение оборудования во дворах и на территориях общего </w:t>
      </w:r>
      <w:r w:rsidR="002158E5" w:rsidRPr="003F6E7B">
        <w:rPr>
          <w:sz w:val="28"/>
          <w:szCs w:val="28"/>
        </w:rPr>
        <w:lastRenderedPageBreak/>
        <w:t xml:space="preserve">пользования, на тротуарах и газонах, детских площадках, других местах, </w:t>
      </w:r>
      <w:r w:rsidR="00204E29" w:rsidRPr="003F6E7B">
        <w:rPr>
          <w:sz w:val="28"/>
          <w:szCs w:val="28"/>
        </w:rPr>
        <w:br/>
      </w:r>
      <w:r w:rsidR="002158E5" w:rsidRPr="003F6E7B">
        <w:rPr>
          <w:sz w:val="28"/>
          <w:szCs w:val="28"/>
        </w:rPr>
        <w:t xml:space="preserve">не предназначенных для этих целей, наезд на бордюры; </w:t>
      </w:r>
    </w:p>
    <w:p w14:paraId="07A5642D" w14:textId="274E0373" w:rsidR="002158E5" w:rsidRPr="003F6E7B" w:rsidRDefault="002363D5" w:rsidP="007718EE">
      <w:pPr>
        <w:ind w:firstLine="709"/>
        <w:jc w:val="both"/>
        <w:rPr>
          <w:sz w:val="28"/>
          <w:szCs w:val="28"/>
        </w:rPr>
      </w:pPr>
      <w:r>
        <w:rPr>
          <w:sz w:val="28"/>
          <w:szCs w:val="28"/>
        </w:rPr>
        <w:t xml:space="preserve">3.12.23. </w:t>
      </w:r>
      <w:r w:rsidR="002158E5" w:rsidRPr="003F6E7B">
        <w:rPr>
          <w:sz w:val="28"/>
          <w:szCs w:val="28"/>
        </w:rPr>
        <w:t>использовать специализированный транспорт, предназначенный для вывоза отходов, а также для оказания ритуальных услуг, не по прямому назначению;</w:t>
      </w:r>
    </w:p>
    <w:p w14:paraId="6F00BEA1" w14:textId="1D2EC081" w:rsidR="002158E5" w:rsidRPr="003F6E7B" w:rsidRDefault="002363D5" w:rsidP="007718EE">
      <w:pPr>
        <w:ind w:firstLine="709"/>
        <w:jc w:val="both"/>
        <w:rPr>
          <w:sz w:val="28"/>
          <w:szCs w:val="28"/>
        </w:rPr>
      </w:pPr>
      <w:r>
        <w:rPr>
          <w:sz w:val="28"/>
          <w:szCs w:val="28"/>
        </w:rPr>
        <w:t xml:space="preserve">3.12.24. </w:t>
      </w:r>
      <w:r w:rsidR="002158E5" w:rsidRPr="003F6E7B">
        <w:rPr>
          <w:sz w:val="28"/>
          <w:szCs w:val="28"/>
        </w:rPr>
        <w:t>производить длительные работы по ремонту транспортных средств, механизмов во дворах жилых домов, а также любые ремонтные работы, сопряженные с шумом, выделением и сбросом вредных веществ, превышающих установленные нормы (отработанные газы, ГСМ и прочее), вне специ</w:t>
      </w:r>
      <w:r w:rsidR="00D95C15" w:rsidRPr="003F6E7B">
        <w:rPr>
          <w:sz w:val="28"/>
          <w:szCs w:val="28"/>
        </w:rPr>
        <w:t>ально отведенных для этого мест;</w:t>
      </w:r>
    </w:p>
    <w:p w14:paraId="0A9E0DBE" w14:textId="6741622B" w:rsidR="00D95C15" w:rsidRPr="003F6E7B" w:rsidRDefault="002363D5" w:rsidP="007718EE">
      <w:pPr>
        <w:ind w:firstLine="709"/>
        <w:jc w:val="both"/>
        <w:rPr>
          <w:sz w:val="28"/>
          <w:szCs w:val="28"/>
        </w:rPr>
      </w:pPr>
      <w:r w:rsidRPr="00DC67C4">
        <w:rPr>
          <w:sz w:val="28"/>
          <w:szCs w:val="28"/>
        </w:rPr>
        <w:t xml:space="preserve">3.12.25. </w:t>
      </w:r>
      <w:r w:rsidR="00D95C15" w:rsidRPr="00DC67C4">
        <w:rPr>
          <w:sz w:val="28"/>
          <w:szCs w:val="28"/>
        </w:rPr>
        <w:t>размещать движимые объекты на газонах, цветниках, детских и спортивных площадках</w:t>
      </w:r>
      <w:r w:rsidR="00182DFA" w:rsidRPr="00DC67C4">
        <w:rPr>
          <w:sz w:val="28"/>
          <w:szCs w:val="28"/>
        </w:rPr>
        <w:t>;</w:t>
      </w:r>
    </w:p>
    <w:p w14:paraId="500E9CFF" w14:textId="1EF1CB29" w:rsidR="00CF6775" w:rsidRPr="003F6E7B" w:rsidRDefault="002363D5" w:rsidP="007718EE">
      <w:pPr>
        <w:ind w:firstLine="709"/>
        <w:jc w:val="both"/>
        <w:rPr>
          <w:sz w:val="28"/>
          <w:szCs w:val="28"/>
        </w:rPr>
      </w:pPr>
      <w:r>
        <w:rPr>
          <w:sz w:val="28"/>
          <w:szCs w:val="28"/>
        </w:rPr>
        <w:t>3.12.2</w:t>
      </w:r>
      <w:r w:rsidR="00A5663E">
        <w:rPr>
          <w:sz w:val="28"/>
          <w:szCs w:val="28"/>
        </w:rPr>
        <w:t>6</w:t>
      </w:r>
      <w:r>
        <w:rPr>
          <w:sz w:val="28"/>
          <w:szCs w:val="28"/>
        </w:rPr>
        <w:t xml:space="preserve">. </w:t>
      </w:r>
      <w:r w:rsidR="00CF6775" w:rsidRPr="003F6E7B">
        <w:rPr>
          <w:sz w:val="28"/>
          <w:szCs w:val="28"/>
        </w:rPr>
        <w:t>выливать помои на территории двора и на улицы, в водостоки ливневой канализации и прочие, не предназначенные для этих целей мест</w:t>
      </w:r>
      <w:r w:rsidR="00002B4D" w:rsidRPr="003F6E7B">
        <w:rPr>
          <w:sz w:val="28"/>
          <w:szCs w:val="28"/>
        </w:rPr>
        <w:t>а.</w:t>
      </w:r>
    </w:p>
    <w:p w14:paraId="5BA9C577" w14:textId="77777777" w:rsidR="00002B4D" w:rsidRPr="003F6E7B" w:rsidRDefault="00002B4D" w:rsidP="007718EE">
      <w:pPr>
        <w:ind w:firstLine="709"/>
        <w:jc w:val="both"/>
        <w:rPr>
          <w:sz w:val="28"/>
          <w:szCs w:val="28"/>
        </w:rPr>
      </w:pPr>
    </w:p>
    <w:p w14:paraId="29A52834" w14:textId="12332ED0" w:rsidR="005C010C" w:rsidRPr="003F6E7B" w:rsidRDefault="00002B4D" w:rsidP="007718EE">
      <w:pPr>
        <w:ind w:firstLine="708"/>
        <w:jc w:val="center"/>
        <w:rPr>
          <w:b/>
          <w:sz w:val="28"/>
          <w:szCs w:val="28"/>
        </w:rPr>
      </w:pPr>
      <w:r w:rsidRPr="003F6E7B">
        <w:rPr>
          <w:b/>
          <w:sz w:val="28"/>
          <w:szCs w:val="28"/>
          <w:lang w:val="en-US"/>
        </w:rPr>
        <w:t>IV</w:t>
      </w:r>
      <w:proofErr w:type="gramStart"/>
      <w:r w:rsidRPr="003F6E7B">
        <w:rPr>
          <w:b/>
          <w:sz w:val="28"/>
          <w:szCs w:val="28"/>
        </w:rPr>
        <w:t xml:space="preserve">. </w:t>
      </w:r>
      <w:r w:rsidR="005B5300" w:rsidRPr="003F6E7B">
        <w:rPr>
          <w:b/>
          <w:sz w:val="28"/>
          <w:szCs w:val="28"/>
        </w:rPr>
        <w:t xml:space="preserve"> </w:t>
      </w:r>
      <w:r w:rsidR="005C010C" w:rsidRPr="003F6E7B">
        <w:rPr>
          <w:b/>
          <w:sz w:val="28"/>
          <w:szCs w:val="28"/>
        </w:rPr>
        <w:t>Мероприятия</w:t>
      </w:r>
      <w:proofErr w:type="gramEnd"/>
      <w:r w:rsidR="005C010C" w:rsidRPr="003F6E7B">
        <w:rPr>
          <w:b/>
          <w:sz w:val="28"/>
          <w:szCs w:val="28"/>
        </w:rPr>
        <w:t xml:space="preserve"> по борьбе с борщевиком Сосновского</w:t>
      </w:r>
    </w:p>
    <w:p w14:paraId="4004290F" w14:textId="621AF3DB" w:rsidR="002158E5" w:rsidRPr="003F6E7B" w:rsidRDefault="009D7694" w:rsidP="007718EE">
      <w:pPr>
        <w:ind w:firstLine="709"/>
        <w:jc w:val="both"/>
        <w:rPr>
          <w:sz w:val="28"/>
          <w:szCs w:val="28"/>
        </w:rPr>
      </w:pPr>
      <w:r>
        <w:rPr>
          <w:sz w:val="28"/>
          <w:szCs w:val="28"/>
        </w:rPr>
        <w:t>4</w:t>
      </w:r>
      <w:r w:rsidR="00D21AB0">
        <w:rPr>
          <w:sz w:val="28"/>
          <w:szCs w:val="28"/>
        </w:rPr>
        <w:t xml:space="preserve">.1. </w:t>
      </w:r>
      <w:r w:rsidR="002158E5" w:rsidRPr="003F6E7B">
        <w:rPr>
          <w:sz w:val="28"/>
          <w:szCs w:val="28"/>
        </w:rPr>
        <w:t xml:space="preserve">Собственники и (или) иные законные владельцы земельных участков, </w:t>
      </w:r>
      <w:r w:rsidR="00495C7B" w:rsidRPr="003F6E7B">
        <w:rPr>
          <w:sz w:val="28"/>
          <w:szCs w:val="28"/>
        </w:rPr>
        <w:br/>
      </w:r>
      <w:r w:rsidR="002158E5" w:rsidRPr="003F6E7B">
        <w:rPr>
          <w:sz w:val="28"/>
          <w:szCs w:val="28"/>
        </w:rPr>
        <w:t>в пределах таких земельных участков, а также на прилегающих территориях</w:t>
      </w:r>
      <w:r w:rsidR="00CF745B" w:rsidRPr="003F6E7B">
        <w:rPr>
          <w:sz w:val="28"/>
          <w:szCs w:val="28"/>
        </w:rPr>
        <w:t>,</w:t>
      </w:r>
      <w:r w:rsidR="002158E5" w:rsidRPr="003F6E7B">
        <w:rPr>
          <w:sz w:val="28"/>
          <w:szCs w:val="28"/>
        </w:rPr>
        <w:t xml:space="preserve"> принимают меры по </w:t>
      </w:r>
      <w:r w:rsidR="00495C7B" w:rsidRPr="003F6E7B">
        <w:rPr>
          <w:sz w:val="28"/>
          <w:szCs w:val="28"/>
        </w:rPr>
        <w:t>удалению б</w:t>
      </w:r>
      <w:r w:rsidR="002158E5" w:rsidRPr="003F6E7B">
        <w:rPr>
          <w:sz w:val="28"/>
          <w:szCs w:val="28"/>
        </w:rPr>
        <w:t xml:space="preserve">орщевика Сосновского (травянистое растение рода Борщевик семейства Зонтичные). </w:t>
      </w:r>
    </w:p>
    <w:p w14:paraId="7AA7F9F0" w14:textId="7D3D325C" w:rsidR="002158E5" w:rsidRPr="003F6E7B" w:rsidRDefault="009D7694" w:rsidP="007718EE">
      <w:pPr>
        <w:ind w:firstLine="709"/>
        <w:jc w:val="both"/>
        <w:rPr>
          <w:sz w:val="28"/>
          <w:szCs w:val="28"/>
        </w:rPr>
      </w:pPr>
      <w:r>
        <w:rPr>
          <w:sz w:val="28"/>
          <w:szCs w:val="28"/>
        </w:rPr>
        <w:t>4</w:t>
      </w:r>
      <w:r w:rsidR="00C9632C">
        <w:rPr>
          <w:sz w:val="28"/>
          <w:szCs w:val="28"/>
        </w:rPr>
        <w:t xml:space="preserve">.2. </w:t>
      </w:r>
      <w:r w:rsidR="008310CE" w:rsidRPr="003F6E7B">
        <w:rPr>
          <w:sz w:val="28"/>
          <w:szCs w:val="28"/>
        </w:rPr>
        <w:t>Удаление б</w:t>
      </w:r>
      <w:r w:rsidR="002158E5" w:rsidRPr="003F6E7B">
        <w:rPr>
          <w:sz w:val="28"/>
          <w:szCs w:val="28"/>
        </w:rPr>
        <w:t xml:space="preserve">орщевика Сосновского может осуществляться следующими способами: </w:t>
      </w:r>
    </w:p>
    <w:p w14:paraId="192C760F" w14:textId="669BA43B" w:rsidR="002158E5" w:rsidRPr="003F6E7B" w:rsidRDefault="002158E5" w:rsidP="007718EE">
      <w:pPr>
        <w:ind w:firstLine="709"/>
        <w:jc w:val="both"/>
        <w:rPr>
          <w:sz w:val="28"/>
          <w:szCs w:val="28"/>
        </w:rPr>
      </w:pPr>
      <w:r w:rsidRPr="003F6E7B">
        <w:rPr>
          <w:sz w:val="28"/>
          <w:szCs w:val="28"/>
        </w:rPr>
        <w:t xml:space="preserve">механический - применяется для уничтожения Борщевика Сосновского на небольших площадях и заключается в обрезке цветков в период </w:t>
      </w:r>
      <w:proofErr w:type="spellStart"/>
      <w:r w:rsidRPr="003F6E7B">
        <w:rPr>
          <w:sz w:val="28"/>
          <w:szCs w:val="28"/>
        </w:rPr>
        <w:t>бутонизации</w:t>
      </w:r>
      <w:proofErr w:type="spellEnd"/>
      <w:r w:rsidRPr="003F6E7B">
        <w:rPr>
          <w:sz w:val="28"/>
          <w:szCs w:val="28"/>
        </w:rPr>
        <w:t xml:space="preserve"> и начала цветения, которые подлежат уничтожению, либо периодическом скашивании Борщевика Сосновского до его </w:t>
      </w:r>
      <w:proofErr w:type="spellStart"/>
      <w:r w:rsidRPr="003F6E7B">
        <w:rPr>
          <w:sz w:val="28"/>
          <w:szCs w:val="28"/>
        </w:rPr>
        <w:t>бутонизации</w:t>
      </w:r>
      <w:proofErr w:type="spellEnd"/>
      <w:r w:rsidRPr="003F6E7B">
        <w:rPr>
          <w:sz w:val="28"/>
          <w:szCs w:val="28"/>
        </w:rPr>
        <w:t xml:space="preserve"> и начала цветения </w:t>
      </w:r>
      <w:r w:rsidR="00AF7501" w:rsidRPr="003F6E7B">
        <w:rPr>
          <w:sz w:val="28"/>
          <w:szCs w:val="28"/>
        </w:rPr>
        <w:br/>
      </w:r>
      <w:r w:rsidRPr="003F6E7B">
        <w:rPr>
          <w:sz w:val="28"/>
          <w:szCs w:val="28"/>
        </w:rPr>
        <w:t>с интервалом 3-4 недели</w:t>
      </w:r>
      <w:r w:rsidR="00B6028A">
        <w:rPr>
          <w:sz w:val="28"/>
          <w:szCs w:val="28"/>
        </w:rPr>
        <w:t>;</w:t>
      </w:r>
      <w:r w:rsidRPr="003F6E7B">
        <w:rPr>
          <w:sz w:val="28"/>
          <w:szCs w:val="28"/>
        </w:rPr>
        <w:t xml:space="preserve"> </w:t>
      </w:r>
    </w:p>
    <w:p w14:paraId="59B9D951" w14:textId="77777777" w:rsidR="00AF7501" w:rsidRPr="003F6E7B" w:rsidRDefault="002158E5" w:rsidP="007718EE">
      <w:pPr>
        <w:ind w:firstLine="709"/>
        <w:jc w:val="both"/>
        <w:rPr>
          <w:sz w:val="28"/>
          <w:szCs w:val="28"/>
        </w:rPr>
      </w:pPr>
      <w:r w:rsidRPr="003F6E7B">
        <w:rPr>
          <w:sz w:val="28"/>
          <w:szCs w:val="28"/>
        </w:rPr>
        <w:t>агротехнический:</w:t>
      </w:r>
    </w:p>
    <w:p w14:paraId="49D2D749" w14:textId="77777777" w:rsidR="007F4ABE" w:rsidRPr="003F6E7B" w:rsidRDefault="002158E5" w:rsidP="007718EE">
      <w:pPr>
        <w:ind w:firstLine="709"/>
        <w:jc w:val="both"/>
        <w:rPr>
          <w:sz w:val="28"/>
          <w:szCs w:val="28"/>
        </w:rPr>
      </w:pPr>
      <w:r w:rsidRPr="003F6E7B">
        <w:rPr>
          <w:sz w:val="28"/>
          <w:szCs w:val="28"/>
        </w:rPr>
        <w:t>выкапывание корневой системы Борщевика Сосновского ниже корневой шейки на ранних фазах его развития и ее уничтожение;</w:t>
      </w:r>
    </w:p>
    <w:p w14:paraId="3899E3B6" w14:textId="77777777" w:rsidR="00AF7501" w:rsidRPr="003F6E7B" w:rsidRDefault="002158E5" w:rsidP="007718EE">
      <w:pPr>
        <w:ind w:firstLine="709"/>
        <w:jc w:val="both"/>
        <w:rPr>
          <w:sz w:val="28"/>
          <w:szCs w:val="28"/>
        </w:rPr>
      </w:pPr>
      <w:r w:rsidRPr="003F6E7B">
        <w:rPr>
          <w:sz w:val="28"/>
          <w:szCs w:val="28"/>
        </w:rPr>
        <w:t>вспашка, которая применяется в течение вегетационного сезона Борщ</w:t>
      </w:r>
      <w:r w:rsidR="007F4ABE" w:rsidRPr="003F6E7B">
        <w:rPr>
          <w:sz w:val="28"/>
          <w:szCs w:val="28"/>
        </w:rPr>
        <w:t>евика Сосновского несколько раз;</w:t>
      </w:r>
    </w:p>
    <w:p w14:paraId="02C18EF1" w14:textId="0193E0EB" w:rsidR="002158E5" w:rsidRPr="003F6E7B" w:rsidRDefault="002158E5" w:rsidP="007718EE">
      <w:pPr>
        <w:ind w:firstLine="709"/>
        <w:jc w:val="both"/>
        <w:rPr>
          <w:sz w:val="28"/>
          <w:szCs w:val="28"/>
        </w:rPr>
      </w:pPr>
      <w:r w:rsidRPr="003F6E7B">
        <w:rPr>
          <w:sz w:val="28"/>
          <w:szCs w:val="28"/>
        </w:rPr>
        <w:t>применение затеняющих материалов - прекращени</w:t>
      </w:r>
      <w:r w:rsidR="007F4ABE" w:rsidRPr="003F6E7B">
        <w:rPr>
          <w:sz w:val="28"/>
          <w:szCs w:val="28"/>
        </w:rPr>
        <w:t>е</w:t>
      </w:r>
      <w:r w:rsidRPr="003F6E7B">
        <w:rPr>
          <w:sz w:val="28"/>
          <w:szCs w:val="28"/>
        </w:rPr>
        <w:t xml:space="preserve"> доступа света </w:t>
      </w:r>
      <w:r w:rsidR="007F4ABE" w:rsidRPr="003F6E7B">
        <w:rPr>
          <w:sz w:val="28"/>
          <w:szCs w:val="28"/>
        </w:rPr>
        <w:br/>
      </w:r>
      <w:r w:rsidRPr="003F6E7B">
        <w:rPr>
          <w:sz w:val="28"/>
          <w:szCs w:val="28"/>
        </w:rPr>
        <w:t>к растению путем укрывания</w:t>
      </w:r>
      <w:r w:rsidR="007F4ABE" w:rsidRPr="003F6E7B">
        <w:rPr>
          <w:sz w:val="28"/>
          <w:szCs w:val="28"/>
        </w:rPr>
        <w:t xml:space="preserve"> поверхности участка, занятого б</w:t>
      </w:r>
      <w:r w:rsidRPr="003F6E7B">
        <w:rPr>
          <w:sz w:val="28"/>
          <w:szCs w:val="28"/>
        </w:rPr>
        <w:t xml:space="preserve">орщевиком Сосновского </w:t>
      </w:r>
      <w:proofErr w:type="spellStart"/>
      <w:r w:rsidRPr="003F6E7B">
        <w:rPr>
          <w:sz w:val="28"/>
          <w:szCs w:val="28"/>
        </w:rPr>
        <w:t>светопоглащающим</w:t>
      </w:r>
      <w:proofErr w:type="spellEnd"/>
      <w:r w:rsidRPr="003F6E7B">
        <w:rPr>
          <w:sz w:val="28"/>
          <w:szCs w:val="28"/>
        </w:rPr>
        <w:t xml:space="preserve"> материалом</w:t>
      </w:r>
      <w:r w:rsidR="00B6028A">
        <w:rPr>
          <w:sz w:val="28"/>
          <w:szCs w:val="28"/>
        </w:rPr>
        <w:t>;</w:t>
      </w:r>
      <w:r w:rsidRPr="003F6E7B">
        <w:rPr>
          <w:sz w:val="28"/>
          <w:szCs w:val="28"/>
        </w:rPr>
        <w:t xml:space="preserve"> </w:t>
      </w:r>
    </w:p>
    <w:p w14:paraId="56957483" w14:textId="77777777" w:rsidR="002158E5" w:rsidRPr="003F6E7B" w:rsidRDefault="002158E5" w:rsidP="007718EE">
      <w:pPr>
        <w:ind w:firstLine="709"/>
        <w:jc w:val="both"/>
        <w:rPr>
          <w:sz w:val="28"/>
          <w:szCs w:val="28"/>
        </w:rPr>
      </w:pPr>
      <w:r w:rsidRPr="003F6E7B">
        <w:rPr>
          <w:sz w:val="28"/>
          <w:szCs w:val="28"/>
        </w:rPr>
        <w:t>химический - опрыскивание с соблюдением требований законод</w:t>
      </w:r>
      <w:r w:rsidR="004435A6" w:rsidRPr="003F6E7B">
        <w:rPr>
          <w:sz w:val="28"/>
          <w:szCs w:val="28"/>
        </w:rPr>
        <w:t>ательства очагов произрастания б</w:t>
      </w:r>
      <w:r w:rsidRPr="003F6E7B">
        <w:rPr>
          <w:sz w:val="28"/>
          <w:szCs w:val="28"/>
        </w:rPr>
        <w:t xml:space="preserve">орщевика Сосновского гербицидами, прошедшими процедуру государственной регистрации и включенными в Государственный каталог пестицидов и </w:t>
      </w:r>
      <w:proofErr w:type="spellStart"/>
      <w:r w:rsidRPr="003F6E7B">
        <w:rPr>
          <w:sz w:val="28"/>
          <w:szCs w:val="28"/>
        </w:rPr>
        <w:t>агрохимикатов</w:t>
      </w:r>
      <w:proofErr w:type="spellEnd"/>
      <w:r w:rsidRPr="003F6E7B">
        <w:rPr>
          <w:sz w:val="28"/>
          <w:szCs w:val="28"/>
        </w:rPr>
        <w:t>, разрешенных к применению на территории Р</w:t>
      </w:r>
      <w:r w:rsidR="004435A6" w:rsidRPr="003F6E7B">
        <w:rPr>
          <w:sz w:val="28"/>
          <w:szCs w:val="28"/>
        </w:rPr>
        <w:t xml:space="preserve">оссийской </w:t>
      </w:r>
      <w:r w:rsidRPr="003F6E7B">
        <w:rPr>
          <w:sz w:val="28"/>
          <w:szCs w:val="28"/>
        </w:rPr>
        <w:t>Ф</w:t>
      </w:r>
      <w:r w:rsidR="004435A6" w:rsidRPr="003F6E7B">
        <w:rPr>
          <w:sz w:val="28"/>
          <w:szCs w:val="28"/>
        </w:rPr>
        <w:t>едерации</w:t>
      </w:r>
      <w:r w:rsidRPr="003F6E7B">
        <w:rPr>
          <w:sz w:val="28"/>
          <w:szCs w:val="28"/>
        </w:rPr>
        <w:t xml:space="preserve">. </w:t>
      </w:r>
    </w:p>
    <w:p w14:paraId="2544D545" w14:textId="7F52CEC6" w:rsidR="009E3B6D" w:rsidRDefault="002158E5" w:rsidP="007718EE">
      <w:pPr>
        <w:ind w:firstLine="709"/>
        <w:jc w:val="both"/>
        <w:rPr>
          <w:sz w:val="28"/>
          <w:szCs w:val="28"/>
        </w:rPr>
      </w:pPr>
      <w:r w:rsidRPr="003F6E7B">
        <w:rPr>
          <w:sz w:val="28"/>
          <w:szCs w:val="28"/>
        </w:rPr>
        <w:t xml:space="preserve">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w:t>
      </w:r>
      <w:proofErr w:type="spellStart"/>
      <w:r w:rsidRPr="003F6E7B">
        <w:rPr>
          <w:sz w:val="28"/>
          <w:szCs w:val="28"/>
        </w:rPr>
        <w:t>водоохранных</w:t>
      </w:r>
      <w:proofErr w:type="spellEnd"/>
      <w:r w:rsidRPr="003F6E7B">
        <w:rPr>
          <w:sz w:val="28"/>
          <w:szCs w:val="28"/>
        </w:rPr>
        <w:t xml:space="preserve"> зон рек, речек, прудов, источников водоснабжения, а также в близости от воздухозаборных устройств</w:t>
      </w:r>
      <w:r w:rsidR="003B54D1">
        <w:rPr>
          <w:sz w:val="28"/>
          <w:szCs w:val="28"/>
        </w:rPr>
        <w:t xml:space="preserve"> и сельскохозяйственных ферм, пасек</w:t>
      </w:r>
      <w:r w:rsidRPr="003F6E7B">
        <w:rPr>
          <w:sz w:val="28"/>
          <w:szCs w:val="28"/>
        </w:rPr>
        <w:t xml:space="preserve">. </w:t>
      </w:r>
    </w:p>
    <w:p w14:paraId="3EA3B1F0" w14:textId="28000ECF" w:rsidR="002158E5" w:rsidRDefault="002158E5" w:rsidP="007718EE">
      <w:pPr>
        <w:ind w:firstLine="709"/>
        <w:jc w:val="both"/>
        <w:rPr>
          <w:sz w:val="28"/>
          <w:szCs w:val="28"/>
        </w:rPr>
      </w:pPr>
      <w:r w:rsidRPr="003F6E7B">
        <w:rPr>
          <w:sz w:val="28"/>
          <w:szCs w:val="28"/>
        </w:rPr>
        <w:lastRenderedPageBreak/>
        <w:t>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14:paraId="196DAB58" w14:textId="77777777" w:rsidR="00D10923" w:rsidRPr="003F6E7B" w:rsidRDefault="00D10923" w:rsidP="007718EE">
      <w:pPr>
        <w:ind w:firstLine="709"/>
        <w:jc w:val="both"/>
        <w:rPr>
          <w:sz w:val="28"/>
          <w:szCs w:val="28"/>
        </w:rPr>
      </w:pPr>
    </w:p>
    <w:p w14:paraId="60A9A744" w14:textId="231C0F56" w:rsidR="002158E5" w:rsidRPr="003F6E7B" w:rsidRDefault="002158E5" w:rsidP="007718EE">
      <w:pPr>
        <w:ind w:firstLine="709"/>
        <w:jc w:val="center"/>
        <w:rPr>
          <w:b/>
          <w:sz w:val="28"/>
          <w:szCs w:val="28"/>
        </w:rPr>
      </w:pPr>
      <w:r w:rsidRPr="003F6E7B">
        <w:rPr>
          <w:b/>
          <w:sz w:val="28"/>
          <w:szCs w:val="28"/>
        </w:rPr>
        <w:t>V. Уборка территории</w:t>
      </w:r>
    </w:p>
    <w:p w14:paraId="1C3C2A04" w14:textId="65059B1A" w:rsidR="002158E5" w:rsidRPr="003F6E7B" w:rsidRDefault="009D7694" w:rsidP="007718EE">
      <w:pPr>
        <w:ind w:firstLine="709"/>
        <w:jc w:val="both"/>
        <w:rPr>
          <w:sz w:val="28"/>
          <w:szCs w:val="28"/>
        </w:rPr>
      </w:pPr>
      <w:r>
        <w:rPr>
          <w:sz w:val="28"/>
          <w:szCs w:val="28"/>
        </w:rPr>
        <w:t>5</w:t>
      </w:r>
      <w:r w:rsidR="002158E5" w:rsidRPr="003F6E7B">
        <w:rPr>
          <w:sz w:val="28"/>
          <w:szCs w:val="28"/>
        </w:rPr>
        <w:t xml:space="preserve">.1. Уборка территории в летний период производится в целях поддержания чистоты территории посредством проведения комплекса работ, </w:t>
      </w:r>
      <w:r w:rsidR="00797599" w:rsidRPr="003F6E7B">
        <w:rPr>
          <w:sz w:val="28"/>
          <w:szCs w:val="28"/>
        </w:rPr>
        <w:br/>
      </w:r>
      <w:r w:rsidR="002158E5" w:rsidRPr="003F6E7B">
        <w:rPr>
          <w:sz w:val="28"/>
          <w:szCs w:val="28"/>
        </w:rPr>
        <w:t>в том числе:</w:t>
      </w:r>
    </w:p>
    <w:p w14:paraId="4B249C6A" w14:textId="03925918" w:rsidR="002158E5" w:rsidRPr="003F6E7B" w:rsidRDefault="004B49E3" w:rsidP="007718EE">
      <w:pPr>
        <w:ind w:firstLine="709"/>
        <w:jc w:val="both"/>
        <w:rPr>
          <w:sz w:val="28"/>
          <w:szCs w:val="28"/>
        </w:rPr>
      </w:pPr>
      <w:r>
        <w:rPr>
          <w:sz w:val="28"/>
          <w:szCs w:val="28"/>
        </w:rPr>
        <w:t>подметание</w:t>
      </w:r>
      <w:r w:rsidR="000946A7" w:rsidRPr="003F6E7B">
        <w:rPr>
          <w:sz w:val="28"/>
          <w:szCs w:val="28"/>
        </w:rPr>
        <w:t>;</w:t>
      </w:r>
    </w:p>
    <w:p w14:paraId="56917ADA" w14:textId="77777777" w:rsidR="002158E5" w:rsidRPr="003F6E7B" w:rsidRDefault="002158E5" w:rsidP="007718EE">
      <w:pPr>
        <w:ind w:firstLine="709"/>
        <w:jc w:val="both"/>
        <w:rPr>
          <w:sz w:val="28"/>
          <w:szCs w:val="28"/>
        </w:rPr>
      </w:pPr>
      <w:r w:rsidRPr="003F6E7B">
        <w:rPr>
          <w:sz w:val="28"/>
          <w:szCs w:val="28"/>
        </w:rPr>
        <w:t>очист</w:t>
      </w:r>
      <w:r w:rsidR="000946A7" w:rsidRPr="003F6E7B">
        <w:rPr>
          <w:sz w:val="28"/>
          <w:szCs w:val="28"/>
        </w:rPr>
        <w:t>ка решеток ливневой канализации;</w:t>
      </w:r>
    </w:p>
    <w:p w14:paraId="2622F010" w14:textId="77777777" w:rsidR="002158E5" w:rsidRPr="003F6E7B" w:rsidRDefault="000946A7" w:rsidP="007718EE">
      <w:pPr>
        <w:ind w:firstLine="709"/>
        <w:jc w:val="both"/>
        <w:rPr>
          <w:sz w:val="28"/>
          <w:szCs w:val="28"/>
        </w:rPr>
      </w:pPr>
      <w:r w:rsidRPr="003F6E7B">
        <w:rPr>
          <w:sz w:val="28"/>
          <w:szCs w:val="28"/>
        </w:rPr>
        <w:t>сбор и вывоз мусора;</w:t>
      </w:r>
    </w:p>
    <w:p w14:paraId="25605AC0" w14:textId="77777777" w:rsidR="002158E5" w:rsidRPr="003F6E7B" w:rsidRDefault="002158E5" w:rsidP="007718EE">
      <w:pPr>
        <w:ind w:firstLine="709"/>
        <w:jc w:val="both"/>
        <w:rPr>
          <w:sz w:val="28"/>
          <w:szCs w:val="28"/>
        </w:rPr>
      </w:pPr>
      <w:r w:rsidRPr="003F6E7B">
        <w:rPr>
          <w:sz w:val="28"/>
          <w:szCs w:val="28"/>
        </w:rPr>
        <w:t>в период листопада - сбор и вывоз опавшей листвы 1 раз в сутки.</w:t>
      </w:r>
    </w:p>
    <w:p w14:paraId="7C862F6B" w14:textId="3AB873A9" w:rsidR="002158E5" w:rsidRPr="003F6E7B" w:rsidRDefault="009D7694" w:rsidP="007718EE">
      <w:pPr>
        <w:ind w:firstLine="709"/>
        <w:jc w:val="both"/>
        <w:rPr>
          <w:sz w:val="28"/>
          <w:szCs w:val="28"/>
        </w:rPr>
      </w:pPr>
      <w:r>
        <w:rPr>
          <w:sz w:val="28"/>
          <w:szCs w:val="28"/>
        </w:rPr>
        <w:t>5</w:t>
      </w:r>
      <w:r w:rsidR="002158E5" w:rsidRPr="003F6E7B">
        <w:rPr>
          <w:sz w:val="28"/>
          <w:szCs w:val="28"/>
        </w:rPr>
        <w:t>.2. Очистку решеток ливневой канализации обеспечивают:</w:t>
      </w:r>
    </w:p>
    <w:p w14:paraId="42D61A80" w14:textId="77777777" w:rsidR="002158E5" w:rsidRPr="003F6E7B" w:rsidRDefault="002158E5" w:rsidP="007718EE">
      <w:pPr>
        <w:ind w:firstLine="709"/>
        <w:jc w:val="both"/>
        <w:rPr>
          <w:sz w:val="28"/>
          <w:szCs w:val="28"/>
        </w:rPr>
      </w:pPr>
      <w:r w:rsidRPr="003F6E7B">
        <w:rPr>
          <w:sz w:val="28"/>
          <w:szCs w:val="28"/>
        </w:rPr>
        <w:t xml:space="preserve">на территории общего пользования, на внутриквартальных территориях - </w:t>
      </w:r>
      <w:r w:rsidR="00147FAE" w:rsidRPr="003F6E7B">
        <w:rPr>
          <w:sz w:val="28"/>
          <w:szCs w:val="28"/>
        </w:rPr>
        <w:t>функциональные</w:t>
      </w:r>
      <w:r w:rsidRPr="003F6E7B">
        <w:rPr>
          <w:sz w:val="28"/>
          <w:szCs w:val="28"/>
        </w:rPr>
        <w:t xml:space="preserve"> органы администрации</w:t>
      </w:r>
      <w:r w:rsidR="00C32F95" w:rsidRPr="003F6E7B">
        <w:rPr>
          <w:sz w:val="28"/>
          <w:szCs w:val="28"/>
        </w:rPr>
        <w:t xml:space="preserve">  Добрянского городского округа;</w:t>
      </w:r>
    </w:p>
    <w:p w14:paraId="2AC37971" w14:textId="77777777" w:rsidR="002158E5" w:rsidRPr="003F6E7B" w:rsidRDefault="002158E5" w:rsidP="007718EE">
      <w:pPr>
        <w:ind w:firstLine="709"/>
        <w:jc w:val="both"/>
        <w:rPr>
          <w:sz w:val="28"/>
          <w:szCs w:val="28"/>
        </w:rPr>
      </w:pPr>
      <w:r w:rsidRPr="003F6E7B">
        <w:rPr>
          <w:sz w:val="28"/>
          <w:szCs w:val="28"/>
        </w:rPr>
        <w:t xml:space="preserve">на придомовых </w:t>
      </w:r>
      <w:r w:rsidR="00835E25" w:rsidRPr="003F6E7B">
        <w:rPr>
          <w:sz w:val="28"/>
          <w:szCs w:val="28"/>
        </w:rPr>
        <w:t xml:space="preserve">и прилегающих </w:t>
      </w:r>
      <w:r w:rsidRPr="003F6E7B">
        <w:rPr>
          <w:sz w:val="28"/>
          <w:szCs w:val="28"/>
        </w:rPr>
        <w:t>территориях - собственники жилых домов, жилых и нежилых помещений или организации, осуществляющие управление общим имуществом собственников п</w:t>
      </w:r>
      <w:r w:rsidR="00C32F95" w:rsidRPr="003F6E7B">
        <w:rPr>
          <w:sz w:val="28"/>
          <w:szCs w:val="28"/>
        </w:rPr>
        <w:t>омещений многоквартирного дома;</w:t>
      </w:r>
    </w:p>
    <w:p w14:paraId="2816AED5" w14:textId="77777777" w:rsidR="002158E5" w:rsidRPr="003F6E7B" w:rsidRDefault="002158E5" w:rsidP="007718EE">
      <w:pPr>
        <w:ind w:firstLine="709"/>
        <w:jc w:val="both"/>
        <w:rPr>
          <w:sz w:val="28"/>
          <w:szCs w:val="28"/>
        </w:rPr>
      </w:pPr>
      <w:r w:rsidRPr="003F6E7B">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093DDF80" w14:textId="36671E76" w:rsidR="002158E5" w:rsidRPr="003F6E7B" w:rsidRDefault="009D7694" w:rsidP="007718EE">
      <w:pPr>
        <w:ind w:firstLine="709"/>
        <w:jc w:val="both"/>
        <w:rPr>
          <w:sz w:val="28"/>
          <w:szCs w:val="28"/>
        </w:rPr>
      </w:pPr>
      <w:r>
        <w:rPr>
          <w:sz w:val="28"/>
          <w:szCs w:val="28"/>
        </w:rPr>
        <w:t>5</w:t>
      </w:r>
      <w:r w:rsidR="002158E5" w:rsidRPr="003F6E7B">
        <w:rPr>
          <w:sz w:val="28"/>
          <w:szCs w:val="28"/>
        </w:rPr>
        <w:t xml:space="preserve">.3. Уборка территории в зимний период производится </w:t>
      </w:r>
      <w:r w:rsidR="00D21AB0">
        <w:rPr>
          <w:sz w:val="28"/>
          <w:szCs w:val="28"/>
        </w:rPr>
        <w:t xml:space="preserve">в соответствии </w:t>
      </w:r>
      <w:r w:rsidR="009716B8">
        <w:rPr>
          <w:sz w:val="28"/>
          <w:szCs w:val="28"/>
        </w:rPr>
        <w:br/>
      </w:r>
      <w:r w:rsidR="00D21AB0">
        <w:rPr>
          <w:sz w:val="28"/>
          <w:szCs w:val="28"/>
        </w:rPr>
        <w:t xml:space="preserve">с </w:t>
      </w:r>
      <w:proofErr w:type="spellStart"/>
      <w:r w:rsidR="00D21AB0">
        <w:rPr>
          <w:sz w:val="28"/>
          <w:szCs w:val="28"/>
        </w:rPr>
        <w:t>пп</w:t>
      </w:r>
      <w:proofErr w:type="spellEnd"/>
      <w:r w:rsidR="00D21AB0">
        <w:rPr>
          <w:sz w:val="28"/>
          <w:szCs w:val="28"/>
        </w:rPr>
        <w:t xml:space="preserve">. 3.6.14-3.6.27 Постановления Госстроя </w:t>
      </w:r>
      <w:r w:rsidR="00A5663E">
        <w:rPr>
          <w:sz w:val="28"/>
          <w:szCs w:val="28"/>
        </w:rPr>
        <w:t>Р</w:t>
      </w:r>
      <w:r w:rsidR="00D21AB0">
        <w:rPr>
          <w:sz w:val="28"/>
          <w:szCs w:val="28"/>
        </w:rPr>
        <w:t xml:space="preserve">оссийской Федерации </w:t>
      </w:r>
      <w:r w:rsidR="009716B8">
        <w:rPr>
          <w:sz w:val="28"/>
          <w:szCs w:val="28"/>
        </w:rPr>
        <w:br/>
      </w:r>
      <w:r w:rsidR="00D21AB0">
        <w:rPr>
          <w:sz w:val="28"/>
          <w:szCs w:val="28"/>
        </w:rPr>
        <w:t xml:space="preserve">от 29 сентября 2003 г. № 170 </w:t>
      </w:r>
      <w:r w:rsidR="00601919">
        <w:rPr>
          <w:sz w:val="28"/>
          <w:szCs w:val="28"/>
        </w:rPr>
        <w:t>«</w:t>
      </w:r>
      <w:r w:rsidR="00D21AB0">
        <w:rPr>
          <w:sz w:val="28"/>
          <w:szCs w:val="28"/>
        </w:rPr>
        <w:t>Об утверждении Правил и норм технической эксплуатации жилищного фонда</w:t>
      </w:r>
      <w:r w:rsidR="00601919">
        <w:rPr>
          <w:sz w:val="28"/>
          <w:szCs w:val="28"/>
        </w:rPr>
        <w:t>»</w:t>
      </w:r>
      <w:r w:rsidR="00D21AB0">
        <w:rPr>
          <w:sz w:val="28"/>
          <w:szCs w:val="28"/>
        </w:rPr>
        <w:t xml:space="preserve"> </w:t>
      </w:r>
      <w:r w:rsidR="002158E5" w:rsidRPr="003F6E7B">
        <w:rPr>
          <w:sz w:val="28"/>
          <w:szCs w:val="28"/>
        </w:rPr>
        <w:t>в целях обеспечения безопасности дорожного движения и включает работы по очистке территории от снега, мусора.</w:t>
      </w:r>
    </w:p>
    <w:p w14:paraId="25B3D4DE" w14:textId="77777777" w:rsidR="002158E5" w:rsidRPr="003F6E7B" w:rsidRDefault="002158E5" w:rsidP="007718EE">
      <w:pPr>
        <w:ind w:firstLine="709"/>
        <w:jc w:val="both"/>
        <w:rPr>
          <w:sz w:val="28"/>
          <w:szCs w:val="28"/>
        </w:rPr>
      </w:pPr>
      <w:r w:rsidRPr="003F6E7B">
        <w:rPr>
          <w:sz w:val="28"/>
          <w:szCs w:val="28"/>
        </w:rPr>
        <w:t xml:space="preserve">Места отвала снега не должны размещаться в зоне жилой застройки, </w:t>
      </w:r>
      <w:proofErr w:type="spellStart"/>
      <w:r w:rsidRPr="003F6E7B">
        <w:rPr>
          <w:sz w:val="28"/>
          <w:szCs w:val="28"/>
        </w:rPr>
        <w:t>водоохранной</w:t>
      </w:r>
      <w:proofErr w:type="spellEnd"/>
      <w:r w:rsidRPr="003F6E7B">
        <w:rPr>
          <w:sz w:val="28"/>
          <w:szCs w:val="28"/>
        </w:rPr>
        <w:t xml:space="preserve">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14:paraId="7EFA184B" w14:textId="383B3F8A" w:rsidR="002158E5" w:rsidRPr="003F6E7B" w:rsidRDefault="009D7694" w:rsidP="007718EE">
      <w:pPr>
        <w:ind w:firstLine="709"/>
        <w:jc w:val="both"/>
        <w:rPr>
          <w:sz w:val="28"/>
          <w:szCs w:val="28"/>
        </w:rPr>
      </w:pPr>
      <w:r>
        <w:rPr>
          <w:sz w:val="28"/>
          <w:szCs w:val="28"/>
        </w:rPr>
        <w:t>5</w:t>
      </w:r>
      <w:r w:rsidR="00147FAE" w:rsidRPr="003F6E7B">
        <w:rPr>
          <w:sz w:val="28"/>
          <w:szCs w:val="28"/>
        </w:rPr>
        <w:t>.4</w:t>
      </w:r>
      <w:r w:rsidR="002158E5" w:rsidRPr="003F6E7B">
        <w:rPr>
          <w:sz w:val="28"/>
          <w:szCs w:val="28"/>
        </w:rPr>
        <w:t>. Ежегодно весной после таяния снега</w:t>
      </w:r>
      <w:r w:rsidR="00100CB3" w:rsidRPr="003F6E7B">
        <w:rPr>
          <w:sz w:val="28"/>
          <w:szCs w:val="28"/>
        </w:rPr>
        <w:t>,</w:t>
      </w:r>
      <w:r w:rsidR="002158E5" w:rsidRPr="003F6E7B">
        <w:rPr>
          <w:sz w:val="28"/>
          <w:szCs w:val="28"/>
        </w:rPr>
        <w:t xml:space="preserve"> в соответствии </w:t>
      </w:r>
      <w:r w:rsidR="00100CB3" w:rsidRPr="003F6E7B">
        <w:rPr>
          <w:sz w:val="28"/>
          <w:szCs w:val="28"/>
        </w:rPr>
        <w:t xml:space="preserve">с правовым актом администрации </w:t>
      </w:r>
      <w:r w:rsidR="002158E5" w:rsidRPr="003F6E7B">
        <w:rPr>
          <w:sz w:val="28"/>
          <w:szCs w:val="28"/>
        </w:rPr>
        <w:t>Добрянского городского округа</w:t>
      </w:r>
      <w:r w:rsidR="00100CB3" w:rsidRPr="003F6E7B">
        <w:rPr>
          <w:sz w:val="28"/>
          <w:szCs w:val="28"/>
        </w:rPr>
        <w:t>,</w:t>
      </w:r>
      <w:r w:rsidR="002158E5" w:rsidRPr="003F6E7B">
        <w:rPr>
          <w:sz w:val="28"/>
          <w:szCs w:val="28"/>
        </w:rPr>
        <w:t xml:space="preserve"> производится комплексная уборка территории  (субботник), в том числе территории логов, пустошей, </w:t>
      </w:r>
      <w:proofErr w:type="spellStart"/>
      <w:r w:rsidR="002158E5" w:rsidRPr="003F6E7B">
        <w:rPr>
          <w:sz w:val="28"/>
          <w:szCs w:val="28"/>
        </w:rPr>
        <w:t>водоохранных</w:t>
      </w:r>
      <w:proofErr w:type="spellEnd"/>
      <w:r w:rsidR="002158E5" w:rsidRPr="003F6E7B">
        <w:rPr>
          <w:sz w:val="28"/>
          <w:szCs w:val="28"/>
        </w:rPr>
        <w:t xml:space="preserve"> зон, родников.</w:t>
      </w:r>
    </w:p>
    <w:p w14:paraId="4A8AA90A" w14:textId="22DC6AE7" w:rsidR="00DB2EF7" w:rsidRPr="00893C38" w:rsidRDefault="00DB2EF7" w:rsidP="007718EE">
      <w:pPr>
        <w:rPr>
          <w:b/>
        </w:rPr>
      </w:pPr>
    </w:p>
    <w:p w14:paraId="4483B435" w14:textId="54015551" w:rsidR="002158E5" w:rsidRPr="003F6E7B" w:rsidRDefault="002158E5" w:rsidP="007718EE">
      <w:pPr>
        <w:ind w:firstLine="709"/>
        <w:jc w:val="center"/>
        <w:rPr>
          <w:b/>
          <w:sz w:val="28"/>
          <w:szCs w:val="28"/>
        </w:rPr>
      </w:pPr>
      <w:r w:rsidRPr="003F6E7B">
        <w:rPr>
          <w:b/>
          <w:sz w:val="28"/>
          <w:szCs w:val="28"/>
        </w:rPr>
        <w:t>V</w:t>
      </w:r>
      <w:r w:rsidR="00147FAE" w:rsidRPr="003F6E7B">
        <w:rPr>
          <w:b/>
          <w:sz w:val="28"/>
          <w:szCs w:val="28"/>
          <w:lang w:val="en-US"/>
        </w:rPr>
        <w:t>I</w:t>
      </w:r>
      <w:r w:rsidRPr="003F6E7B">
        <w:rPr>
          <w:b/>
          <w:sz w:val="28"/>
          <w:szCs w:val="28"/>
        </w:rPr>
        <w:t>. Поддержание санитарного состояния территории</w:t>
      </w:r>
    </w:p>
    <w:p w14:paraId="5A7CC3DB" w14:textId="0634D4FB" w:rsidR="002158E5" w:rsidRPr="003F6E7B" w:rsidRDefault="009D7694" w:rsidP="007718EE">
      <w:pPr>
        <w:ind w:firstLine="709"/>
        <w:jc w:val="both"/>
        <w:rPr>
          <w:sz w:val="28"/>
          <w:szCs w:val="28"/>
        </w:rPr>
      </w:pPr>
      <w:r>
        <w:rPr>
          <w:sz w:val="28"/>
          <w:szCs w:val="28"/>
        </w:rPr>
        <w:t>6</w:t>
      </w:r>
      <w:r w:rsidR="002158E5" w:rsidRPr="003F6E7B">
        <w:rPr>
          <w:sz w:val="28"/>
          <w:szCs w:val="28"/>
        </w:rPr>
        <w:t xml:space="preserve">.1. </w:t>
      </w:r>
      <w:proofErr w:type="gramStart"/>
      <w:r w:rsidR="002158E5" w:rsidRPr="003F6E7B">
        <w:rPr>
          <w:sz w:val="28"/>
          <w:szCs w:val="28"/>
        </w:rPr>
        <w:t>Размещение мест (площадок) накопления твердых коммунальных отходов (далее - отходы) на земельных участках</w:t>
      </w:r>
      <w:r w:rsidR="00A35026" w:rsidRPr="003F6E7B">
        <w:rPr>
          <w:sz w:val="28"/>
          <w:szCs w:val="28"/>
        </w:rPr>
        <w:t xml:space="preserve"> </w:t>
      </w:r>
      <w:r w:rsidR="002158E5" w:rsidRPr="003F6E7B">
        <w:rPr>
          <w:sz w:val="28"/>
          <w:szCs w:val="28"/>
        </w:rPr>
        <w:t>осуществляется на основании разрешения на размещение мест (площадок) накопления отходов, выдаваемого в порядке, установленном</w:t>
      </w:r>
      <w:r w:rsidR="00A35026" w:rsidRPr="003F6E7B">
        <w:t xml:space="preserve"> </w:t>
      </w:r>
      <w:r w:rsidR="002C4298" w:rsidRPr="003F6E7B">
        <w:rPr>
          <w:sz w:val="28"/>
          <w:szCs w:val="28"/>
        </w:rPr>
        <w:t>П</w:t>
      </w:r>
      <w:r w:rsidR="00A35026" w:rsidRPr="003F6E7B">
        <w:rPr>
          <w:sz w:val="28"/>
          <w:szCs w:val="28"/>
        </w:rPr>
        <w:t xml:space="preserve">равительством Пермского края от </w:t>
      </w:r>
      <w:r w:rsidR="002C4298" w:rsidRPr="003F6E7B">
        <w:rPr>
          <w:sz w:val="28"/>
          <w:szCs w:val="28"/>
        </w:rPr>
        <w:t>0</w:t>
      </w:r>
      <w:r w:rsidR="00A35026" w:rsidRPr="003F6E7B">
        <w:rPr>
          <w:sz w:val="28"/>
          <w:szCs w:val="28"/>
        </w:rPr>
        <w:t xml:space="preserve">8 июня 2018 г. </w:t>
      </w:r>
      <w:r w:rsidR="009716B8">
        <w:rPr>
          <w:sz w:val="28"/>
          <w:szCs w:val="28"/>
        </w:rPr>
        <w:br/>
      </w:r>
      <w:r w:rsidR="002C4298" w:rsidRPr="003F6E7B">
        <w:rPr>
          <w:sz w:val="28"/>
          <w:szCs w:val="28"/>
        </w:rPr>
        <w:t>№</w:t>
      </w:r>
      <w:r w:rsidR="00A35026" w:rsidRPr="003F6E7B">
        <w:rPr>
          <w:sz w:val="28"/>
          <w:szCs w:val="28"/>
        </w:rPr>
        <w:t xml:space="preserve"> 309-п </w:t>
      </w:r>
      <w:r w:rsidR="00601919">
        <w:rPr>
          <w:sz w:val="28"/>
          <w:szCs w:val="28"/>
        </w:rPr>
        <w:t>«</w:t>
      </w:r>
      <w:r w:rsidR="00A35026" w:rsidRPr="003F6E7B">
        <w:rPr>
          <w:sz w:val="28"/>
          <w:szCs w:val="28"/>
        </w:rPr>
        <w:t>Об утверждении порядка накопления твердых коммунальных отходов (в том числе их раздельного накопления) на территории Пермского края</w:t>
      </w:r>
      <w:r w:rsidR="00601919">
        <w:rPr>
          <w:sz w:val="28"/>
          <w:szCs w:val="28"/>
        </w:rPr>
        <w:t>»</w:t>
      </w:r>
      <w:r w:rsidR="00A35026" w:rsidRPr="003F6E7B">
        <w:rPr>
          <w:sz w:val="28"/>
          <w:szCs w:val="28"/>
        </w:rPr>
        <w:t>.</w:t>
      </w:r>
      <w:r w:rsidR="002158E5" w:rsidRPr="003F6E7B">
        <w:rPr>
          <w:sz w:val="28"/>
          <w:szCs w:val="28"/>
        </w:rPr>
        <w:t xml:space="preserve"> </w:t>
      </w:r>
      <w:proofErr w:type="gramEnd"/>
    </w:p>
    <w:p w14:paraId="7F72902E" w14:textId="7F93B157" w:rsidR="002158E5" w:rsidRPr="003F6E7B" w:rsidRDefault="009D7694" w:rsidP="007718EE">
      <w:pPr>
        <w:ind w:firstLine="709"/>
        <w:jc w:val="both"/>
        <w:rPr>
          <w:sz w:val="28"/>
          <w:szCs w:val="28"/>
        </w:rPr>
      </w:pPr>
      <w:r>
        <w:rPr>
          <w:sz w:val="28"/>
          <w:szCs w:val="28"/>
        </w:rPr>
        <w:lastRenderedPageBreak/>
        <w:t>6</w:t>
      </w:r>
      <w:r w:rsidR="002158E5" w:rsidRPr="003F6E7B">
        <w:rPr>
          <w:sz w:val="28"/>
          <w:szCs w:val="28"/>
        </w:rPr>
        <w:t>.2. Требования к местам (площадкам) накопления отходов:</w:t>
      </w:r>
    </w:p>
    <w:p w14:paraId="69123CEE" w14:textId="77777777" w:rsidR="002158E5" w:rsidRPr="003F6E7B" w:rsidRDefault="002158E5" w:rsidP="007718EE">
      <w:pPr>
        <w:ind w:firstLine="709"/>
        <w:jc w:val="both"/>
        <w:rPr>
          <w:sz w:val="28"/>
          <w:szCs w:val="28"/>
        </w:rPr>
      </w:pPr>
      <w:r w:rsidRPr="003F6E7B">
        <w:rPr>
          <w:sz w:val="28"/>
          <w:szCs w:val="28"/>
        </w:rPr>
        <w:t>контейнеры, бункеры, ограждения должны быть в технически исправном состоянии, обеспечивающем надлежащую эксплуатацию объекта, их поверхности не должны иметь дефектов, сколов, коррозии металлических элементов;</w:t>
      </w:r>
    </w:p>
    <w:p w14:paraId="7BB858FD" w14:textId="77777777" w:rsidR="002158E5" w:rsidRPr="003F6E7B" w:rsidRDefault="002158E5" w:rsidP="007718EE">
      <w:pPr>
        <w:ind w:firstLine="709"/>
        <w:jc w:val="both"/>
        <w:rPr>
          <w:sz w:val="28"/>
          <w:szCs w:val="28"/>
        </w:rPr>
      </w:pPr>
      <w:r w:rsidRPr="003F6E7B">
        <w:rPr>
          <w:sz w:val="28"/>
          <w:szCs w:val="28"/>
        </w:rPr>
        <w:t>к местам (площадкам) накопления отходов круглосуточно должен быть обеспечен свободный подъезд;</w:t>
      </w:r>
    </w:p>
    <w:p w14:paraId="6A3ADCA4" w14:textId="77777777" w:rsidR="002158E5" w:rsidRPr="003F6E7B" w:rsidRDefault="002158E5" w:rsidP="007718EE">
      <w:pPr>
        <w:ind w:firstLine="709"/>
        <w:jc w:val="both"/>
        <w:rPr>
          <w:sz w:val="28"/>
          <w:szCs w:val="28"/>
        </w:rPr>
      </w:pPr>
      <w:r w:rsidRPr="003F6E7B">
        <w:rPr>
          <w:sz w:val="28"/>
          <w:szCs w:val="28"/>
        </w:rPr>
        <w:t>эксплуатация контейнеров с переполнением запрещается. При возникновении случаев переполнения необходимо увеличить количество установленных контейнеров, их емкость или периодичность вывоза из них отходов;</w:t>
      </w:r>
    </w:p>
    <w:p w14:paraId="6F2F6DCC" w14:textId="77777777" w:rsidR="002158E5" w:rsidRPr="003F6E7B" w:rsidRDefault="002158E5" w:rsidP="007718EE">
      <w:pPr>
        <w:ind w:firstLine="709"/>
        <w:jc w:val="both"/>
        <w:rPr>
          <w:sz w:val="28"/>
          <w:szCs w:val="28"/>
        </w:rPr>
      </w:pPr>
      <w:r w:rsidRPr="003F6E7B">
        <w:rPr>
          <w:sz w:val="28"/>
          <w:szCs w:val="28"/>
        </w:rPr>
        <w:t xml:space="preserve">уборку мусора, образовавшегося при выгрузке из контейнеров </w:t>
      </w:r>
      <w:r w:rsidR="00CC4A03" w:rsidRPr="003F6E7B">
        <w:rPr>
          <w:sz w:val="28"/>
          <w:szCs w:val="28"/>
        </w:rPr>
        <w:br/>
      </w:r>
      <w:r w:rsidRPr="003F6E7B">
        <w:rPr>
          <w:sz w:val="28"/>
          <w:szCs w:val="28"/>
        </w:rPr>
        <w:t>в мусоровоз, обязана производить организация, осуществляющая вывоз отходов. В остальное время чистота на месте (площадке) накопления отходов обеспечивается владельцем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владельцами соответствующих мест (площадок) накопления отходов в пределах 10 м по периметру от границ места (площадки) накопления отходов;</w:t>
      </w:r>
    </w:p>
    <w:p w14:paraId="0FAB434D" w14:textId="74CBDC6D" w:rsidR="002158E5" w:rsidRPr="003F6E7B" w:rsidRDefault="002158E5" w:rsidP="007718EE">
      <w:pPr>
        <w:ind w:firstLine="709"/>
        <w:jc w:val="both"/>
        <w:rPr>
          <w:sz w:val="28"/>
          <w:szCs w:val="28"/>
        </w:rPr>
      </w:pPr>
      <w:r w:rsidRPr="003F6E7B">
        <w:rPr>
          <w:sz w:val="28"/>
          <w:szCs w:val="28"/>
        </w:rPr>
        <w:t>запрещается выливание жидких отходов и воды в контейнеры и бункеры.</w:t>
      </w:r>
    </w:p>
    <w:p w14:paraId="38418996" w14:textId="13D0DE00" w:rsidR="002158E5" w:rsidRPr="003F6E7B" w:rsidRDefault="009D7694" w:rsidP="007718EE">
      <w:pPr>
        <w:ind w:firstLine="709"/>
        <w:jc w:val="both"/>
        <w:rPr>
          <w:sz w:val="28"/>
          <w:szCs w:val="28"/>
        </w:rPr>
      </w:pPr>
      <w:r>
        <w:rPr>
          <w:sz w:val="28"/>
          <w:szCs w:val="28"/>
        </w:rPr>
        <w:t>6</w:t>
      </w:r>
      <w:r w:rsidR="002158E5" w:rsidRPr="003F6E7B">
        <w:rPr>
          <w:sz w:val="28"/>
          <w:szCs w:val="28"/>
        </w:rPr>
        <w:t>.3. Требования к установке и очистке урн:</w:t>
      </w:r>
    </w:p>
    <w:p w14:paraId="45480434" w14:textId="77777777" w:rsidR="002158E5" w:rsidRPr="003F6E7B" w:rsidRDefault="002158E5" w:rsidP="007718EE">
      <w:pPr>
        <w:ind w:firstLine="709"/>
        <w:jc w:val="both"/>
        <w:rPr>
          <w:sz w:val="28"/>
          <w:szCs w:val="28"/>
        </w:rPr>
      </w:pPr>
      <w:r w:rsidRPr="003F6E7B">
        <w:rPr>
          <w:sz w:val="28"/>
          <w:szCs w:val="28"/>
        </w:rPr>
        <w:t>нормы установки урн:</w:t>
      </w:r>
    </w:p>
    <w:p w14:paraId="76D60805" w14:textId="77777777" w:rsidR="002158E5" w:rsidRPr="003F6E7B" w:rsidRDefault="002158E5" w:rsidP="007718EE">
      <w:pPr>
        <w:ind w:firstLine="709"/>
        <w:jc w:val="both"/>
        <w:rPr>
          <w:sz w:val="28"/>
          <w:szCs w:val="28"/>
        </w:rPr>
      </w:pPr>
      <w:r w:rsidRPr="003F6E7B">
        <w:rPr>
          <w:sz w:val="28"/>
          <w:szCs w:val="28"/>
        </w:rPr>
        <w:t xml:space="preserve">на улицах и тротуарах расстояние между урнами не должно превышать </w:t>
      </w:r>
      <w:r w:rsidR="007B2D9E" w:rsidRPr="003F6E7B">
        <w:rPr>
          <w:sz w:val="28"/>
          <w:szCs w:val="28"/>
        </w:rPr>
        <w:br/>
      </w:r>
      <w:r w:rsidR="00AD1571" w:rsidRPr="003F6E7B">
        <w:rPr>
          <w:sz w:val="28"/>
          <w:szCs w:val="28"/>
        </w:rPr>
        <w:t>10</w:t>
      </w:r>
      <w:r w:rsidR="007B2D9E" w:rsidRPr="003F6E7B">
        <w:rPr>
          <w:sz w:val="28"/>
          <w:szCs w:val="28"/>
        </w:rPr>
        <w:t>0 м;</w:t>
      </w:r>
    </w:p>
    <w:p w14:paraId="0BFE8C73" w14:textId="77777777" w:rsidR="002158E5" w:rsidRPr="003F6E7B" w:rsidRDefault="002158E5" w:rsidP="007718EE">
      <w:pPr>
        <w:ind w:firstLine="709"/>
        <w:jc w:val="both"/>
        <w:rPr>
          <w:sz w:val="28"/>
          <w:szCs w:val="28"/>
        </w:rPr>
      </w:pPr>
      <w:r w:rsidRPr="003F6E7B">
        <w:rPr>
          <w:sz w:val="28"/>
          <w:szCs w:val="28"/>
        </w:rPr>
        <w:t>в парках, садах, скверах, на бульварах, набережных урны устанавливаются из рас</w:t>
      </w:r>
      <w:r w:rsidR="007B2D9E" w:rsidRPr="003F6E7B">
        <w:rPr>
          <w:sz w:val="28"/>
          <w:szCs w:val="28"/>
        </w:rPr>
        <w:t>чета 1 шт. на 800 кв. м площади;</w:t>
      </w:r>
    </w:p>
    <w:p w14:paraId="3F5EC928" w14:textId="77777777" w:rsidR="002158E5" w:rsidRPr="003F6E7B" w:rsidRDefault="002158E5" w:rsidP="007718EE">
      <w:pPr>
        <w:ind w:firstLine="709"/>
        <w:jc w:val="both"/>
        <w:rPr>
          <w:sz w:val="28"/>
          <w:szCs w:val="28"/>
        </w:rPr>
      </w:pPr>
      <w:r w:rsidRPr="003F6E7B">
        <w:rPr>
          <w:sz w:val="28"/>
          <w:szCs w:val="28"/>
        </w:rPr>
        <w:t>у каждого подъезда многоквартирного дома, а также у каждого отдельного входа в нежилое помещение многоквартирного дома уста</w:t>
      </w:r>
      <w:r w:rsidR="007B2D9E" w:rsidRPr="003F6E7B">
        <w:rPr>
          <w:sz w:val="28"/>
          <w:szCs w:val="28"/>
        </w:rPr>
        <w:t>навливается не менее одной урны;</w:t>
      </w:r>
    </w:p>
    <w:p w14:paraId="3257D1E8" w14:textId="77777777" w:rsidR="002158E5" w:rsidRPr="003F6E7B" w:rsidRDefault="002158E5" w:rsidP="007718EE">
      <w:pPr>
        <w:ind w:firstLine="709"/>
        <w:jc w:val="both"/>
        <w:rPr>
          <w:sz w:val="28"/>
          <w:szCs w:val="28"/>
        </w:rPr>
      </w:pPr>
      <w:r w:rsidRPr="003F6E7B">
        <w:rPr>
          <w:sz w:val="28"/>
          <w:szCs w:val="28"/>
        </w:rP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14:paraId="6E1C8AF8" w14:textId="77777777" w:rsidR="002158E5" w:rsidRPr="003F6E7B" w:rsidRDefault="002158E5" w:rsidP="007718EE">
      <w:pPr>
        <w:ind w:firstLine="709"/>
        <w:jc w:val="both"/>
        <w:rPr>
          <w:sz w:val="28"/>
          <w:szCs w:val="28"/>
        </w:rPr>
      </w:pPr>
      <w:r w:rsidRPr="003F6E7B">
        <w:rPr>
          <w:sz w:val="28"/>
          <w:szCs w:val="28"/>
        </w:rP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14:paraId="580C3631" w14:textId="77777777" w:rsidR="002158E5" w:rsidRPr="003F6E7B" w:rsidRDefault="002158E5" w:rsidP="007718EE">
      <w:pPr>
        <w:ind w:firstLine="709"/>
        <w:jc w:val="both"/>
        <w:rPr>
          <w:sz w:val="28"/>
          <w:szCs w:val="28"/>
        </w:rPr>
      </w:pPr>
      <w:r w:rsidRPr="003F6E7B">
        <w:rPr>
          <w:sz w:val="28"/>
          <w:szCs w:val="28"/>
        </w:rPr>
        <w:t>объем устанавливаемых урн должен составлять от 30 до 100 литров.</w:t>
      </w:r>
    </w:p>
    <w:p w14:paraId="6787D76E" w14:textId="77777777" w:rsidR="002158E5" w:rsidRPr="003F6E7B" w:rsidRDefault="002158E5" w:rsidP="007718EE">
      <w:pPr>
        <w:ind w:firstLine="709"/>
        <w:jc w:val="both"/>
        <w:rPr>
          <w:sz w:val="28"/>
          <w:szCs w:val="28"/>
        </w:rPr>
      </w:pPr>
      <w:r w:rsidRPr="003F6E7B">
        <w:rPr>
          <w:sz w:val="28"/>
          <w:szCs w:val="28"/>
        </w:rPr>
        <w:t>Расстояние между урной и люками подземных инженерных коммуникаций должно быть не менее 2 м.</w:t>
      </w:r>
    </w:p>
    <w:p w14:paraId="61608ACC" w14:textId="3A292157" w:rsidR="002158E5" w:rsidRPr="003F6E7B" w:rsidRDefault="009D7694" w:rsidP="007718EE">
      <w:pPr>
        <w:ind w:firstLine="709"/>
        <w:jc w:val="both"/>
        <w:rPr>
          <w:sz w:val="28"/>
          <w:szCs w:val="28"/>
        </w:rPr>
      </w:pPr>
      <w:r>
        <w:rPr>
          <w:sz w:val="28"/>
          <w:szCs w:val="28"/>
        </w:rPr>
        <w:t>6</w:t>
      </w:r>
      <w:r w:rsidR="002158E5" w:rsidRPr="003F6E7B">
        <w:rPr>
          <w:sz w:val="28"/>
          <w:szCs w:val="28"/>
        </w:rPr>
        <w:t>.4. Установку, очистку и содержание урн обеспечивают:</w:t>
      </w:r>
    </w:p>
    <w:p w14:paraId="4FB9AD45" w14:textId="05822CD3" w:rsidR="00865CE5" w:rsidRPr="003F6E7B" w:rsidRDefault="002158E5" w:rsidP="007718EE">
      <w:pPr>
        <w:ind w:firstLine="709"/>
        <w:jc w:val="both"/>
        <w:rPr>
          <w:sz w:val="28"/>
          <w:szCs w:val="28"/>
        </w:rPr>
      </w:pPr>
      <w:r w:rsidRPr="003F6E7B">
        <w:rPr>
          <w:sz w:val="28"/>
          <w:szCs w:val="28"/>
        </w:rPr>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w:t>
      </w:r>
      <w:r w:rsidRPr="003F6E7B">
        <w:rPr>
          <w:sz w:val="28"/>
          <w:szCs w:val="28"/>
        </w:rPr>
        <w:lastRenderedPageBreak/>
        <w:t>здание, строение, сооружение, иные объекты)</w:t>
      </w:r>
      <w:r w:rsidR="00B844C2">
        <w:rPr>
          <w:sz w:val="28"/>
          <w:szCs w:val="28"/>
        </w:rPr>
        <w:t xml:space="preserve"> </w:t>
      </w:r>
      <w:r w:rsidRPr="003F6E7B">
        <w:rPr>
          <w:sz w:val="28"/>
          <w:szCs w:val="28"/>
        </w:rPr>
        <w:t xml:space="preserve">- </w:t>
      </w:r>
      <w:r w:rsidR="00865CE5" w:rsidRPr="003F6E7B">
        <w:rPr>
          <w:sz w:val="28"/>
          <w:szCs w:val="28"/>
        </w:rPr>
        <w:t xml:space="preserve">функциональные органы </w:t>
      </w:r>
      <w:r w:rsidRPr="003F6E7B">
        <w:rPr>
          <w:sz w:val="28"/>
          <w:szCs w:val="28"/>
        </w:rPr>
        <w:t>администрации  Добрянского городского округа</w:t>
      </w:r>
      <w:r w:rsidR="00865CE5" w:rsidRPr="003F6E7B">
        <w:rPr>
          <w:sz w:val="28"/>
          <w:szCs w:val="28"/>
        </w:rPr>
        <w:t>;</w:t>
      </w:r>
    </w:p>
    <w:p w14:paraId="2138FEE5" w14:textId="6DFE4A61" w:rsidR="002158E5" w:rsidRPr="003F6E7B" w:rsidRDefault="002158E5" w:rsidP="007718EE">
      <w:pPr>
        <w:ind w:firstLine="709"/>
        <w:jc w:val="both"/>
        <w:rPr>
          <w:sz w:val="28"/>
          <w:szCs w:val="28"/>
        </w:rPr>
      </w:pPr>
      <w:r w:rsidRPr="003F6E7B">
        <w:rPr>
          <w:sz w:val="28"/>
          <w:szCs w:val="28"/>
        </w:rP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w:t>
      </w:r>
      <w:r w:rsidR="00D47B53" w:rsidRPr="003F6E7B">
        <w:rPr>
          <w:sz w:val="28"/>
          <w:szCs w:val="28"/>
        </w:rPr>
        <w:t>тствии - собственники помещений;</w:t>
      </w:r>
    </w:p>
    <w:p w14:paraId="22974DF7" w14:textId="77777777" w:rsidR="002158E5" w:rsidRPr="003F6E7B" w:rsidRDefault="002158E5" w:rsidP="007718EE">
      <w:pPr>
        <w:ind w:firstLine="709"/>
        <w:jc w:val="both"/>
        <w:rPr>
          <w:sz w:val="28"/>
          <w:szCs w:val="28"/>
        </w:rPr>
      </w:pPr>
      <w:r w:rsidRPr="003F6E7B">
        <w:rPr>
          <w:sz w:val="28"/>
          <w:szCs w:val="28"/>
        </w:rPr>
        <w:t>у крыльца или входа в здание, строение, сооружение, помещение - владельцы зданий, строений, сооружений или помещений, в которые обеспечивается вход.</w:t>
      </w:r>
    </w:p>
    <w:p w14:paraId="2196CE1B" w14:textId="7243E28F" w:rsidR="002158E5" w:rsidRPr="003F6E7B" w:rsidRDefault="009D7694" w:rsidP="007718EE">
      <w:pPr>
        <w:ind w:firstLine="709"/>
        <w:jc w:val="both"/>
        <w:rPr>
          <w:sz w:val="28"/>
          <w:szCs w:val="28"/>
        </w:rPr>
      </w:pPr>
      <w:r>
        <w:rPr>
          <w:sz w:val="28"/>
          <w:szCs w:val="28"/>
        </w:rPr>
        <w:t>6</w:t>
      </w:r>
      <w:r w:rsidR="002158E5" w:rsidRPr="003F6E7B">
        <w:rPr>
          <w:sz w:val="28"/>
          <w:szCs w:val="28"/>
        </w:rPr>
        <w:t>.5.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14:paraId="316D9F53" w14:textId="019FA4ED" w:rsidR="002158E5" w:rsidRPr="003F6E7B" w:rsidRDefault="009D7694" w:rsidP="007718EE">
      <w:pPr>
        <w:ind w:firstLine="709"/>
        <w:jc w:val="both"/>
        <w:rPr>
          <w:sz w:val="28"/>
          <w:szCs w:val="28"/>
        </w:rPr>
      </w:pPr>
      <w:r>
        <w:rPr>
          <w:sz w:val="28"/>
          <w:szCs w:val="28"/>
        </w:rPr>
        <w:t>6</w:t>
      </w:r>
      <w:r w:rsidR="002158E5" w:rsidRPr="003F6E7B">
        <w:rPr>
          <w:sz w:val="28"/>
          <w:szCs w:val="28"/>
        </w:rPr>
        <w:t>.6. Урны, места (площадки) накопления отходов должны ежедневно очищаться и содержаться в исправном состоянии их владельцами.</w:t>
      </w:r>
    </w:p>
    <w:p w14:paraId="558611DC" w14:textId="77777777" w:rsidR="002158E5" w:rsidRPr="003F6E7B" w:rsidRDefault="002158E5" w:rsidP="007718EE">
      <w:pPr>
        <w:ind w:firstLine="709"/>
        <w:jc w:val="both"/>
        <w:rPr>
          <w:sz w:val="28"/>
          <w:szCs w:val="28"/>
        </w:rPr>
      </w:pPr>
    </w:p>
    <w:p w14:paraId="1368158B" w14:textId="6486DBAE" w:rsidR="002158E5" w:rsidRPr="003F6E7B" w:rsidRDefault="002158E5" w:rsidP="007718EE">
      <w:pPr>
        <w:jc w:val="center"/>
        <w:rPr>
          <w:b/>
          <w:sz w:val="28"/>
          <w:szCs w:val="28"/>
        </w:rPr>
      </w:pPr>
      <w:r w:rsidRPr="003F6E7B">
        <w:rPr>
          <w:b/>
          <w:sz w:val="28"/>
          <w:szCs w:val="28"/>
        </w:rPr>
        <w:t>V</w:t>
      </w:r>
      <w:r w:rsidR="00865CE5" w:rsidRPr="003F6E7B">
        <w:rPr>
          <w:b/>
          <w:sz w:val="28"/>
          <w:szCs w:val="28"/>
          <w:lang w:val="en-US"/>
        </w:rPr>
        <w:t>I</w:t>
      </w:r>
      <w:r w:rsidR="00D21AB0">
        <w:rPr>
          <w:b/>
          <w:sz w:val="28"/>
          <w:szCs w:val="28"/>
          <w:lang w:val="en-US"/>
        </w:rPr>
        <w:t>I</w:t>
      </w:r>
      <w:r w:rsidRPr="003F6E7B">
        <w:rPr>
          <w:b/>
          <w:sz w:val="28"/>
          <w:szCs w:val="28"/>
        </w:rPr>
        <w:t>. Содержание улично-дорожной сети, искусственных дорожных</w:t>
      </w:r>
      <w:r w:rsidR="00297EF8" w:rsidRPr="003F6E7B">
        <w:rPr>
          <w:b/>
          <w:sz w:val="28"/>
          <w:szCs w:val="28"/>
        </w:rPr>
        <w:t xml:space="preserve"> </w:t>
      </w:r>
      <w:r w:rsidRPr="003F6E7B">
        <w:rPr>
          <w:b/>
          <w:sz w:val="28"/>
          <w:szCs w:val="28"/>
        </w:rPr>
        <w:t>сооружений и обособленных пешеходных зон</w:t>
      </w:r>
    </w:p>
    <w:p w14:paraId="1B0F2933" w14:textId="4BD42C5F" w:rsidR="00D331B4" w:rsidRPr="003F6E7B" w:rsidRDefault="009D7694" w:rsidP="007718EE">
      <w:pPr>
        <w:ind w:firstLine="709"/>
        <w:jc w:val="both"/>
        <w:rPr>
          <w:sz w:val="28"/>
          <w:szCs w:val="28"/>
        </w:rPr>
      </w:pPr>
      <w:r>
        <w:rPr>
          <w:sz w:val="28"/>
          <w:szCs w:val="28"/>
        </w:rPr>
        <w:t>7</w:t>
      </w:r>
      <w:r w:rsidR="00D331B4" w:rsidRPr="003F6E7B">
        <w:rPr>
          <w:sz w:val="28"/>
          <w:szCs w:val="28"/>
        </w:rPr>
        <w:t>.1. Улицы и дороги на территории округа по назначению и транспортным характеристикам подразделяются на магистральные улицы (с движением общественного и городского транспорта) и</w:t>
      </w:r>
      <w:r w:rsidR="00B844C2">
        <w:rPr>
          <w:sz w:val="28"/>
          <w:szCs w:val="28"/>
        </w:rPr>
        <w:t>,</w:t>
      </w:r>
      <w:r w:rsidR="00D331B4" w:rsidRPr="003F6E7B">
        <w:rPr>
          <w:sz w:val="28"/>
          <w:szCs w:val="28"/>
        </w:rPr>
        <w:t xml:space="preserve"> улицы и дороги местного значения.</w:t>
      </w:r>
    </w:p>
    <w:p w14:paraId="2FAC49BE" w14:textId="5F974E30"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D331B4" w:rsidRPr="003F6E7B">
        <w:rPr>
          <w:sz w:val="28"/>
          <w:szCs w:val="28"/>
        </w:rPr>
        <w:t>2</w:t>
      </w:r>
      <w:r w:rsidR="00B22DFF" w:rsidRPr="003F6E7B">
        <w:rPr>
          <w:sz w:val="28"/>
          <w:szCs w:val="28"/>
        </w:rPr>
        <w:t xml:space="preserve">. Содержание улиц округа осуществляется </w:t>
      </w:r>
      <w:r w:rsidR="00B844C2">
        <w:rPr>
          <w:sz w:val="28"/>
          <w:szCs w:val="28"/>
        </w:rPr>
        <w:t xml:space="preserve">на </w:t>
      </w:r>
      <w:r w:rsidR="00B22DFF" w:rsidRPr="003F6E7B">
        <w:rPr>
          <w:sz w:val="28"/>
          <w:szCs w:val="28"/>
        </w:rPr>
        <w:t xml:space="preserve">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w:t>
      </w:r>
      <w:proofErr w:type="gramStart"/>
      <w:r w:rsidR="003155BB">
        <w:rPr>
          <w:sz w:val="28"/>
          <w:szCs w:val="28"/>
        </w:rPr>
        <w:t>действующими</w:t>
      </w:r>
      <w:proofErr w:type="gramEnd"/>
      <w:r w:rsidR="003155BB">
        <w:rPr>
          <w:sz w:val="28"/>
          <w:szCs w:val="28"/>
        </w:rPr>
        <w:t xml:space="preserve"> федеральным и региональным законодательством, в том числе СНиП и ГОСТ</w:t>
      </w:r>
      <w:r w:rsidR="00B22DFF" w:rsidRPr="003F6E7B">
        <w:rPr>
          <w:sz w:val="28"/>
          <w:szCs w:val="28"/>
        </w:rPr>
        <w:t>.</w:t>
      </w:r>
    </w:p>
    <w:p w14:paraId="76AA7F35" w14:textId="77777777" w:rsidR="009D7694" w:rsidRDefault="009D7694" w:rsidP="007718EE">
      <w:pPr>
        <w:ind w:firstLine="709"/>
        <w:jc w:val="both"/>
        <w:rPr>
          <w:sz w:val="28"/>
          <w:szCs w:val="28"/>
        </w:rPr>
      </w:pPr>
      <w:r>
        <w:rPr>
          <w:sz w:val="28"/>
          <w:szCs w:val="28"/>
        </w:rPr>
        <w:t>7</w:t>
      </w:r>
      <w:r w:rsidR="00B22DFF" w:rsidRPr="003F6E7B">
        <w:rPr>
          <w:sz w:val="28"/>
          <w:szCs w:val="28"/>
        </w:rPr>
        <w:t>.</w:t>
      </w:r>
      <w:r w:rsidR="00D331B4" w:rsidRPr="003F6E7B">
        <w:rPr>
          <w:sz w:val="28"/>
          <w:szCs w:val="28"/>
        </w:rPr>
        <w:t>2</w:t>
      </w:r>
      <w:r w:rsidR="00B22DFF" w:rsidRPr="003F6E7B">
        <w:rPr>
          <w:sz w:val="28"/>
          <w:szCs w:val="28"/>
        </w:rPr>
        <w:t>.1. Уборка улиц округа ос</w:t>
      </w:r>
      <w:r>
        <w:rPr>
          <w:sz w:val="28"/>
          <w:szCs w:val="28"/>
        </w:rPr>
        <w:t>уществляется:</w:t>
      </w:r>
    </w:p>
    <w:p w14:paraId="309B8113" w14:textId="05DEFEE1" w:rsidR="00B22DFF" w:rsidRPr="003F6E7B" w:rsidRDefault="00B22DFF" w:rsidP="009D7694">
      <w:pPr>
        <w:jc w:val="both"/>
        <w:rPr>
          <w:sz w:val="28"/>
          <w:szCs w:val="28"/>
        </w:rPr>
      </w:pPr>
      <w:r w:rsidRPr="003F6E7B">
        <w:rPr>
          <w:sz w:val="28"/>
          <w:szCs w:val="28"/>
        </w:rPr>
        <w:t>в летний период - с 1</w:t>
      </w:r>
      <w:r w:rsidR="00D331B4" w:rsidRPr="003F6E7B">
        <w:rPr>
          <w:sz w:val="28"/>
          <w:szCs w:val="28"/>
        </w:rPr>
        <w:t>5</w:t>
      </w:r>
      <w:r w:rsidRPr="003F6E7B">
        <w:rPr>
          <w:sz w:val="28"/>
          <w:szCs w:val="28"/>
        </w:rPr>
        <w:t xml:space="preserve"> апреля по 1</w:t>
      </w:r>
      <w:r w:rsidR="00D331B4" w:rsidRPr="003F6E7B">
        <w:rPr>
          <w:sz w:val="28"/>
          <w:szCs w:val="28"/>
        </w:rPr>
        <w:t>4</w:t>
      </w:r>
      <w:r w:rsidRPr="003F6E7B">
        <w:rPr>
          <w:sz w:val="28"/>
          <w:szCs w:val="28"/>
        </w:rPr>
        <w:t xml:space="preserve"> октября;</w:t>
      </w:r>
    </w:p>
    <w:p w14:paraId="58B3772A" w14:textId="77777777" w:rsidR="00B22DFF" w:rsidRPr="003F6E7B" w:rsidRDefault="00B22DFF" w:rsidP="009D7694">
      <w:pPr>
        <w:jc w:val="both"/>
        <w:rPr>
          <w:sz w:val="28"/>
          <w:szCs w:val="28"/>
        </w:rPr>
      </w:pPr>
      <w:r w:rsidRPr="003F6E7B">
        <w:rPr>
          <w:sz w:val="28"/>
          <w:szCs w:val="28"/>
        </w:rPr>
        <w:t>в зимний период - с 1</w:t>
      </w:r>
      <w:r w:rsidR="00D331B4" w:rsidRPr="003F6E7B">
        <w:rPr>
          <w:sz w:val="28"/>
          <w:szCs w:val="28"/>
        </w:rPr>
        <w:t>5</w:t>
      </w:r>
      <w:r w:rsidRPr="003F6E7B">
        <w:rPr>
          <w:sz w:val="28"/>
          <w:szCs w:val="28"/>
        </w:rPr>
        <w:t xml:space="preserve"> октября по 1</w:t>
      </w:r>
      <w:r w:rsidR="00D331B4" w:rsidRPr="003F6E7B">
        <w:rPr>
          <w:sz w:val="28"/>
          <w:szCs w:val="28"/>
        </w:rPr>
        <w:t>4</w:t>
      </w:r>
      <w:r w:rsidRPr="003F6E7B">
        <w:rPr>
          <w:sz w:val="28"/>
          <w:szCs w:val="28"/>
        </w:rPr>
        <w:t xml:space="preserve"> апреля.</w:t>
      </w:r>
    </w:p>
    <w:p w14:paraId="77EF681C" w14:textId="7B1BAA09"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D331B4" w:rsidRPr="003F6E7B">
        <w:rPr>
          <w:sz w:val="28"/>
          <w:szCs w:val="28"/>
        </w:rPr>
        <w:t>2</w:t>
      </w:r>
      <w:r w:rsidR="00B22DFF" w:rsidRPr="003F6E7B">
        <w:rPr>
          <w:sz w:val="28"/>
          <w:szCs w:val="28"/>
        </w:rPr>
        <w:t>.2. Уборка улиц округа осуществляется путем проведения:</w:t>
      </w:r>
    </w:p>
    <w:p w14:paraId="367A02EB" w14:textId="77777777" w:rsidR="00B22DFF" w:rsidRPr="003F6E7B" w:rsidRDefault="00B22DFF" w:rsidP="009D7694">
      <w:pPr>
        <w:jc w:val="both"/>
        <w:rPr>
          <w:sz w:val="28"/>
          <w:szCs w:val="28"/>
        </w:rPr>
      </w:pPr>
      <w:r w:rsidRPr="003F6E7B">
        <w:rPr>
          <w:sz w:val="28"/>
          <w:szCs w:val="28"/>
        </w:rPr>
        <w:t>систематических работ по содержанию, уборке территории улиц округа;</w:t>
      </w:r>
    </w:p>
    <w:p w14:paraId="01CEB7E2" w14:textId="0178EB11" w:rsidR="00B22DFF" w:rsidRPr="003F6E7B" w:rsidRDefault="00B22DFF" w:rsidP="009D7694">
      <w:pPr>
        <w:jc w:val="both"/>
        <w:rPr>
          <w:sz w:val="28"/>
          <w:szCs w:val="28"/>
        </w:rPr>
      </w:pPr>
      <w:r w:rsidRPr="003F6E7B">
        <w:rPr>
          <w:sz w:val="28"/>
          <w:szCs w:val="28"/>
        </w:rPr>
        <w:t>единичных массовых мероприятий (субботники).</w:t>
      </w:r>
    </w:p>
    <w:p w14:paraId="758C407B" w14:textId="260138A0" w:rsidR="00B22DFF" w:rsidRPr="003F6E7B" w:rsidRDefault="009D7694" w:rsidP="007718EE">
      <w:pPr>
        <w:ind w:firstLine="709"/>
        <w:jc w:val="both"/>
        <w:rPr>
          <w:sz w:val="28"/>
          <w:szCs w:val="28"/>
        </w:rPr>
      </w:pPr>
      <w:r>
        <w:rPr>
          <w:sz w:val="28"/>
          <w:szCs w:val="28"/>
        </w:rPr>
        <w:t>7</w:t>
      </w:r>
      <w:r w:rsidR="00D331B4" w:rsidRPr="003F6E7B">
        <w:rPr>
          <w:sz w:val="28"/>
          <w:szCs w:val="28"/>
        </w:rPr>
        <w:t>.3. Особенности уборки объектов улично-дорожной сети (далее - УДС) в летний период:</w:t>
      </w:r>
    </w:p>
    <w:p w14:paraId="2092A659" w14:textId="671130FB" w:rsidR="00B22DFF" w:rsidRPr="003F6E7B" w:rsidRDefault="00585067" w:rsidP="007718EE">
      <w:pPr>
        <w:ind w:firstLine="709"/>
        <w:jc w:val="both"/>
        <w:rPr>
          <w:sz w:val="28"/>
          <w:szCs w:val="28"/>
        </w:rPr>
      </w:pPr>
      <w:r>
        <w:rPr>
          <w:sz w:val="28"/>
          <w:szCs w:val="28"/>
        </w:rPr>
        <w:t>у</w:t>
      </w:r>
      <w:r w:rsidR="00B22DFF" w:rsidRPr="003F6E7B">
        <w:rPr>
          <w:sz w:val="28"/>
          <w:szCs w:val="28"/>
        </w:rPr>
        <w:t>борка улиц округа в летний период производится с целью ликвидации загрязненности и запыленности посредством мойки, подметания, полива и проведения других работ по содержанию территории округа.</w:t>
      </w:r>
    </w:p>
    <w:p w14:paraId="35045AF5" w14:textId="77777777" w:rsidR="00B22DFF" w:rsidRPr="003F6E7B" w:rsidRDefault="00B22DFF" w:rsidP="007718EE">
      <w:pPr>
        <w:ind w:firstLine="709"/>
        <w:jc w:val="both"/>
        <w:rPr>
          <w:sz w:val="28"/>
          <w:szCs w:val="28"/>
        </w:rPr>
      </w:pPr>
      <w:r w:rsidRPr="003F6E7B">
        <w:rPr>
          <w:sz w:val="28"/>
          <w:szCs w:val="28"/>
        </w:rPr>
        <w:t>Уборка улиц включает в себя следующие работы:</w:t>
      </w:r>
    </w:p>
    <w:p w14:paraId="03222C72" w14:textId="701563BC" w:rsidR="00B22DFF" w:rsidRPr="003F6E7B" w:rsidRDefault="009D7694" w:rsidP="007718EE">
      <w:pPr>
        <w:ind w:firstLine="709"/>
        <w:jc w:val="both"/>
        <w:rPr>
          <w:sz w:val="28"/>
          <w:szCs w:val="28"/>
        </w:rPr>
      </w:pPr>
      <w:r>
        <w:rPr>
          <w:sz w:val="28"/>
          <w:szCs w:val="28"/>
        </w:rPr>
        <w:t>7</w:t>
      </w:r>
      <w:r w:rsidR="00D331B4" w:rsidRPr="003F6E7B">
        <w:rPr>
          <w:sz w:val="28"/>
          <w:szCs w:val="28"/>
        </w:rPr>
        <w:t xml:space="preserve">.3.1. </w:t>
      </w:r>
      <w:r w:rsidR="00B22DFF" w:rsidRPr="003F6E7B">
        <w:rPr>
          <w:sz w:val="28"/>
          <w:szCs w:val="28"/>
        </w:rPr>
        <w:t>На магистральных улицах общегородского значения, улицах местного значения:</w:t>
      </w:r>
    </w:p>
    <w:p w14:paraId="510FB0CF" w14:textId="08F820B5" w:rsidR="00B22DFF" w:rsidRPr="003F6E7B" w:rsidRDefault="002E35CA" w:rsidP="007718EE">
      <w:pPr>
        <w:ind w:firstLine="709"/>
        <w:jc w:val="both"/>
        <w:rPr>
          <w:sz w:val="28"/>
          <w:szCs w:val="28"/>
        </w:rPr>
      </w:pPr>
      <w:r w:rsidRPr="003F6E7B">
        <w:rPr>
          <w:sz w:val="28"/>
          <w:szCs w:val="28"/>
        </w:rPr>
        <w:t>а)</w:t>
      </w:r>
      <w:r w:rsidR="00B22DFF" w:rsidRPr="003F6E7B">
        <w:rPr>
          <w:sz w:val="28"/>
          <w:szCs w:val="28"/>
        </w:rPr>
        <w:t xml:space="preserve"> подметание с увлажнением  проезжей части;</w:t>
      </w:r>
    </w:p>
    <w:p w14:paraId="61FED329" w14:textId="320B6C56" w:rsidR="00B22DFF" w:rsidRPr="003F6E7B" w:rsidRDefault="002E35CA" w:rsidP="007718EE">
      <w:pPr>
        <w:ind w:firstLine="709"/>
        <w:jc w:val="both"/>
        <w:rPr>
          <w:sz w:val="28"/>
          <w:szCs w:val="28"/>
        </w:rPr>
      </w:pPr>
      <w:r w:rsidRPr="003F6E7B">
        <w:rPr>
          <w:sz w:val="28"/>
          <w:szCs w:val="28"/>
        </w:rPr>
        <w:t>б)</w:t>
      </w:r>
      <w:r w:rsidR="00B22DFF" w:rsidRPr="003F6E7B">
        <w:rPr>
          <w:sz w:val="28"/>
          <w:szCs w:val="28"/>
        </w:rPr>
        <w:t xml:space="preserve"> подметание с увлажнением  тротуаров;</w:t>
      </w:r>
    </w:p>
    <w:p w14:paraId="07F7B433" w14:textId="77777777" w:rsidR="00B22DFF" w:rsidRPr="003F6E7B" w:rsidRDefault="002E35CA" w:rsidP="007718EE">
      <w:pPr>
        <w:ind w:firstLine="709"/>
        <w:jc w:val="both"/>
        <w:rPr>
          <w:sz w:val="28"/>
          <w:szCs w:val="28"/>
        </w:rPr>
      </w:pPr>
      <w:r w:rsidRPr="003F6E7B">
        <w:rPr>
          <w:sz w:val="28"/>
          <w:szCs w:val="28"/>
        </w:rPr>
        <w:t>в)</w:t>
      </w:r>
      <w:r w:rsidR="00B22DFF" w:rsidRPr="003F6E7B">
        <w:rPr>
          <w:sz w:val="28"/>
          <w:szCs w:val="28"/>
        </w:rPr>
        <w:t xml:space="preserve"> подметание с увлажнением (при необходимости - мойка) лотков;</w:t>
      </w:r>
    </w:p>
    <w:p w14:paraId="44C8B602" w14:textId="7B47FC00" w:rsidR="00B22DFF" w:rsidRPr="003F6E7B" w:rsidRDefault="002E35CA" w:rsidP="007718EE">
      <w:pPr>
        <w:ind w:firstLine="709"/>
        <w:jc w:val="both"/>
        <w:rPr>
          <w:sz w:val="28"/>
          <w:szCs w:val="28"/>
        </w:rPr>
      </w:pPr>
      <w:r w:rsidRPr="003F6E7B">
        <w:rPr>
          <w:sz w:val="28"/>
          <w:szCs w:val="28"/>
        </w:rPr>
        <w:t>г)</w:t>
      </w:r>
      <w:r w:rsidR="00B22DFF" w:rsidRPr="003F6E7B">
        <w:rPr>
          <w:sz w:val="28"/>
          <w:szCs w:val="28"/>
        </w:rPr>
        <w:t xml:space="preserve"> подметание с увлажнением заездных карманов и заездов;</w:t>
      </w:r>
    </w:p>
    <w:p w14:paraId="62FB4E61" w14:textId="77777777" w:rsidR="00B22DFF" w:rsidRPr="003F6E7B" w:rsidRDefault="002E35CA" w:rsidP="007718EE">
      <w:pPr>
        <w:ind w:firstLine="709"/>
        <w:jc w:val="both"/>
        <w:rPr>
          <w:sz w:val="28"/>
          <w:szCs w:val="28"/>
        </w:rPr>
      </w:pPr>
      <w:r w:rsidRPr="003F6E7B">
        <w:rPr>
          <w:sz w:val="28"/>
          <w:szCs w:val="28"/>
        </w:rPr>
        <w:t>д)</w:t>
      </w:r>
      <w:r w:rsidR="00B22DFF" w:rsidRPr="003F6E7B">
        <w:rPr>
          <w:sz w:val="28"/>
          <w:szCs w:val="28"/>
        </w:rPr>
        <w:t xml:space="preserve"> удаление смета с проезжей части с его вывозом;</w:t>
      </w:r>
    </w:p>
    <w:p w14:paraId="5DFACF68" w14:textId="77777777" w:rsidR="00B22DFF" w:rsidRPr="003F6E7B" w:rsidRDefault="002E35CA" w:rsidP="007718EE">
      <w:pPr>
        <w:ind w:firstLine="709"/>
        <w:jc w:val="both"/>
        <w:rPr>
          <w:sz w:val="28"/>
          <w:szCs w:val="28"/>
        </w:rPr>
      </w:pPr>
      <w:r w:rsidRPr="003F6E7B">
        <w:rPr>
          <w:sz w:val="28"/>
          <w:szCs w:val="28"/>
        </w:rPr>
        <w:t xml:space="preserve">е) </w:t>
      </w:r>
      <w:r w:rsidR="00B22DFF" w:rsidRPr="003F6E7B">
        <w:rPr>
          <w:sz w:val="28"/>
          <w:szCs w:val="28"/>
        </w:rPr>
        <w:t>уборка мусора из урн с его вывозом;</w:t>
      </w:r>
    </w:p>
    <w:p w14:paraId="79F39F65" w14:textId="77777777" w:rsidR="00B22DFF" w:rsidRPr="003F6E7B" w:rsidRDefault="002E35CA" w:rsidP="007718EE">
      <w:pPr>
        <w:ind w:firstLine="709"/>
        <w:jc w:val="both"/>
        <w:rPr>
          <w:sz w:val="28"/>
          <w:szCs w:val="28"/>
        </w:rPr>
      </w:pPr>
      <w:r w:rsidRPr="003F6E7B">
        <w:rPr>
          <w:sz w:val="28"/>
          <w:szCs w:val="28"/>
        </w:rPr>
        <w:lastRenderedPageBreak/>
        <w:t>ж)</w:t>
      </w:r>
      <w:r w:rsidR="00B22DFF" w:rsidRPr="003F6E7B">
        <w:rPr>
          <w:sz w:val="28"/>
          <w:szCs w:val="28"/>
        </w:rPr>
        <w:t xml:space="preserve"> сбор мусора с тротуаров с вывозом мусора;</w:t>
      </w:r>
    </w:p>
    <w:p w14:paraId="1236E4FF" w14:textId="77777777" w:rsidR="00B22DFF" w:rsidRPr="003F6E7B" w:rsidRDefault="002E35CA" w:rsidP="007718EE">
      <w:pPr>
        <w:ind w:firstLine="709"/>
        <w:jc w:val="both"/>
        <w:rPr>
          <w:sz w:val="28"/>
          <w:szCs w:val="28"/>
        </w:rPr>
      </w:pPr>
      <w:r w:rsidRPr="003F6E7B">
        <w:rPr>
          <w:sz w:val="28"/>
          <w:szCs w:val="28"/>
        </w:rPr>
        <w:t>з)</w:t>
      </w:r>
      <w:r w:rsidR="00B22DFF" w:rsidRPr="003F6E7B">
        <w:rPr>
          <w:sz w:val="28"/>
          <w:szCs w:val="28"/>
        </w:rPr>
        <w:t xml:space="preserve"> сбор мусора с газонов с вывозом мусора;</w:t>
      </w:r>
    </w:p>
    <w:p w14:paraId="5EFBD57D" w14:textId="77777777" w:rsidR="00B22DFF" w:rsidRPr="003F6E7B" w:rsidRDefault="002E35CA" w:rsidP="007718EE">
      <w:pPr>
        <w:ind w:firstLine="709"/>
        <w:jc w:val="both"/>
        <w:rPr>
          <w:sz w:val="28"/>
          <w:szCs w:val="28"/>
        </w:rPr>
      </w:pPr>
      <w:r w:rsidRPr="003F6E7B">
        <w:rPr>
          <w:sz w:val="28"/>
          <w:szCs w:val="28"/>
        </w:rPr>
        <w:t>и)</w:t>
      </w:r>
      <w:r w:rsidR="00B22DFF" w:rsidRPr="003F6E7B">
        <w:rPr>
          <w:sz w:val="28"/>
          <w:szCs w:val="28"/>
        </w:rPr>
        <w:t xml:space="preserve"> осмотр и очистка ливневых колодцев и </w:t>
      </w:r>
      <w:proofErr w:type="spellStart"/>
      <w:r w:rsidR="00B22DFF" w:rsidRPr="003F6E7B">
        <w:rPr>
          <w:sz w:val="28"/>
          <w:szCs w:val="28"/>
        </w:rPr>
        <w:t>ливнеприемников</w:t>
      </w:r>
      <w:proofErr w:type="spellEnd"/>
      <w:r w:rsidR="00B22DFF" w:rsidRPr="003F6E7B">
        <w:rPr>
          <w:sz w:val="28"/>
          <w:szCs w:val="28"/>
        </w:rPr>
        <w:t>;</w:t>
      </w:r>
    </w:p>
    <w:p w14:paraId="7E3A07DB" w14:textId="77777777" w:rsidR="00B22DFF" w:rsidRPr="003F6E7B" w:rsidRDefault="002E35CA" w:rsidP="007718EE">
      <w:pPr>
        <w:ind w:firstLine="709"/>
        <w:jc w:val="both"/>
        <w:rPr>
          <w:sz w:val="28"/>
          <w:szCs w:val="28"/>
        </w:rPr>
      </w:pPr>
      <w:r w:rsidRPr="003F6E7B">
        <w:rPr>
          <w:sz w:val="28"/>
          <w:szCs w:val="28"/>
        </w:rPr>
        <w:t>к)</w:t>
      </w:r>
      <w:r w:rsidR="00B22DFF" w:rsidRPr="003F6E7B">
        <w:rPr>
          <w:sz w:val="28"/>
          <w:szCs w:val="28"/>
        </w:rPr>
        <w:t xml:space="preserve"> кошение травы на газонах;</w:t>
      </w:r>
    </w:p>
    <w:p w14:paraId="134C4889" w14:textId="77777777" w:rsidR="00B22DFF" w:rsidRPr="003F6E7B" w:rsidRDefault="002E35CA" w:rsidP="007718EE">
      <w:pPr>
        <w:ind w:firstLine="709"/>
        <w:jc w:val="both"/>
        <w:rPr>
          <w:sz w:val="28"/>
          <w:szCs w:val="28"/>
        </w:rPr>
      </w:pPr>
      <w:r w:rsidRPr="003F6E7B">
        <w:rPr>
          <w:sz w:val="28"/>
          <w:szCs w:val="28"/>
        </w:rPr>
        <w:t>л)</w:t>
      </w:r>
      <w:r w:rsidR="00B22DFF" w:rsidRPr="003F6E7B">
        <w:rPr>
          <w:sz w:val="28"/>
          <w:szCs w:val="28"/>
        </w:rPr>
        <w:t xml:space="preserve"> удаление смета с тротуаров с вывозом смета.</w:t>
      </w:r>
    </w:p>
    <w:p w14:paraId="70875981" w14:textId="397F654A" w:rsidR="00B22DFF" w:rsidRPr="003F6E7B" w:rsidRDefault="009D7694" w:rsidP="007718EE">
      <w:pPr>
        <w:ind w:firstLine="709"/>
        <w:jc w:val="both"/>
        <w:rPr>
          <w:sz w:val="28"/>
          <w:szCs w:val="28"/>
        </w:rPr>
      </w:pPr>
      <w:r>
        <w:rPr>
          <w:sz w:val="28"/>
          <w:szCs w:val="28"/>
        </w:rPr>
        <w:t>7</w:t>
      </w:r>
      <w:r w:rsidR="00D331B4" w:rsidRPr="003F6E7B">
        <w:rPr>
          <w:sz w:val="28"/>
          <w:szCs w:val="28"/>
        </w:rPr>
        <w:t>.3</w:t>
      </w:r>
      <w:r w:rsidR="00B22DFF" w:rsidRPr="003F6E7B">
        <w:rPr>
          <w:sz w:val="28"/>
          <w:szCs w:val="28"/>
        </w:rPr>
        <w:t>.2. На прочих муниципальных дорогах общего пользования (загородных):</w:t>
      </w:r>
    </w:p>
    <w:p w14:paraId="13818A60" w14:textId="139B8743" w:rsidR="00B22DFF" w:rsidRPr="003F6E7B" w:rsidRDefault="009653B3" w:rsidP="007718EE">
      <w:pPr>
        <w:ind w:firstLine="709"/>
        <w:jc w:val="both"/>
        <w:rPr>
          <w:sz w:val="28"/>
          <w:szCs w:val="28"/>
        </w:rPr>
      </w:pPr>
      <w:r w:rsidRPr="003F6E7B">
        <w:rPr>
          <w:sz w:val="28"/>
          <w:szCs w:val="28"/>
        </w:rPr>
        <w:t>а)</w:t>
      </w:r>
      <w:r w:rsidR="00B22DFF" w:rsidRPr="003F6E7B">
        <w:rPr>
          <w:sz w:val="28"/>
          <w:szCs w:val="28"/>
        </w:rPr>
        <w:t xml:space="preserve"> подметание с увлажнением проезжей части дорог с твердым покрытием;</w:t>
      </w:r>
    </w:p>
    <w:p w14:paraId="6BA6368D" w14:textId="77777777" w:rsidR="00B22DFF" w:rsidRPr="003F6E7B" w:rsidRDefault="009653B3" w:rsidP="007718EE">
      <w:pPr>
        <w:ind w:firstLine="709"/>
        <w:jc w:val="both"/>
        <w:rPr>
          <w:sz w:val="28"/>
          <w:szCs w:val="28"/>
        </w:rPr>
      </w:pPr>
      <w:r w:rsidRPr="003F6E7B">
        <w:rPr>
          <w:sz w:val="28"/>
          <w:szCs w:val="28"/>
        </w:rPr>
        <w:t>б)</w:t>
      </w:r>
      <w:r w:rsidR="00B22DFF" w:rsidRPr="003F6E7B">
        <w:rPr>
          <w:sz w:val="28"/>
          <w:szCs w:val="28"/>
        </w:rPr>
        <w:t xml:space="preserve"> профилирование проезжей части дорог с переходным типом покрытия;</w:t>
      </w:r>
    </w:p>
    <w:p w14:paraId="6287A978" w14:textId="77777777" w:rsidR="00B22DFF" w:rsidRPr="003F6E7B" w:rsidRDefault="009653B3" w:rsidP="007718EE">
      <w:pPr>
        <w:ind w:firstLine="709"/>
        <w:jc w:val="both"/>
        <w:rPr>
          <w:sz w:val="28"/>
          <w:szCs w:val="28"/>
        </w:rPr>
      </w:pPr>
      <w:r w:rsidRPr="003F6E7B">
        <w:rPr>
          <w:sz w:val="28"/>
          <w:szCs w:val="28"/>
        </w:rPr>
        <w:t>в)</w:t>
      </w:r>
      <w:r w:rsidR="00B22DFF" w:rsidRPr="003F6E7B">
        <w:rPr>
          <w:sz w:val="28"/>
          <w:szCs w:val="28"/>
        </w:rPr>
        <w:t xml:space="preserve"> ремонт обочин без добавления нового материала;</w:t>
      </w:r>
    </w:p>
    <w:p w14:paraId="097D5051" w14:textId="77777777" w:rsidR="00B22DFF" w:rsidRPr="003F6E7B" w:rsidRDefault="009653B3" w:rsidP="007718EE">
      <w:pPr>
        <w:ind w:firstLine="709"/>
        <w:jc w:val="both"/>
        <w:rPr>
          <w:sz w:val="28"/>
          <w:szCs w:val="28"/>
        </w:rPr>
      </w:pPr>
      <w:r w:rsidRPr="003F6E7B">
        <w:rPr>
          <w:sz w:val="28"/>
          <w:szCs w:val="28"/>
        </w:rPr>
        <w:t>г)</w:t>
      </w:r>
      <w:r w:rsidR="00B22DFF" w:rsidRPr="003F6E7B">
        <w:rPr>
          <w:sz w:val="28"/>
          <w:szCs w:val="28"/>
        </w:rPr>
        <w:t xml:space="preserve"> ремонт обочин с добавлением нового материала;</w:t>
      </w:r>
    </w:p>
    <w:p w14:paraId="277EE03C" w14:textId="77777777" w:rsidR="00B22DFF" w:rsidRPr="003F6E7B" w:rsidRDefault="009653B3" w:rsidP="007718EE">
      <w:pPr>
        <w:ind w:firstLine="709"/>
        <w:jc w:val="both"/>
        <w:rPr>
          <w:sz w:val="28"/>
          <w:szCs w:val="28"/>
        </w:rPr>
      </w:pPr>
      <w:r w:rsidRPr="003F6E7B">
        <w:rPr>
          <w:sz w:val="28"/>
          <w:szCs w:val="28"/>
        </w:rPr>
        <w:t>д)</w:t>
      </w:r>
      <w:r w:rsidR="00B22DFF" w:rsidRPr="003F6E7B">
        <w:rPr>
          <w:sz w:val="28"/>
          <w:szCs w:val="28"/>
        </w:rPr>
        <w:t xml:space="preserve"> удаление смета с проезжей и лотковой части мостовых сооружений с вывозом смета.</w:t>
      </w:r>
    </w:p>
    <w:p w14:paraId="496D2919" w14:textId="0AB3AEAE" w:rsidR="00B22DFF" w:rsidRPr="003F6E7B" w:rsidRDefault="009D7694" w:rsidP="007718EE">
      <w:pPr>
        <w:ind w:firstLine="709"/>
        <w:jc w:val="both"/>
        <w:rPr>
          <w:sz w:val="28"/>
          <w:szCs w:val="28"/>
        </w:rPr>
      </w:pPr>
      <w:r>
        <w:rPr>
          <w:sz w:val="28"/>
          <w:szCs w:val="28"/>
        </w:rPr>
        <w:t>7</w:t>
      </w:r>
      <w:r w:rsidR="00D331B4" w:rsidRPr="003F6E7B">
        <w:rPr>
          <w:sz w:val="28"/>
          <w:szCs w:val="28"/>
        </w:rPr>
        <w:t>.3.</w:t>
      </w:r>
      <w:r w:rsidR="00B22DFF" w:rsidRPr="003F6E7B">
        <w:rPr>
          <w:sz w:val="28"/>
          <w:szCs w:val="28"/>
        </w:rPr>
        <w:t>3. На внутриквартальных проездах:</w:t>
      </w:r>
    </w:p>
    <w:p w14:paraId="7BCE92F9" w14:textId="1990FAF5" w:rsidR="00B22DFF" w:rsidRPr="003F6E7B" w:rsidRDefault="00D21AB0" w:rsidP="007718EE">
      <w:pPr>
        <w:ind w:firstLine="709"/>
        <w:jc w:val="both"/>
        <w:rPr>
          <w:sz w:val="28"/>
          <w:szCs w:val="28"/>
        </w:rPr>
      </w:pPr>
      <w:r>
        <w:rPr>
          <w:sz w:val="28"/>
          <w:szCs w:val="28"/>
        </w:rPr>
        <w:t>подметание</w:t>
      </w:r>
      <w:r w:rsidR="00B22DFF" w:rsidRPr="003F6E7B">
        <w:rPr>
          <w:sz w:val="28"/>
          <w:szCs w:val="28"/>
        </w:rPr>
        <w:t xml:space="preserve"> проезжей части;</w:t>
      </w:r>
    </w:p>
    <w:p w14:paraId="3EE95411" w14:textId="77777777" w:rsidR="00B22DFF" w:rsidRPr="003F6E7B" w:rsidRDefault="00B22DFF" w:rsidP="007718EE">
      <w:pPr>
        <w:ind w:firstLine="709"/>
        <w:jc w:val="both"/>
        <w:rPr>
          <w:sz w:val="28"/>
          <w:szCs w:val="28"/>
        </w:rPr>
      </w:pPr>
      <w:r w:rsidRPr="003F6E7B">
        <w:rPr>
          <w:sz w:val="28"/>
          <w:szCs w:val="28"/>
        </w:rPr>
        <w:t>удаление смета с вывозом.</w:t>
      </w:r>
    </w:p>
    <w:p w14:paraId="184AE286" w14:textId="1B66EF63" w:rsidR="00B22DFF" w:rsidRPr="003F6E7B" w:rsidRDefault="009D7694" w:rsidP="007718EE">
      <w:pPr>
        <w:ind w:firstLine="709"/>
        <w:jc w:val="both"/>
        <w:rPr>
          <w:sz w:val="28"/>
          <w:szCs w:val="28"/>
        </w:rPr>
      </w:pPr>
      <w:r>
        <w:rPr>
          <w:sz w:val="28"/>
          <w:szCs w:val="28"/>
        </w:rPr>
        <w:t>7</w:t>
      </w:r>
      <w:r w:rsidR="00D331B4" w:rsidRPr="003F6E7B">
        <w:rPr>
          <w:sz w:val="28"/>
          <w:szCs w:val="28"/>
        </w:rPr>
        <w:t>.3</w:t>
      </w:r>
      <w:r w:rsidR="00B22DFF" w:rsidRPr="003F6E7B">
        <w:rPr>
          <w:sz w:val="28"/>
          <w:szCs w:val="28"/>
        </w:rPr>
        <w:t>.4. На дорогах в частном секторе, деревнях и поселках:</w:t>
      </w:r>
    </w:p>
    <w:p w14:paraId="0BE0FA10" w14:textId="77777777" w:rsidR="00B22DFF" w:rsidRPr="003F6E7B" w:rsidRDefault="00B22DFF" w:rsidP="007718EE">
      <w:pPr>
        <w:ind w:firstLine="709"/>
        <w:jc w:val="both"/>
        <w:rPr>
          <w:sz w:val="28"/>
          <w:szCs w:val="28"/>
        </w:rPr>
      </w:pPr>
      <w:r w:rsidRPr="003F6E7B">
        <w:rPr>
          <w:sz w:val="28"/>
          <w:szCs w:val="28"/>
        </w:rPr>
        <w:t>исправление профиля оснований щебеночных без добавления нового материала;</w:t>
      </w:r>
    </w:p>
    <w:p w14:paraId="50E5E0F3" w14:textId="77777777" w:rsidR="00B22DFF" w:rsidRPr="003F6E7B" w:rsidRDefault="00B22DFF" w:rsidP="007718EE">
      <w:pPr>
        <w:ind w:firstLine="709"/>
        <w:jc w:val="both"/>
        <w:rPr>
          <w:sz w:val="28"/>
          <w:szCs w:val="28"/>
        </w:rPr>
      </w:pPr>
      <w:r w:rsidRPr="003F6E7B">
        <w:rPr>
          <w:sz w:val="28"/>
          <w:szCs w:val="28"/>
        </w:rPr>
        <w:t>исправление профиля оснований щебеночных с добавлением нового материала.</w:t>
      </w:r>
    </w:p>
    <w:p w14:paraId="1DF39967" w14:textId="5EB62157" w:rsidR="00B22DFF" w:rsidRPr="003F6E7B" w:rsidRDefault="009D7694" w:rsidP="007718EE">
      <w:pPr>
        <w:ind w:firstLine="709"/>
        <w:jc w:val="both"/>
        <w:rPr>
          <w:sz w:val="28"/>
          <w:szCs w:val="28"/>
        </w:rPr>
      </w:pPr>
      <w:r>
        <w:rPr>
          <w:sz w:val="28"/>
          <w:szCs w:val="28"/>
        </w:rPr>
        <w:t>7</w:t>
      </w:r>
      <w:r w:rsidR="00D331B4" w:rsidRPr="003F6E7B">
        <w:rPr>
          <w:sz w:val="28"/>
          <w:szCs w:val="28"/>
        </w:rPr>
        <w:t>.3.</w:t>
      </w:r>
      <w:r w:rsidR="00B22DFF" w:rsidRPr="003F6E7B">
        <w:rPr>
          <w:sz w:val="28"/>
          <w:szCs w:val="28"/>
        </w:rPr>
        <w:t>5. Содержание мостовых сооружений:</w:t>
      </w:r>
    </w:p>
    <w:p w14:paraId="2550D711" w14:textId="0104023D" w:rsidR="00B22DFF" w:rsidRPr="003F6E7B" w:rsidRDefault="00B22DFF" w:rsidP="007718EE">
      <w:pPr>
        <w:ind w:firstLine="709"/>
        <w:jc w:val="both"/>
        <w:rPr>
          <w:sz w:val="28"/>
          <w:szCs w:val="28"/>
        </w:rPr>
      </w:pPr>
      <w:r w:rsidRPr="003F6E7B">
        <w:rPr>
          <w:sz w:val="28"/>
          <w:szCs w:val="28"/>
        </w:rPr>
        <w:t>тротуары и лестничные сходы должны быть полностью очищены от мусора, песка и других предметов; ограждающие решетки, парапеты, вертикальные и фасадные поверхности должны быть полностью очищены от надписей, объявлений;</w:t>
      </w:r>
    </w:p>
    <w:p w14:paraId="29576811" w14:textId="77777777" w:rsidR="009653B3" w:rsidRPr="003F6E7B" w:rsidRDefault="00B22DFF" w:rsidP="007718EE">
      <w:pPr>
        <w:ind w:firstLine="709"/>
        <w:jc w:val="both"/>
        <w:rPr>
          <w:sz w:val="28"/>
          <w:szCs w:val="28"/>
        </w:rPr>
      </w:pPr>
      <w:r w:rsidRPr="003F6E7B">
        <w:rPr>
          <w:sz w:val="28"/>
          <w:szCs w:val="28"/>
        </w:rPr>
        <w:t xml:space="preserve">работы по обеспечению безопасности движения или существенно влияющие на эксплуатационные характеристики моста должны выполняться в срочном порядке: </w:t>
      </w:r>
    </w:p>
    <w:p w14:paraId="19401331" w14:textId="77777777" w:rsidR="009653B3" w:rsidRPr="003F6E7B" w:rsidRDefault="00B22DFF" w:rsidP="007718EE">
      <w:pPr>
        <w:ind w:firstLine="709"/>
        <w:jc w:val="both"/>
        <w:rPr>
          <w:sz w:val="28"/>
          <w:szCs w:val="28"/>
        </w:rPr>
      </w:pPr>
      <w:r w:rsidRPr="003F6E7B">
        <w:rPr>
          <w:sz w:val="28"/>
          <w:szCs w:val="28"/>
        </w:rPr>
        <w:t xml:space="preserve">поврежденные перила должны восстанавливаться по временной схеме в течение 3 дней с 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 </w:t>
      </w:r>
    </w:p>
    <w:p w14:paraId="4A2D0F6C" w14:textId="77777777" w:rsidR="00B22DFF" w:rsidRPr="003F6E7B" w:rsidRDefault="00B22DFF" w:rsidP="007718EE">
      <w:pPr>
        <w:ind w:firstLine="709"/>
        <w:jc w:val="both"/>
        <w:rPr>
          <w:sz w:val="28"/>
          <w:szCs w:val="28"/>
        </w:rPr>
      </w:pPr>
      <w:r w:rsidRPr="003F6E7B">
        <w:rPr>
          <w:sz w:val="28"/>
          <w:szCs w:val="28"/>
        </w:rP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14:paraId="3DB58D28" w14:textId="77777777" w:rsidR="00B22DFF" w:rsidRPr="003F6E7B" w:rsidRDefault="00B22DFF" w:rsidP="007718EE">
      <w:pPr>
        <w:ind w:firstLine="709"/>
        <w:jc w:val="both"/>
        <w:rPr>
          <w:sz w:val="28"/>
          <w:szCs w:val="28"/>
        </w:rPr>
      </w:pPr>
      <w:r w:rsidRPr="003F6E7B">
        <w:rPr>
          <w:sz w:val="28"/>
          <w:szCs w:val="28"/>
        </w:rPr>
        <w:t xml:space="preserve">запрещается сброс смета с мостовых сооружений на проезжую часть автомобильных дорог и улиц, в русла рек, находящихся под мостовыми </w:t>
      </w:r>
      <w:r w:rsidRPr="003F6E7B">
        <w:rPr>
          <w:sz w:val="28"/>
          <w:szCs w:val="28"/>
        </w:rPr>
        <w:lastRenderedPageBreak/>
        <w:t>сооружениями, на железнодорожные пути и прилегающую проезжую часть автомобильной дороги.</w:t>
      </w:r>
    </w:p>
    <w:p w14:paraId="78F51916" w14:textId="40A7E3A7" w:rsidR="00B22DFF" w:rsidRPr="003F6E7B" w:rsidRDefault="009D7694" w:rsidP="007718EE">
      <w:pPr>
        <w:ind w:firstLine="709"/>
        <w:jc w:val="both"/>
        <w:rPr>
          <w:sz w:val="28"/>
          <w:szCs w:val="28"/>
        </w:rPr>
      </w:pPr>
      <w:r>
        <w:rPr>
          <w:sz w:val="28"/>
          <w:szCs w:val="28"/>
        </w:rPr>
        <w:t>7</w:t>
      </w:r>
      <w:r w:rsidR="009653B3" w:rsidRPr="003F6E7B">
        <w:rPr>
          <w:sz w:val="28"/>
          <w:szCs w:val="28"/>
        </w:rPr>
        <w:t>.3</w:t>
      </w:r>
      <w:r w:rsidR="00B22DFF" w:rsidRPr="003F6E7B">
        <w:rPr>
          <w:sz w:val="28"/>
          <w:szCs w:val="28"/>
        </w:rPr>
        <w:t>.6. На остановках общественного транспорта:</w:t>
      </w:r>
    </w:p>
    <w:p w14:paraId="6DD04DDC" w14:textId="77777777" w:rsidR="00B22DFF" w:rsidRPr="003F6E7B" w:rsidRDefault="00B22DFF" w:rsidP="007718EE">
      <w:pPr>
        <w:ind w:firstLine="709"/>
        <w:jc w:val="both"/>
        <w:rPr>
          <w:sz w:val="28"/>
          <w:szCs w:val="28"/>
        </w:rPr>
      </w:pPr>
      <w:r w:rsidRPr="003F6E7B">
        <w:rPr>
          <w:sz w:val="28"/>
          <w:szCs w:val="28"/>
        </w:rPr>
        <w:t>ручное и механизированное подметание посадочной площадки и площади павильона;</w:t>
      </w:r>
    </w:p>
    <w:p w14:paraId="6B47EE46" w14:textId="77777777" w:rsidR="00B22DFF" w:rsidRPr="003F6E7B" w:rsidRDefault="00B22DFF" w:rsidP="007718EE">
      <w:pPr>
        <w:ind w:firstLine="709"/>
        <w:jc w:val="both"/>
        <w:rPr>
          <w:sz w:val="28"/>
          <w:szCs w:val="28"/>
        </w:rPr>
      </w:pPr>
      <w:r w:rsidRPr="003F6E7B">
        <w:rPr>
          <w:sz w:val="28"/>
          <w:szCs w:val="28"/>
        </w:rPr>
        <w:t>уборка мусора из урн с вывозом мусора;</w:t>
      </w:r>
    </w:p>
    <w:p w14:paraId="418CEF49" w14:textId="77777777" w:rsidR="00B22DFF" w:rsidRPr="003F6E7B" w:rsidRDefault="00B22DFF" w:rsidP="007718EE">
      <w:pPr>
        <w:ind w:firstLine="709"/>
        <w:jc w:val="both"/>
        <w:rPr>
          <w:sz w:val="28"/>
          <w:szCs w:val="28"/>
        </w:rPr>
      </w:pPr>
      <w:r w:rsidRPr="003F6E7B">
        <w:rPr>
          <w:sz w:val="28"/>
          <w:szCs w:val="28"/>
        </w:rPr>
        <w:t>очистка ограждающих конструкций от печатной продукции (реклама, объявления), удаление граффити;</w:t>
      </w:r>
    </w:p>
    <w:p w14:paraId="56C4A719" w14:textId="11D694F0" w:rsidR="00B22DFF" w:rsidRPr="003F6E7B" w:rsidRDefault="00B22DFF" w:rsidP="007718EE">
      <w:pPr>
        <w:ind w:firstLine="709"/>
        <w:jc w:val="both"/>
        <w:rPr>
          <w:sz w:val="28"/>
          <w:szCs w:val="28"/>
        </w:rPr>
      </w:pPr>
      <w:r w:rsidRPr="003F6E7B">
        <w:rPr>
          <w:sz w:val="28"/>
          <w:szCs w:val="28"/>
        </w:rPr>
        <w:t>мойка ограждающих конструкций нестационарного торгового объекта, навеса остановочного пункта.</w:t>
      </w:r>
    </w:p>
    <w:p w14:paraId="514B5348" w14:textId="27FB8563" w:rsidR="00B22DFF" w:rsidRPr="003F6E7B" w:rsidRDefault="009D7694" w:rsidP="007718EE">
      <w:pPr>
        <w:ind w:firstLine="709"/>
        <w:jc w:val="both"/>
        <w:rPr>
          <w:sz w:val="28"/>
          <w:szCs w:val="28"/>
        </w:rPr>
      </w:pPr>
      <w:r>
        <w:rPr>
          <w:sz w:val="28"/>
          <w:szCs w:val="28"/>
        </w:rPr>
        <w:t>7</w:t>
      </w:r>
      <w:r w:rsidR="009653B3" w:rsidRPr="003F6E7B">
        <w:rPr>
          <w:sz w:val="28"/>
          <w:szCs w:val="28"/>
        </w:rPr>
        <w:t>.3.</w:t>
      </w:r>
      <w:r w:rsidR="00B22DFF" w:rsidRPr="003F6E7B">
        <w:rPr>
          <w:sz w:val="28"/>
          <w:szCs w:val="28"/>
        </w:rPr>
        <w:t>7. Содержание ливневой канализации:</w:t>
      </w:r>
    </w:p>
    <w:p w14:paraId="51C6CBE5" w14:textId="4E42C655" w:rsidR="00B22DFF" w:rsidRPr="003F6E7B" w:rsidRDefault="009653B3" w:rsidP="007718EE">
      <w:pPr>
        <w:ind w:firstLine="709"/>
        <w:jc w:val="both"/>
        <w:rPr>
          <w:sz w:val="28"/>
          <w:szCs w:val="28"/>
        </w:rPr>
      </w:pPr>
      <w:r w:rsidRPr="003F6E7B">
        <w:rPr>
          <w:sz w:val="28"/>
          <w:szCs w:val="28"/>
        </w:rPr>
        <w:t xml:space="preserve">а) </w:t>
      </w:r>
      <w:r w:rsidR="00B22DFF" w:rsidRPr="003F6E7B">
        <w:rPr>
          <w:sz w:val="28"/>
          <w:szCs w:val="28"/>
        </w:rPr>
        <w:t>дождеприемники (</w:t>
      </w:r>
      <w:proofErr w:type="spellStart"/>
      <w:r w:rsidR="00B22DFF" w:rsidRPr="003F6E7B">
        <w:rPr>
          <w:sz w:val="28"/>
          <w:szCs w:val="28"/>
        </w:rPr>
        <w:t>ливнеприемники</w:t>
      </w:r>
      <w:proofErr w:type="spellEnd"/>
      <w:r w:rsidR="00B22DFF" w:rsidRPr="003F6E7B">
        <w:rPr>
          <w:sz w:val="28"/>
          <w:szCs w:val="28"/>
        </w:rPr>
        <w:t xml:space="preserve">) должны соответствовать требованиям </w:t>
      </w:r>
      <w:r w:rsidR="003155BB">
        <w:rPr>
          <w:sz w:val="28"/>
          <w:szCs w:val="28"/>
        </w:rPr>
        <w:t>действующего федерального и регионального законодательства, в том числе СНиП и ГОСТ</w:t>
      </w:r>
      <w:r w:rsidR="00B22DFF" w:rsidRPr="003F6E7B">
        <w:rPr>
          <w:sz w:val="28"/>
          <w:szCs w:val="28"/>
        </w:rPr>
        <w:t>;</w:t>
      </w:r>
    </w:p>
    <w:p w14:paraId="5288E8C1" w14:textId="77777777" w:rsidR="00B22DFF" w:rsidRPr="003F6E7B" w:rsidRDefault="009653B3" w:rsidP="007718EE">
      <w:pPr>
        <w:ind w:firstLine="709"/>
        <w:jc w:val="both"/>
        <w:rPr>
          <w:sz w:val="28"/>
          <w:szCs w:val="28"/>
        </w:rPr>
      </w:pPr>
      <w:r w:rsidRPr="003F6E7B">
        <w:rPr>
          <w:sz w:val="28"/>
          <w:szCs w:val="28"/>
        </w:rPr>
        <w:t xml:space="preserve">б) </w:t>
      </w:r>
      <w:r w:rsidR="00B22DFF" w:rsidRPr="003F6E7B">
        <w:rPr>
          <w:sz w:val="28"/>
          <w:szCs w:val="28"/>
        </w:rPr>
        <w:t>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14:paraId="695628C6" w14:textId="77777777" w:rsidR="00B22DFF" w:rsidRPr="003F6E7B" w:rsidRDefault="009653B3" w:rsidP="007718EE">
      <w:pPr>
        <w:ind w:firstLine="709"/>
        <w:jc w:val="both"/>
        <w:rPr>
          <w:sz w:val="28"/>
          <w:szCs w:val="28"/>
        </w:rPr>
      </w:pPr>
      <w:r w:rsidRPr="003F6E7B">
        <w:rPr>
          <w:sz w:val="28"/>
          <w:szCs w:val="28"/>
        </w:rPr>
        <w:t xml:space="preserve">в) </w:t>
      </w:r>
      <w:r w:rsidR="00B22DFF" w:rsidRPr="003F6E7B">
        <w:rPr>
          <w:sz w:val="28"/>
          <w:szCs w:val="28"/>
        </w:rPr>
        <w:t>регулярная прочистка трубопровода по необходимости на основании весенне-летнего обследования сетей ливневой канализации;</w:t>
      </w:r>
    </w:p>
    <w:p w14:paraId="29672D04" w14:textId="77777777" w:rsidR="00B22DFF" w:rsidRPr="003F6E7B" w:rsidRDefault="009653B3" w:rsidP="007718EE">
      <w:pPr>
        <w:ind w:firstLine="709"/>
        <w:jc w:val="both"/>
        <w:rPr>
          <w:sz w:val="28"/>
          <w:szCs w:val="28"/>
        </w:rPr>
      </w:pPr>
      <w:r w:rsidRPr="003F6E7B">
        <w:rPr>
          <w:sz w:val="28"/>
          <w:szCs w:val="28"/>
        </w:rPr>
        <w:t>г)</w:t>
      </w:r>
      <w:r w:rsidR="00B22DFF" w:rsidRPr="003F6E7B">
        <w:rPr>
          <w:sz w:val="28"/>
          <w:szCs w:val="28"/>
        </w:rPr>
        <w:t xml:space="preserve"> восстановление разрушенных элементов существующей ливневой канализации, замена поврежденных решеток и крышек колодцев;</w:t>
      </w:r>
    </w:p>
    <w:p w14:paraId="7636BA4E" w14:textId="77777777" w:rsidR="00B22DFF" w:rsidRPr="003F6E7B" w:rsidRDefault="009653B3" w:rsidP="007718EE">
      <w:pPr>
        <w:ind w:firstLine="709"/>
        <w:jc w:val="both"/>
        <w:rPr>
          <w:sz w:val="28"/>
          <w:szCs w:val="28"/>
        </w:rPr>
      </w:pPr>
      <w:r w:rsidRPr="003F6E7B">
        <w:rPr>
          <w:sz w:val="28"/>
          <w:szCs w:val="28"/>
        </w:rPr>
        <w:t>д)</w:t>
      </w:r>
      <w:r w:rsidR="00B22DFF" w:rsidRPr="003F6E7B">
        <w:rPr>
          <w:sz w:val="28"/>
          <w:szCs w:val="28"/>
        </w:rPr>
        <w:t xml:space="preserve"> устранение размывов вдоль лотков;</w:t>
      </w:r>
    </w:p>
    <w:p w14:paraId="2C9649F5" w14:textId="77777777" w:rsidR="00B22DFF" w:rsidRPr="003F6E7B" w:rsidRDefault="009653B3" w:rsidP="007718EE">
      <w:pPr>
        <w:ind w:firstLine="709"/>
        <w:jc w:val="both"/>
        <w:rPr>
          <w:sz w:val="28"/>
          <w:szCs w:val="28"/>
        </w:rPr>
      </w:pPr>
      <w:r w:rsidRPr="003F6E7B">
        <w:rPr>
          <w:sz w:val="28"/>
          <w:szCs w:val="28"/>
        </w:rPr>
        <w:t>е)</w:t>
      </w:r>
      <w:r w:rsidR="00B22DFF" w:rsidRPr="003F6E7B">
        <w:rPr>
          <w:sz w:val="28"/>
          <w:szCs w:val="28"/>
        </w:rPr>
        <w:t xml:space="preserve"> скашивание и </w:t>
      </w:r>
      <w:proofErr w:type="spellStart"/>
      <w:r w:rsidR="00B22DFF" w:rsidRPr="003F6E7B">
        <w:rPr>
          <w:sz w:val="28"/>
          <w:szCs w:val="28"/>
        </w:rPr>
        <w:t>выпалывание</w:t>
      </w:r>
      <w:proofErr w:type="spellEnd"/>
      <w:r w:rsidR="00B22DFF" w:rsidRPr="003F6E7B">
        <w:rPr>
          <w:sz w:val="28"/>
          <w:szCs w:val="28"/>
        </w:rPr>
        <w:t xml:space="preserve"> растительности в грунтовых водоотводных канавах.</w:t>
      </w:r>
    </w:p>
    <w:p w14:paraId="1CA00D27" w14:textId="5DE412E8"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w:t>
      </w:r>
      <w:r w:rsidR="009653B3" w:rsidRPr="003F6E7B">
        <w:rPr>
          <w:sz w:val="28"/>
          <w:szCs w:val="28"/>
        </w:rPr>
        <w:t>8</w:t>
      </w:r>
      <w:r w:rsidR="00B22DFF" w:rsidRPr="003F6E7B">
        <w:rPr>
          <w:sz w:val="28"/>
          <w:szCs w:val="28"/>
        </w:rPr>
        <w:t>. Не допускается отклонение решетки дождеприемника относительно уровня проезжей части более 2 см.</w:t>
      </w:r>
    </w:p>
    <w:p w14:paraId="43256024" w14:textId="1769D9B1"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w:t>
      </w:r>
      <w:r w:rsidR="009653B3" w:rsidRPr="003F6E7B">
        <w:rPr>
          <w:sz w:val="28"/>
          <w:szCs w:val="28"/>
        </w:rPr>
        <w:t>9</w:t>
      </w:r>
      <w:r w:rsidR="00B22DFF" w:rsidRPr="003F6E7B">
        <w:rPr>
          <w:sz w:val="28"/>
          <w:szCs w:val="28"/>
        </w:rPr>
        <w:t>. В случае обильных осадков при возникновении подтоплений на проезжей части дорог (из-за нарушения работы ливневой канализации) ликвидация подтоплений производится силами балансодержателя ливневой канализации.</w:t>
      </w:r>
    </w:p>
    <w:p w14:paraId="0BE63027" w14:textId="77777777" w:rsidR="00B22DFF" w:rsidRPr="003F6E7B" w:rsidRDefault="00B22DFF" w:rsidP="007718EE">
      <w:pPr>
        <w:ind w:firstLine="709"/>
        <w:jc w:val="both"/>
        <w:rPr>
          <w:sz w:val="28"/>
          <w:szCs w:val="28"/>
        </w:rPr>
      </w:pPr>
      <w:r w:rsidRPr="003F6E7B">
        <w:rPr>
          <w:sz w:val="28"/>
          <w:szCs w:val="28"/>
        </w:rP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14:paraId="18D2114D" w14:textId="397B769A"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3.10</w:t>
      </w:r>
      <w:r w:rsidR="00B22DFF" w:rsidRPr="003F6E7B">
        <w:rPr>
          <w:sz w:val="28"/>
          <w:szCs w:val="28"/>
        </w:rPr>
        <w:t xml:space="preserve">.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w:t>
      </w:r>
      <w:r w:rsidR="003155BB">
        <w:rPr>
          <w:sz w:val="28"/>
          <w:szCs w:val="28"/>
        </w:rPr>
        <w:t>действующими федеральным и региональным законодательством, в том числе СНиП и ГОСТ</w:t>
      </w:r>
      <w:r w:rsidR="00B22DFF" w:rsidRPr="003F6E7B">
        <w:rPr>
          <w:sz w:val="28"/>
          <w:szCs w:val="28"/>
        </w:rPr>
        <w:t>.</w:t>
      </w:r>
    </w:p>
    <w:p w14:paraId="4DEE753D" w14:textId="77777777" w:rsidR="00B22DFF" w:rsidRPr="003F6E7B" w:rsidRDefault="00B22DFF" w:rsidP="007718EE">
      <w:pPr>
        <w:ind w:firstLine="709"/>
        <w:jc w:val="both"/>
        <w:rPr>
          <w:sz w:val="28"/>
          <w:szCs w:val="28"/>
        </w:rPr>
      </w:pPr>
      <w:r w:rsidRPr="003F6E7B">
        <w:rPr>
          <w:sz w:val="28"/>
          <w:szCs w:val="28"/>
        </w:rPr>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14:paraId="50147CD3" w14:textId="1F9322C3" w:rsidR="00B22DFF" w:rsidRPr="003F6E7B" w:rsidRDefault="009D7694" w:rsidP="007718EE">
      <w:pPr>
        <w:ind w:firstLine="709"/>
        <w:jc w:val="both"/>
        <w:rPr>
          <w:sz w:val="28"/>
          <w:szCs w:val="28"/>
        </w:rPr>
      </w:pPr>
      <w:r>
        <w:rPr>
          <w:sz w:val="28"/>
          <w:szCs w:val="28"/>
        </w:rPr>
        <w:t>7</w:t>
      </w:r>
      <w:r w:rsidR="009653B3" w:rsidRPr="003F6E7B">
        <w:rPr>
          <w:sz w:val="28"/>
          <w:szCs w:val="28"/>
        </w:rPr>
        <w:t xml:space="preserve">.3.11. </w:t>
      </w:r>
      <w:r w:rsidR="00B22DFF" w:rsidRPr="003F6E7B">
        <w:rPr>
          <w:sz w:val="28"/>
          <w:szCs w:val="28"/>
        </w:rPr>
        <w:t xml:space="preserve">Регулировка горловин колодцев проезжей части, ремонт крышек люков, просевших или поврежденных в результате движения по дорогам </w:t>
      </w:r>
      <w:r w:rsidR="00B22DFF" w:rsidRPr="003F6E7B">
        <w:rPr>
          <w:sz w:val="28"/>
          <w:szCs w:val="28"/>
        </w:rPr>
        <w:lastRenderedPageBreak/>
        <w:t>транспорта и механизмов, производятся организацией, эксплуатирующей данные подземные коммуникации.</w:t>
      </w:r>
    </w:p>
    <w:p w14:paraId="3D05986C" w14:textId="7C6592CD" w:rsidR="00B22DFF" w:rsidRPr="003F6E7B" w:rsidRDefault="009D7694" w:rsidP="007718EE">
      <w:pPr>
        <w:ind w:firstLine="709"/>
        <w:jc w:val="both"/>
        <w:rPr>
          <w:sz w:val="28"/>
          <w:szCs w:val="28"/>
        </w:rPr>
      </w:pPr>
      <w:r>
        <w:rPr>
          <w:sz w:val="28"/>
          <w:szCs w:val="28"/>
        </w:rPr>
        <w:t>7</w:t>
      </w:r>
      <w:r w:rsidR="009653B3" w:rsidRPr="003F6E7B">
        <w:rPr>
          <w:sz w:val="28"/>
          <w:szCs w:val="28"/>
        </w:rPr>
        <w:t>.3</w:t>
      </w:r>
      <w:r w:rsidR="00B22DFF" w:rsidRPr="003F6E7B">
        <w:rPr>
          <w:sz w:val="28"/>
          <w:szCs w:val="28"/>
        </w:rPr>
        <w:t>.1</w:t>
      </w:r>
      <w:r w:rsidR="009653B3" w:rsidRPr="003F6E7B">
        <w:rPr>
          <w:sz w:val="28"/>
          <w:szCs w:val="28"/>
        </w:rPr>
        <w:t>2</w:t>
      </w:r>
      <w:r w:rsidR="00B22DFF" w:rsidRPr="003F6E7B">
        <w:rPr>
          <w:sz w:val="28"/>
          <w:szCs w:val="28"/>
        </w:rPr>
        <w:t>. Уборка территорий округа должна осуществляться ежесуточно и выполняться, как правило, в период наименьшей интенсивности движения транспортных средств и пешеходов. Технология и режим производства уборочных работ на проезжей части улиц, проездах, тротуарах и дворовых территориях должны обеспечивать беспрепятственное движение транспортных средств и пешеходов независимо от погодных условий.</w:t>
      </w:r>
    </w:p>
    <w:p w14:paraId="5FF097FF" w14:textId="585EE218"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1</w:t>
      </w:r>
      <w:r w:rsidR="009653B3" w:rsidRPr="003F6E7B">
        <w:rPr>
          <w:sz w:val="28"/>
          <w:szCs w:val="28"/>
        </w:rPr>
        <w:t>4</w:t>
      </w:r>
      <w:r w:rsidR="00B22DFF" w:rsidRPr="003F6E7B">
        <w:rPr>
          <w:sz w:val="28"/>
          <w:szCs w:val="28"/>
        </w:rPr>
        <w:t>. В период листопада организации, ответственные за уборку закрепленных территорий, производят сгребание и вывоз опавшей листвы на газонах вдоль улиц и дорог. Сгребание листвы к комлевой части деревьев и кустарников запрещается.</w:t>
      </w:r>
    </w:p>
    <w:p w14:paraId="2C03F3B8" w14:textId="705DE4BA" w:rsidR="00B22DFF" w:rsidRPr="003F6E7B" w:rsidRDefault="009D7694" w:rsidP="007718EE">
      <w:pPr>
        <w:ind w:firstLine="709"/>
        <w:jc w:val="both"/>
        <w:rPr>
          <w:sz w:val="28"/>
          <w:szCs w:val="28"/>
        </w:rPr>
      </w:pPr>
      <w:r>
        <w:rPr>
          <w:sz w:val="28"/>
          <w:szCs w:val="28"/>
        </w:rPr>
        <w:t>7</w:t>
      </w:r>
      <w:r w:rsidR="009653B3" w:rsidRPr="003F6E7B">
        <w:rPr>
          <w:sz w:val="28"/>
          <w:szCs w:val="28"/>
        </w:rPr>
        <w:t>.3</w:t>
      </w:r>
      <w:r w:rsidR="00B22DFF" w:rsidRPr="003F6E7B">
        <w:rPr>
          <w:sz w:val="28"/>
          <w:szCs w:val="28"/>
        </w:rPr>
        <w:t>.1</w:t>
      </w:r>
      <w:r w:rsidR="009653B3" w:rsidRPr="003F6E7B">
        <w:rPr>
          <w:sz w:val="28"/>
          <w:szCs w:val="28"/>
        </w:rPr>
        <w:t>5</w:t>
      </w:r>
      <w:r w:rsidR="00B22DFF" w:rsidRPr="003F6E7B">
        <w:rPr>
          <w:sz w:val="28"/>
          <w:szCs w:val="28"/>
        </w:rPr>
        <w:t>. Лотковые зоны не должны иметь грунтово-песчаных наносов и загрязнений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 Объем таких загрязнений не должен превышать 50 граммов на 1 кв. м.</w:t>
      </w:r>
    </w:p>
    <w:p w14:paraId="2EA9AAC5" w14:textId="31042649"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1</w:t>
      </w:r>
      <w:r w:rsidR="009653B3" w:rsidRPr="003F6E7B">
        <w:rPr>
          <w:sz w:val="28"/>
          <w:szCs w:val="28"/>
        </w:rPr>
        <w:t>6</w:t>
      </w:r>
      <w:r w:rsidR="00B22DFF" w:rsidRPr="003F6E7B">
        <w:rPr>
          <w:sz w:val="28"/>
          <w:szCs w:val="28"/>
        </w:rPr>
        <w:t>.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3E0901A3" w14:textId="5D815BD4"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1</w:t>
      </w:r>
      <w:r w:rsidR="009653B3" w:rsidRPr="003F6E7B">
        <w:rPr>
          <w:sz w:val="28"/>
          <w:szCs w:val="28"/>
        </w:rPr>
        <w:t>7</w:t>
      </w:r>
      <w:r w:rsidR="00B22DFF" w:rsidRPr="003F6E7B">
        <w:rPr>
          <w:sz w:val="28"/>
          <w:szCs w:val="28"/>
        </w:rPr>
        <w:t>. Обочины дорог должны быть очищены от любого вида мусора.</w:t>
      </w:r>
    </w:p>
    <w:p w14:paraId="7A909B49" w14:textId="6E566586"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3.18</w:t>
      </w:r>
      <w:r w:rsidR="00B22DFF" w:rsidRPr="003F6E7B">
        <w:rPr>
          <w:sz w:val="28"/>
          <w:szCs w:val="28"/>
        </w:rPr>
        <w:t>. Физические и юридические лица независимо от их организационно-правовой формы и формы собственности осуществляют содержание и уборку территорий своими силами и за счет собственных средств или по договорам со специализированными организациями.</w:t>
      </w:r>
    </w:p>
    <w:p w14:paraId="18A22DE4" w14:textId="21F93EA6"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1</w:t>
      </w:r>
      <w:r w:rsidR="009653B3" w:rsidRPr="003F6E7B">
        <w:rPr>
          <w:sz w:val="28"/>
          <w:szCs w:val="28"/>
        </w:rPr>
        <w:t>9</w:t>
      </w:r>
      <w:r w:rsidR="00B22DFF" w:rsidRPr="003F6E7B">
        <w:rPr>
          <w:sz w:val="28"/>
          <w:szCs w:val="28"/>
        </w:rPr>
        <w:t>.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14:paraId="20C74CBC" w14:textId="01B84A2E" w:rsidR="00B22DFF" w:rsidRPr="003F6E7B" w:rsidRDefault="009D7694" w:rsidP="007718EE">
      <w:pPr>
        <w:ind w:firstLine="709"/>
        <w:jc w:val="both"/>
        <w:rPr>
          <w:sz w:val="28"/>
          <w:szCs w:val="28"/>
        </w:rPr>
      </w:pPr>
      <w:r>
        <w:rPr>
          <w:sz w:val="28"/>
          <w:szCs w:val="28"/>
        </w:rPr>
        <w:t>7</w:t>
      </w:r>
      <w:r w:rsidR="009653B3" w:rsidRPr="003F6E7B">
        <w:rPr>
          <w:sz w:val="28"/>
          <w:szCs w:val="28"/>
        </w:rPr>
        <w:t>.3</w:t>
      </w:r>
      <w:r w:rsidR="00B22DFF" w:rsidRPr="003F6E7B">
        <w:rPr>
          <w:sz w:val="28"/>
          <w:szCs w:val="28"/>
        </w:rPr>
        <w:t>.</w:t>
      </w:r>
      <w:r w:rsidR="009653B3" w:rsidRPr="003F6E7B">
        <w:rPr>
          <w:sz w:val="28"/>
          <w:szCs w:val="28"/>
        </w:rPr>
        <w:t>20</w:t>
      </w:r>
      <w:r w:rsidR="00B22DFF" w:rsidRPr="003F6E7B">
        <w:rPr>
          <w:sz w:val="28"/>
          <w:szCs w:val="28"/>
        </w:rPr>
        <w:t>.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14:paraId="18D79806" w14:textId="772A9FB7"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3.21</w:t>
      </w:r>
      <w:r w:rsidR="00B22DFF" w:rsidRPr="003F6E7B">
        <w:rPr>
          <w:sz w:val="28"/>
          <w:szCs w:val="28"/>
        </w:rPr>
        <w:t>. Запрещается стоянка автотранспортных средств на газонах, детских, спортивных площадках, зонах отдыха.</w:t>
      </w:r>
    </w:p>
    <w:p w14:paraId="21EFDBD9" w14:textId="1E3FE636" w:rsidR="00B22DFF" w:rsidRPr="003F6E7B" w:rsidRDefault="009D7694" w:rsidP="007718EE">
      <w:pPr>
        <w:ind w:firstLine="709"/>
        <w:jc w:val="both"/>
        <w:rPr>
          <w:sz w:val="28"/>
          <w:szCs w:val="28"/>
        </w:rPr>
      </w:pPr>
      <w:r>
        <w:rPr>
          <w:sz w:val="28"/>
          <w:szCs w:val="28"/>
        </w:rPr>
        <w:t>7</w:t>
      </w:r>
      <w:r w:rsidR="00DF333D" w:rsidRPr="003F6E7B">
        <w:rPr>
          <w:sz w:val="28"/>
          <w:szCs w:val="28"/>
        </w:rPr>
        <w:t xml:space="preserve">.4. Содержание УДС в зимний период </w:t>
      </w:r>
      <w:r w:rsidR="00B22DFF" w:rsidRPr="003F6E7B">
        <w:rPr>
          <w:sz w:val="28"/>
          <w:szCs w:val="28"/>
        </w:rPr>
        <w:t>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14:paraId="09D1DA1E" w14:textId="0FC5135E" w:rsidR="00B22DFF" w:rsidRPr="003F6E7B" w:rsidRDefault="009D7694" w:rsidP="007718EE">
      <w:pPr>
        <w:ind w:firstLine="709"/>
        <w:jc w:val="both"/>
        <w:rPr>
          <w:sz w:val="28"/>
          <w:szCs w:val="28"/>
        </w:rPr>
      </w:pPr>
      <w:r>
        <w:rPr>
          <w:sz w:val="28"/>
          <w:szCs w:val="28"/>
        </w:rPr>
        <w:t>7</w:t>
      </w:r>
      <w:r w:rsidR="00DF333D" w:rsidRPr="003F6E7B">
        <w:rPr>
          <w:sz w:val="28"/>
          <w:szCs w:val="28"/>
        </w:rPr>
        <w:t>.4</w:t>
      </w:r>
      <w:r w:rsidR="00B22DFF" w:rsidRPr="003F6E7B">
        <w:rPr>
          <w:sz w:val="28"/>
          <w:szCs w:val="28"/>
        </w:rPr>
        <w:t>.1. Магистральные улицы общегородского значения, главные улицы:</w:t>
      </w:r>
    </w:p>
    <w:p w14:paraId="52A972E9" w14:textId="77777777" w:rsidR="00B22DFF" w:rsidRPr="003F6E7B" w:rsidRDefault="00DF333D" w:rsidP="007718EE">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и тротуаров;</w:t>
      </w:r>
    </w:p>
    <w:p w14:paraId="49AA2F75" w14:textId="77777777" w:rsidR="00B22DFF" w:rsidRPr="003F6E7B" w:rsidRDefault="00DF333D" w:rsidP="007718EE">
      <w:pPr>
        <w:ind w:firstLine="709"/>
        <w:jc w:val="both"/>
        <w:rPr>
          <w:sz w:val="28"/>
          <w:szCs w:val="28"/>
        </w:rPr>
      </w:pPr>
      <w:r w:rsidRPr="003F6E7B">
        <w:rPr>
          <w:sz w:val="28"/>
          <w:szCs w:val="28"/>
        </w:rPr>
        <w:lastRenderedPageBreak/>
        <w:t>б)</w:t>
      </w:r>
      <w:r w:rsidR="00B22DFF" w:rsidRPr="003F6E7B">
        <w:rPr>
          <w:sz w:val="28"/>
          <w:szCs w:val="28"/>
        </w:rPr>
        <w:t xml:space="preserve"> механизированное сгребание снега и подметание заездных карманов, заездов;</w:t>
      </w:r>
    </w:p>
    <w:p w14:paraId="20EB7B0A" w14:textId="77777777" w:rsidR="00B22DFF" w:rsidRPr="003F6E7B" w:rsidRDefault="00DF333D" w:rsidP="007718EE">
      <w:pPr>
        <w:ind w:firstLine="709"/>
        <w:jc w:val="both"/>
        <w:rPr>
          <w:sz w:val="28"/>
          <w:szCs w:val="28"/>
        </w:rPr>
      </w:pPr>
      <w:r w:rsidRPr="003F6E7B">
        <w:rPr>
          <w:sz w:val="28"/>
          <w:szCs w:val="28"/>
        </w:rPr>
        <w:t>в)</w:t>
      </w:r>
      <w:r w:rsidR="00B22DFF" w:rsidRPr="003F6E7B">
        <w:rPr>
          <w:sz w:val="28"/>
          <w:szCs w:val="28"/>
        </w:rPr>
        <w:t xml:space="preserve"> формирование снежных валов с вывозом снега;</w:t>
      </w:r>
    </w:p>
    <w:p w14:paraId="04DBF8D1" w14:textId="77777777" w:rsidR="00B22DFF" w:rsidRPr="003F6E7B" w:rsidRDefault="00DF333D" w:rsidP="007718EE">
      <w:pPr>
        <w:ind w:firstLine="709"/>
        <w:jc w:val="both"/>
        <w:rPr>
          <w:sz w:val="28"/>
          <w:szCs w:val="28"/>
        </w:rPr>
      </w:pPr>
      <w:r w:rsidRPr="003F6E7B">
        <w:rPr>
          <w:sz w:val="28"/>
          <w:szCs w:val="28"/>
        </w:rPr>
        <w:t>г)</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проезжей части;</w:t>
      </w:r>
    </w:p>
    <w:p w14:paraId="05E516A9" w14:textId="77777777" w:rsidR="00B22DFF" w:rsidRPr="003F6E7B" w:rsidRDefault="00DF333D" w:rsidP="007718EE">
      <w:pPr>
        <w:ind w:firstLine="709"/>
        <w:jc w:val="both"/>
        <w:rPr>
          <w:sz w:val="28"/>
          <w:szCs w:val="28"/>
        </w:rPr>
      </w:pPr>
      <w:r w:rsidRPr="003F6E7B">
        <w:rPr>
          <w:sz w:val="28"/>
          <w:szCs w:val="28"/>
        </w:rPr>
        <w:t>д)</w:t>
      </w:r>
      <w:r w:rsidR="00B22DFF" w:rsidRPr="003F6E7B">
        <w:rPr>
          <w:sz w:val="28"/>
          <w:szCs w:val="28"/>
        </w:rPr>
        <w:t xml:space="preserve"> удаление наката;</w:t>
      </w:r>
    </w:p>
    <w:p w14:paraId="40A315BB" w14:textId="77777777" w:rsidR="00B22DFF" w:rsidRPr="003F6E7B" w:rsidRDefault="00DF333D" w:rsidP="007718EE">
      <w:pPr>
        <w:ind w:firstLine="709"/>
        <w:jc w:val="both"/>
        <w:rPr>
          <w:sz w:val="28"/>
          <w:szCs w:val="28"/>
        </w:rPr>
      </w:pPr>
      <w:r w:rsidRPr="003F6E7B">
        <w:rPr>
          <w:sz w:val="28"/>
          <w:szCs w:val="28"/>
        </w:rPr>
        <w:t>е)</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14:paraId="4B857396" w14:textId="77777777" w:rsidR="00B22DFF" w:rsidRPr="003F6E7B" w:rsidRDefault="00DF333D" w:rsidP="007718EE">
      <w:pPr>
        <w:ind w:firstLine="709"/>
        <w:jc w:val="both"/>
        <w:rPr>
          <w:sz w:val="28"/>
          <w:szCs w:val="28"/>
        </w:rPr>
      </w:pPr>
      <w:r w:rsidRPr="003F6E7B">
        <w:rPr>
          <w:sz w:val="28"/>
          <w:szCs w:val="28"/>
        </w:rPr>
        <w:t>ж)</w:t>
      </w:r>
      <w:r w:rsidR="00B22DFF" w:rsidRPr="003F6E7B">
        <w:rPr>
          <w:sz w:val="28"/>
          <w:szCs w:val="28"/>
        </w:rPr>
        <w:t xml:space="preserve"> уборка мусора из урн с вывозом мусора;</w:t>
      </w:r>
    </w:p>
    <w:p w14:paraId="59B0145D" w14:textId="77777777" w:rsidR="00B22DFF" w:rsidRPr="003F6E7B" w:rsidRDefault="00DF333D" w:rsidP="007718EE">
      <w:pPr>
        <w:ind w:firstLine="709"/>
        <w:jc w:val="both"/>
        <w:rPr>
          <w:sz w:val="28"/>
          <w:szCs w:val="28"/>
        </w:rPr>
      </w:pPr>
      <w:r w:rsidRPr="003F6E7B">
        <w:rPr>
          <w:sz w:val="28"/>
          <w:szCs w:val="28"/>
        </w:rPr>
        <w:t>з)</w:t>
      </w:r>
      <w:r w:rsidR="00B22DFF" w:rsidRPr="003F6E7B">
        <w:rPr>
          <w:sz w:val="28"/>
          <w:szCs w:val="28"/>
        </w:rPr>
        <w:t xml:space="preserve"> сбор мусора с тротуаров с вывозом мусора;</w:t>
      </w:r>
    </w:p>
    <w:p w14:paraId="530A0994" w14:textId="77777777" w:rsidR="00B22DFF" w:rsidRPr="003F6E7B" w:rsidRDefault="00DF333D" w:rsidP="007718EE">
      <w:pPr>
        <w:ind w:firstLine="709"/>
        <w:jc w:val="both"/>
        <w:rPr>
          <w:sz w:val="28"/>
          <w:szCs w:val="28"/>
        </w:rPr>
      </w:pPr>
      <w:r w:rsidRPr="003F6E7B">
        <w:rPr>
          <w:sz w:val="28"/>
          <w:szCs w:val="28"/>
        </w:rPr>
        <w:t>и)</w:t>
      </w:r>
      <w:r w:rsidR="00B22DFF" w:rsidRPr="003F6E7B">
        <w:rPr>
          <w:sz w:val="28"/>
          <w:szCs w:val="28"/>
        </w:rPr>
        <w:t xml:space="preserve"> очистка от снега </w:t>
      </w:r>
      <w:proofErr w:type="spellStart"/>
      <w:r w:rsidR="00B22DFF" w:rsidRPr="003F6E7B">
        <w:rPr>
          <w:sz w:val="28"/>
          <w:szCs w:val="28"/>
        </w:rPr>
        <w:t>ливнеприемников</w:t>
      </w:r>
      <w:proofErr w:type="spellEnd"/>
      <w:r w:rsidR="00B22DFF" w:rsidRPr="003F6E7B">
        <w:rPr>
          <w:sz w:val="28"/>
          <w:szCs w:val="28"/>
        </w:rPr>
        <w:t xml:space="preserve"> в период оттепелей;</w:t>
      </w:r>
    </w:p>
    <w:p w14:paraId="431E4BC8" w14:textId="77777777" w:rsidR="00B22DFF" w:rsidRPr="003F6E7B" w:rsidRDefault="00DF333D" w:rsidP="007718EE">
      <w:pPr>
        <w:ind w:firstLine="709"/>
        <w:jc w:val="both"/>
        <w:rPr>
          <w:sz w:val="28"/>
          <w:szCs w:val="28"/>
        </w:rPr>
      </w:pPr>
      <w:r w:rsidRPr="003F6E7B">
        <w:rPr>
          <w:sz w:val="28"/>
          <w:szCs w:val="28"/>
        </w:rPr>
        <w:t>к)</w:t>
      </w:r>
      <w:r w:rsidR="00B22DFF" w:rsidRPr="003F6E7B">
        <w:rPr>
          <w:sz w:val="28"/>
          <w:szCs w:val="28"/>
        </w:rPr>
        <w:t xml:space="preserve"> в весенний период - рыхление снега и организация отвода талых вод;</w:t>
      </w:r>
    </w:p>
    <w:p w14:paraId="7C4E0966" w14:textId="77777777" w:rsidR="00B22DFF" w:rsidRPr="003F6E7B" w:rsidRDefault="00DF333D" w:rsidP="007718EE">
      <w:pPr>
        <w:ind w:firstLine="709"/>
        <w:jc w:val="both"/>
        <w:rPr>
          <w:sz w:val="28"/>
          <w:szCs w:val="28"/>
        </w:rPr>
      </w:pPr>
      <w:r w:rsidRPr="003F6E7B">
        <w:rPr>
          <w:sz w:val="28"/>
          <w:szCs w:val="28"/>
        </w:rPr>
        <w:t>л)</w:t>
      </w:r>
      <w:r w:rsidR="00B22DFF" w:rsidRPr="003F6E7B">
        <w:rPr>
          <w:sz w:val="28"/>
          <w:szCs w:val="28"/>
        </w:rPr>
        <w:t xml:space="preserve"> содержание снежных свалок (места складирования и сроки уборки в весенний период согласовываются с уполномоченным органом). На площадки для временного складирования снега запрещается вывозить твердые коммунальные отходы, строительный и крупногабаритный мусор;</w:t>
      </w:r>
    </w:p>
    <w:p w14:paraId="58CB94C6" w14:textId="77777777" w:rsidR="00B22DFF" w:rsidRPr="003F6E7B" w:rsidRDefault="00DF333D" w:rsidP="007718EE">
      <w:pPr>
        <w:ind w:firstLine="709"/>
        <w:jc w:val="both"/>
        <w:rPr>
          <w:sz w:val="28"/>
          <w:szCs w:val="28"/>
        </w:rPr>
      </w:pPr>
      <w:r w:rsidRPr="003F6E7B">
        <w:rPr>
          <w:sz w:val="28"/>
          <w:szCs w:val="28"/>
        </w:rPr>
        <w:t>м)</w:t>
      </w:r>
      <w:r w:rsidR="00B22DFF" w:rsidRPr="003F6E7B">
        <w:rPr>
          <w:sz w:val="28"/>
          <w:szCs w:val="28"/>
        </w:rPr>
        <w:t xml:space="preserve"> вывоз снега с тротуаров;</w:t>
      </w:r>
    </w:p>
    <w:p w14:paraId="1517608D" w14:textId="77777777" w:rsidR="00B22DFF" w:rsidRPr="003F6E7B" w:rsidRDefault="00DF333D" w:rsidP="007718EE">
      <w:pPr>
        <w:ind w:firstLine="709"/>
        <w:jc w:val="both"/>
        <w:rPr>
          <w:sz w:val="28"/>
          <w:szCs w:val="28"/>
        </w:rPr>
      </w:pPr>
      <w:r w:rsidRPr="003F6E7B">
        <w:rPr>
          <w:sz w:val="28"/>
          <w:szCs w:val="28"/>
        </w:rPr>
        <w:t>н)</w:t>
      </w:r>
      <w:r w:rsidR="00B22DFF" w:rsidRPr="003F6E7B">
        <w:rPr>
          <w:sz w:val="28"/>
          <w:szCs w:val="28"/>
        </w:rPr>
        <w:t xml:space="preserve"> очистка от снега ступеней лестничных маршей, находящихся в границах тротуаров;</w:t>
      </w:r>
    </w:p>
    <w:p w14:paraId="3CDFB4EC" w14:textId="77777777" w:rsidR="00B22DFF" w:rsidRPr="003F6E7B" w:rsidRDefault="00DF333D" w:rsidP="007718EE">
      <w:pPr>
        <w:ind w:firstLine="709"/>
        <w:jc w:val="both"/>
        <w:rPr>
          <w:sz w:val="28"/>
          <w:szCs w:val="28"/>
        </w:rPr>
      </w:pPr>
      <w:r w:rsidRPr="003F6E7B">
        <w:rPr>
          <w:sz w:val="28"/>
          <w:szCs w:val="28"/>
        </w:rPr>
        <w:t>о)</w:t>
      </w:r>
      <w:r w:rsidR="00B22DFF" w:rsidRPr="003F6E7B">
        <w:rPr>
          <w:sz w:val="28"/>
          <w:szCs w:val="28"/>
        </w:rPr>
        <w:t xml:space="preserve">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14:paraId="6D2CA84F" w14:textId="77777777" w:rsidR="00B22DFF" w:rsidRPr="003F6E7B" w:rsidRDefault="00DF333D" w:rsidP="007718EE">
      <w:pPr>
        <w:ind w:firstLine="709"/>
        <w:jc w:val="both"/>
        <w:rPr>
          <w:sz w:val="28"/>
          <w:szCs w:val="28"/>
        </w:rPr>
      </w:pPr>
      <w:r w:rsidRPr="003F6E7B">
        <w:rPr>
          <w:sz w:val="28"/>
          <w:szCs w:val="28"/>
        </w:rPr>
        <w:t>п)</w:t>
      </w:r>
      <w:r w:rsidR="00B22DFF" w:rsidRPr="003F6E7B">
        <w:rPr>
          <w:sz w:val="28"/>
          <w:szCs w:val="28"/>
        </w:rPr>
        <w:t xml:space="preserve"> не допускается применение роторного снегоочистителя и складирование на газонах снега, загрязненного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w:t>
      </w:r>
    </w:p>
    <w:p w14:paraId="6541D216" w14:textId="77777777" w:rsidR="00B22DFF" w:rsidRPr="003F6E7B" w:rsidRDefault="00B22DFF" w:rsidP="007718EE">
      <w:pPr>
        <w:ind w:firstLine="709"/>
        <w:jc w:val="both"/>
        <w:rPr>
          <w:sz w:val="28"/>
          <w:szCs w:val="28"/>
        </w:rPr>
      </w:pPr>
      <w:r w:rsidRPr="003F6E7B">
        <w:rPr>
          <w:sz w:val="28"/>
          <w:szCs w:val="28"/>
        </w:rPr>
        <w:t>Окончание снегоочистки с момента окончания снегопада и ликвидация зимней скользкости - не более 6 часов, вывоз снега - в течение 24 часов после окончания снегопада.</w:t>
      </w:r>
    </w:p>
    <w:p w14:paraId="29258BB5" w14:textId="7B75DBEC" w:rsidR="00B22DFF" w:rsidRPr="003F6E7B" w:rsidRDefault="009D7694" w:rsidP="007718EE">
      <w:pPr>
        <w:ind w:firstLine="709"/>
        <w:jc w:val="both"/>
        <w:rPr>
          <w:sz w:val="28"/>
          <w:szCs w:val="28"/>
        </w:rPr>
      </w:pPr>
      <w:r>
        <w:rPr>
          <w:sz w:val="28"/>
          <w:szCs w:val="28"/>
        </w:rPr>
        <w:t>7</w:t>
      </w:r>
      <w:r w:rsidR="00DF333D" w:rsidRPr="003F6E7B">
        <w:rPr>
          <w:sz w:val="28"/>
          <w:szCs w:val="28"/>
        </w:rPr>
        <w:t>.4.</w:t>
      </w:r>
      <w:r w:rsidR="00B22DFF" w:rsidRPr="003F6E7B">
        <w:rPr>
          <w:sz w:val="28"/>
          <w:szCs w:val="28"/>
        </w:rPr>
        <w:t>2. Улицы в жилой застройке основные:</w:t>
      </w:r>
    </w:p>
    <w:p w14:paraId="206D5FF2" w14:textId="77777777" w:rsidR="00B22DFF" w:rsidRPr="003F6E7B" w:rsidRDefault="00DF333D" w:rsidP="007718EE">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и тротуаров с образованием снежных валов;</w:t>
      </w:r>
    </w:p>
    <w:p w14:paraId="1F067B71" w14:textId="77777777" w:rsidR="00B22DFF" w:rsidRPr="003F6E7B" w:rsidRDefault="00DF333D" w:rsidP="007718EE">
      <w:pPr>
        <w:ind w:firstLine="709"/>
        <w:jc w:val="both"/>
        <w:rPr>
          <w:sz w:val="28"/>
          <w:szCs w:val="28"/>
        </w:rPr>
      </w:pPr>
      <w:r w:rsidRPr="003F6E7B">
        <w:rPr>
          <w:sz w:val="28"/>
          <w:szCs w:val="28"/>
        </w:rPr>
        <w:t>б)</w:t>
      </w:r>
      <w:r w:rsidR="00B22DFF" w:rsidRPr="003F6E7B">
        <w:rPr>
          <w:sz w:val="28"/>
          <w:szCs w:val="28"/>
        </w:rPr>
        <w:t xml:space="preserve"> механизированное сгребание снега и подметание заездных карманов;</w:t>
      </w:r>
    </w:p>
    <w:p w14:paraId="56BA5E30" w14:textId="77777777" w:rsidR="00B22DFF" w:rsidRPr="003F6E7B" w:rsidRDefault="00DF333D" w:rsidP="007718EE">
      <w:pPr>
        <w:ind w:firstLine="709"/>
        <w:jc w:val="both"/>
        <w:rPr>
          <w:sz w:val="28"/>
          <w:szCs w:val="28"/>
        </w:rPr>
      </w:pPr>
      <w:r w:rsidRPr="003F6E7B">
        <w:rPr>
          <w:sz w:val="28"/>
          <w:szCs w:val="28"/>
        </w:rPr>
        <w:t>в)</w:t>
      </w:r>
      <w:r w:rsidR="00B22DFF" w:rsidRPr="003F6E7B">
        <w:rPr>
          <w:sz w:val="28"/>
          <w:szCs w:val="28"/>
        </w:rPr>
        <w:t xml:space="preserve"> расширение проезжей части роторным снегоочистителем;</w:t>
      </w:r>
    </w:p>
    <w:p w14:paraId="46BC43DC" w14:textId="77777777" w:rsidR="00B22DFF" w:rsidRPr="003F6E7B" w:rsidRDefault="00DF333D" w:rsidP="007718EE">
      <w:pPr>
        <w:ind w:firstLine="709"/>
        <w:jc w:val="both"/>
        <w:rPr>
          <w:sz w:val="28"/>
          <w:szCs w:val="28"/>
        </w:rPr>
      </w:pPr>
      <w:r w:rsidRPr="003F6E7B">
        <w:rPr>
          <w:sz w:val="28"/>
          <w:szCs w:val="28"/>
        </w:rPr>
        <w:t>г)</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проезжей части;</w:t>
      </w:r>
    </w:p>
    <w:p w14:paraId="3F842264" w14:textId="77777777" w:rsidR="00B22DFF" w:rsidRPr="003F6E7B" w:rsidRDefault="00DF333D" w:rsidP="007718EE">
      <w:pPr>
        <w:ind w:firstLine="709"/>
        <w:jc w:val="both"/>
        <w:rPr>
          <w:sz w:val="28"/>
          <w:szCs w:val="28"/>
        </w:rPr>
      </w:pPr>
      <w:r w:rsidRPr="003F6E7B">
        <w:rPr>
          <w:sz w:val="28"/>
          <w:szCs w:val="28"/>
        </w:rPr>
        <w:t>д)</w:t>
      </w:r>
      <w:r w:rsidR="00B22DFF" w:rsidRPr="003F6E7B">
        <w:rPr>
          <w:sz w:val="28"/>
          <w:szCs w:val="28"/>
        </w:rPr>
        <w:t xml:space="preserve"> удаление наката;</w:t>
      </w:r>
    </w:p>
    <w:p w14:paraId="4B283D81" w14:textId="77777777" w:rsidR="00B22DFF" w:rsidRPr="003F6E7B" w:rsidRDefault="00DF333D" w:rsidP="007718EE">
      <w:pPr>
        <w:ind w:firstLine="709"/>
        <w:jc w:val="both"/>
        <w:rPr>
          <w:sz w:val="28"/>
          <w:szCs w:val="28"/>
        </w:rPr>
      </w:pPr>
      <w:r w:rsidRPr="003F6E7B">
        <w:rPr>
          <w:sz w:val="28"/>
          <w:szCs w:val="28"/>
        </w:rPr>
        <w:t>е)</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тротуаров на спусках, подъемах, на лестничных сходах, на подходах к пешеходным переходам;</w:t>
      </w:r>
    </w:p>
    <w:p w14:paraId="61CC5C45" w14:textId="77777777" w:rsidR="00B22DFF" w:rsidRPr="003F6E7B" w:rsidRDefault="00DF333D" w:rsidP="007718EE">
      <w:pPr>
        <w:ind w:firstLine="709"/>
        <w:jc w:val="both"/>
        <w:rPr>
          <w:sz w:val="28"/>
          <w:szCs w:val="28"/>
        </w:rPr>
      </w:pPr>
      <w:r w:rsidRPr="003F6E7B">
        <w:rPr>
          <w:sz w:val="28"/>
          <w:szCs w:val="28"/>
        </w:rPr>
        <w:t>ж)</w:t>
      </w:r>
      <w:r w:rsidR="00B22DFF" w:rsidRPr="003F6E7B">
        <w:rPr>
          <w:sz w:val="28"/>
          <w:szCs w:val="28"/>
        </w:rPr>
        <w:t xml:space="preserve"> уборка мусора из урн с вывозом мусора;</w:t>
      </w:r>
    </w:p>
    <w:p w14:paraId="77FCBE2C" w14:textId="77777777" w:rsidR="00B22DFF" w:rsidRPr="003F6E7B" w:rsidRDefault="00DF333D" w:rsidP="007718EE">
      <w:pPr>
        <w:ind w:firstLine="709"/>
        <w:jc w:val="both"/>
        <w:rPr>
          <w:sz w:val="28"/>
          <w:szCs w:val="28"/>
        </w:rPr>
      </w:pPr>
      <w:r w:rsidRPr="003F6E7B">
        <w:rPr>
          <w:sz w:val="28"/>
          <w:szCs w:val="28"/>
        </w:rPr>
        <w:t>з)</w:t>
      </w:r>
      <w:r w:rsidR="00B22DFF" w:rsidRPr="003F6E7B">
        <w:rPr>
          <w:sz w:val="28"/>
          <w:szCs w:val="28"/>
        </w:rPr>
        <w:t xml:space="preserve"> сбор мусора с тротуаров с вывозом мусора;</w:t>
      </w:r>
    </w:p>
    <w:p w14:paraId="36188889" w14:textId="77777777" w:rsidR="00B22DFF" w:rsidRPr="003F6E7B" w:rsidRDefault="00DF333D" w:rsidP="007718EE">
      <w:pPr>
        <w:ind w:firstLine="709"/>
        <w:jc w:val="both"/>
        <w:rPr>
          <w:sz w:val="28"/>
          <w:szCs w:val="28"/>
        </w:rPr>
      </w:pPr>
      <w:r w:rsidRPr="003F6E7B">
        <w:rPr>
          <w:sz w:val="28"/>
          <w:szCs w:val="28"/>
        </w:rPr>
        <w:t>и)</w:t>
      </w:r>
      <w:r w:rsidR="00B22DFF" w:rsidRPr="003F6E7B">
        <w:rPr>
          <w:sz w:val="28"/>
          <w:szCs w:val="28"/>
        </w:rPr>
        <w:t xml:space="preserve"> очистка </w:t>
      </w:r>
      <w:proofErr w:type="spellStart"/>
      <w:r w:rsidR="00B22DFF" w:rsidRPr="003F6E7B">
        <w:rPr>
          <w:sz w:val="28"/>
          <w:szCs w:val="28"/>
        </w:rPr>
        <w:t>ливнеприемников</w:t>
      </w:r>
      <w:proofErr w:type="spellEnd"/>
      <w:r w:rsidR="00B22DFF" w:rsidRPr="003F6E7B">
        <w:rPr>
          <w:sz w:val="28"/>
          <w:szCs w:val="28"/>
        </w:rPr>
        <w:t xml:space="preserve"> в период оттепелей;</w:t>
      </w:r>
    </w:p>
    <w:p w14:paraId="663AAEA2" w14:textId="77777777" w:rsidR="00B22DFF" w:rsidRPr="003F6E7B" w:rsidRDefault="00DF333D" w:rsidP="007718EE">
      <w:pPr>
        <w:ind w:firstLine="709"/>
        <w:jc w:val="both"/>
        <w:rPr>
          <w:sz w:val="28"/>
          <w:szCs w:val="28"/>
        </w:rPr>
      </w:pPr>
      <w:r w:rsidRPr="003F6E7B">
        <w:rPr>
          <w:sz w:val="28"/>
          <w:szCs w:val="28"/>
        </w:rPr>
        <w:t>к)</w:t>
      </w:r>
      <w:r w:rsidR="00B22DFF" w:rsidRPr="003F6E7B">
        <w:rPr>
          <w:sz w:val="28"/>
          <w:szCs w:val="28"/>
        </w:rPr>
        <w:t xml:space="preserve"> очистка от мусора, снега, наносов дренажных канав;</w:t>
      </w:r>
    </w:p>
    <w:p w14:paraId="744A65E6" w14:textId="77777777" w:rsidR="00B22DFF" w:rsidRPr="003F6E7B" w:rsidRDefault="00DF333D" w:rsidP="007718EE">
      <w:pPr>
        <w:ind w:firstLine="709"/>
        <w:jc w:val="both"/>
        <w:rPr>
          <w:sz w:val="28"/>
          <w:szCs w:val="28"/>
        </w:rPr>
      </w:pPr>
      <w:r w:rsidRPr="003F6E7B">
        <w:rPr>
          <w:sz w:val="28"/>
          <w:szCs w:val="28"/>
        </w:rPr>
        <w:t>л)</w:t>
      </w:r>
      <w:r w:rsidR="00B22DFF" w:rsidRPr="003F6E7B">
        <w:rPr>
          <w:sz w:val="28"/>
          <w:szCs w:val="28"/>
        </w:rPr>
        <w:t xml:space="preserve"> очистка от снега,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ступеней, лестничных маршей, находящихся в границах тротуаров;</w:t>
      </w:r>
    </w:p>
    <w:p w14:paraId="65341BB8" w14:textId="77777777" w:rsidR="00B22DFF" w:rsidRPr="003F6E7B" w:rsidRDefault="00DF333D" w:rsidP="007718EE">
      <w:pPr>
        <w:ind w:firstLine="709"/>
        <w:jc w:val="both"/>
        <w:rPr>
          <w:sz w:val="28"/>
          <w:szCs w:val="28"/>
        </w:rPr>
      </w:pPr>
      <w:r w:rsidRPr="003F6E7B">
        <w:rPr>
          <w:sz w:val="28"/>
          <w:szCs w:val="28"/>
        </w:rPr>
        <w:t>м)</w:t>
      </w:r>
      <w:r w:rsidR="00B22DFF" w:rsidRPr="003F6E7B">
        <w:rPr>
          <w:sz w:val="28"/>
          <w:szCs w:val="28"/>
        </w:rPr>
        <w:t xml:space="preserve"> вывоз снега с тротуаров;</w:t>
      </w:r>
    </w:p>
    <w:p w14:paraId="1B1842BB" w14:textId="77777777" w:rsidR="00B22DFF" w:rsidRPr="003F6E7B" w:rsidRDefault="00DF333D" w:rsidP="007718EE">
      <w:pPr>
        <w:ind w:firstLine="709"/>
        <w:jc w:val="both"/>
        <w:rPr>
          <w:sz w:val="28"/>
          <w:szCs w:val="28"/>
        </w:rPr>
      </w:pPr>
      <w:r w:rsidRPr="003F6E7B">
        <w:rPr>
          <w:sz w:val="28"/>
          <w:szCs w:val="28"/>
        </w:rPr>
        <w:lastRenderedPageBreak/>
        <w:t>н)</w:t>
      </w:r>
      <w:r w:rsidR="00B22DFF" w:rsidRPr="003F6E7B">
        <w:rPr>
          <w:sz w:val="28"/>
          <w:szCs w:val="28"/>
        </w:rPr>
        <w:t xml:space="preserve">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0CC4AE18" w14:textId="77777777" w:rsidR="00B22DFF" w:rsidRPr="003F6E7B" w:rsidRDefault="00B22DFF" w:rsidP="007718EE">
      <w:pPr>
        <w:ind w:firstLine="709"/>
        <w:jc w:val="both"/>
        <w:rPr>
          <w:sz w:val="28"/>
          <w:szCs w:val="28"/>
        </w:rPr>
      </w:pPr>
      <w:r w:rsidRPr="003F6E7B">
        <w:rPr>
          <w:sz w:val="28"/>
          <w:szCs w:val="28"/>
        </w:rPr>
        <w:t>Окончание снегоочистки с момента окончания снегопада и ликвидация зимней скользкости - не более 6 часов.</w:t>
      </w:r>
    </w:p>
    <w:p w14:paraId="70577DFF" w14:textId="01555E87" w:rsidR="00B22DFF" w:rsidRPr="003F6E7B" w:rsidRDefault="009D7694" w:rsidP="007718EE">
      <w:pPr>
        <w:ind w:firstLine="709"/>
        <w:jc w:val="both"/>
        <w:rPr>
          <w:sz w:val="28"/>
          <w:szCs w:val="28"/>
        </w:rPr>
      </w:pPr>
      <w:r>
        <w:rPr>
          <w:sz w:val="28"/>
          <w:szCs w:val="28"/>
        </w:rPr>
        <w:t>7</w:t>
      </w:r>
      <w:r w:rsidR="00DF333D" w:rsidRPr="003F6E7B">
        <w:rPr>
          <w:sz w:val="28"/>
          <w:szCs w:val="28"/>
        </w:rPr>
        <w:t>.4</w:t>
      </w:r>
      <w:r w:rsidR="00B22DFF" w:rsidRPr="003F6E7B">
        <w:rPr>
          <w:sz w:val="28"/>
          <w:szCs w:val="28"/>
        </w:rPr>
        <w:t>.3. Улицы в жилой застройке второстепенные:</w:t>
      </w:r>
    </w:p>
    <w:p w14:paraId="67899113" w14:textId="77777777" w:rsidR="00B22DFF" w:rsidRPr="003F6E7B" w:rsidRDefault="00DF333D" w:rsidP="007718EE">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с образованием снежных валов;</w:t>
      </w:r>
    </w:p>
    <w:p w14:paraId="238F8668" w14:textId="77777777" w:rsidR="00B22DFF" w:rsidRPr="003F6E7B" w:rsidRDefault="00DF333D" w:rsidP="007718EE">
      <w:pPr>
        <w:ind w:firstLine="709"/>
        <w:jc w:val="both"/>
        <w:rPr>
          <w:sz w:val="28"/>
          <w:szCs w:val="28"/>
        </w:rPr>
      </w:pPr>
      <w:r w:rsidRPr="003F6E7B">
        <w:rPr>
          <w:sz w:val="28"/>
          <w:szCs w:val="28"/>
        </w:rPr>
        <w:t>б)</w:t>
      </w:r>
      <w:r w:rsidR="00B22DFF" w:rsidRPr="003F6E7B">
        <w:rPr>
          <w:sz w:val="28"/>
          <w:szCs w:val="28"/>
        </w:rPr>
        <w:t xml:space="preserve"> расширение проезжей части роторным снегоочистителем у барьерных ограждений;</w:t>
      </w:r>
    </w:p>
    <w:p w14:paraId="54240AF6" w14:textId="77777777" w:rsidR="00B22DFF" w:rsidRPr="003F6E7B" w:rsidRDefault="00DF333D" w:rsidP="007718EE">
      <w:pPr>
        <w:ind w:firstLine="709"/>
        <w:jc w:val="both"/>
        <w:rPr>
          <w:sz w:val="28"/>
          <w:szCs w:val="28"/>
        </w:rPr>
      </w:pPr>
      <w:r w:rsidRPr="003F6E7B">
        <w:rPr>
          <w:sz w:val="28"/>
          <w:szCs w:val="28"/>
        </w:rPr>
        <w:t>в)</w:t>
      </w:r>
      <w:r w:rsidR="00B22DFF" w:rsidRPr="003F6E7B">
        <w:rPr>
          <w:sz w:val="28"/>
          <w:szCs w:val="28"/>
        </w:rPr>
        <w:t xml:space="preserve"> расширение проезжей части;</w:t>
      </w:r>
    </w:p>
    <w:p w14:paraId="05C56EA4" w14:textId="77777777" w:rsidR="00B22DFF" w:rsidRPr="003F6E7B" w:rsidRDefault="00DF333D" w:rsidP="007718EE">
      <w:pPr>
        <w:ind w:firstLine="709"/>
        <w:jc w:val="both"/>
        <w:rPr>
          <w:sz w:val="28"/>
          <w:szCs w:val="28"/>
        </w:rPr>
      </w:pPr>
      <w:r w:rsidRPr="003F6E7B">
        <w:rPr>
          <w:sz w:val="28"/>
          <w:szCs w:val="28"/>
        </w:rPr>
        <w:t>г)</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w:t>
      </w:r>
    </w:p>
    <w:p w14:paraId="023232F1" w14:textId="77777777" w:rsidR="00B22DFF" w:rsidRPr="003F6E7B" w:rsidRDefault="00DF333D" w:rsidP="007718EE">
      <w:pPr>
        <w:ind w:firstLine="709"/>
        <w:jc w:val="both"/>
        <w:rPr>
          <w:sz w:val="28"/>
          <w:szCs w:val="28"/>
        </w:rPr>
      </w:pPr>
      <w:r w:rsidRPr="003F6E7B">
        <w:rPr>
          <w:sz w:val="28"/>
          <w:szCs w:val="28"/>
        </w:rPr>
        <w:t>д)</w:t>
      </w:r>
      <w:r w:rsidR="00B22DFF" w:rsidRPr="003F6E7B">
        <w:rPr>
          <w:sz w:val="28"/>
          <w:szCs w:val="28"/>
        </w:rPr>
        <w:t xml:space="preserve"> удаление наката;</w:t>
      </w:r>
    </w:p>
    <w:p w14:paraId="5AD90537" w14:textId="77777777" w:rsidR="00B22DFF" w:rsidRPr="003F6E7B" w:rsidRDefault="00DF333D" w:rsidP="007718EE">
      <w:pPr>
        <w:ind w:firstLine="709"/>
        <w:jc w:val="both"/>
        <w:rPr>
          <w:sz w:val="28"/>
          <w:szCs w:val="28"/>
        </w:rPr>
      </w:pPr>
      <w:r w:rsidRPr="003F6E7B">
        <w:rPr>
          <w:sz w:val="28"/>
          <w:szCs w:val="28"/>
        </w:rPr>
        <w:t>е)</w:t>
      </w:r>
      <w:r w:rsidR="00B22DFF" w:rsidRPr="003F6E7B">
        <w:rPr>
          <w:sz w:val="28"/>
          <w:szCs w:val="28"/>
        </w:rPr>
        <w:t xml:space="preserve"> очистка </w:t>
      </w:r>
      <w:proofErr w:type="spellStart"/>
      <w:r w:rsidR="00B22DFF" w:rsidRPr="003F6E7B">
        <w:rPr>
          <w:sz w:val="28"/>
          <w:szCs w:val="28"/>
        </w:rPr>
        <w:t>ливнеприемников</w:t>
      </w:r>
      <w:proofErr w:type="spellEnd"/>
      <w:r w:rsidR="00B22DFF" w:rsidRPr="003F6E7B">
        <w:rPr>
          <w:sz w:val="28"/>
          <w:szCs w:val="28"/>
        </w:rPr>
        <w:t xml:space="preserve"> в период оттепелей;</w:t>
      </w:r>
    </w:p>
    <w:p w14:paraId="52A9FBA1" w14:textId="77777777" w:rsidR="00B22DFF" w:rsidRPr="003F6E7B" w:rsidRDefault="00DF333D" w:rsidP="007718EE">
      <w:pPr>
        <w:ind w:firstLine="709"/>
        <w:jc w:val="both"/>
        <w:rPr>
          <w:sz w:val="28"/>
          <w:szCs w:val="28"/>
        </w:rPr>
      </w:pPr>
      <w:r w:rsidRPr="003F6E7B">
        <w:rPr>
          <w:sz w:val="28"/>
          <w:szCs w:val="28"/>
        </w:rPr>
        <w:t>ж)</w:t>
      </w:r>
      <w:r w:rsidR="00B22DFF" w:rsidRPr="003F6E7B">
        <w:rPr>
          <w:sz w:val="28"/>
          <w:szCs w:val="28"/>
        </w:rPr>
        <w:t xml:space="preserve"> очистка от мусора, снега, наносов дренажных канав;</w:t>
      </w:r>
    </w:p>
    <w:p w14:paraId="5E272880" w14:textId="77777777" w:rsidR="00B22DFF" w:rsidRPr="003F6E7B" w:rsidRDefault="00DF333D" w:rsidP="007718EE">
      <w:pPr>
        <w:ind w:firstLine="709"/>
        <w:jc w:val="both"/>
        <w:rPr>
          <w:sz w:val="28"/>
          <w:szCs w:val="28"/>
        </w:rPr>
      </w:pPr>
      <w:r w:rsidRPr="003F6E7B">
        <w:rPr>
          <w:sz w:val="28"/>
          <w:szCs w:val="28"/>
        </w:rPr>
        <w:t>з)</w:t>
      </w:r>
      <w:r w:rsidR="00B22DFF" w:rsidRPr="003F6E7B">
        <w:rPr>
          <w:sz w:val="28"/>
          <w:szCs w:val="28"/>
        </w:rPr>
        <w:t xml:space="preserve"> в весенний период - рыхление снега и организация отвода талых вод;</w:t>
      </w:r>
    </w:p>
    <w:p w14:paraId="1F49AE9D" w14:textId="77777777" w:rsidR="00B22DFF" w:rsidRPr="003F6E7B" w:rsidRDefault="00DF333D" w:rsidP="007718EE">
      <w:pPr>
        <w:ind w:firstLine="709"/>
        <w:jc w:val="both"/>
        <w:rPr>
          <w:sz w:val="28"/>
          <w:szCs w:val="28"/>
        </w:rPr>
      </w:pPr>
      <w:r w:rsidRPr="003F6E7B">
        <w:rPr>
          <w:sz w:val="28"/>
          <w:szCs w:val="28"/>
        </w:rPr>
        <w:t>и)</w:t>
      </w:r>
      <w:r w:rsidR="00B22DFF" w:rsidRPr="003F6E7B">
        <w:rPr>
          <w:sz w:val="28"/>
          <w:szCs w:val="28"/>
        </w:rPr>
        <w:t xml:space="preserve">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68BC7707" w14:textId="0C459619" w:rsidR="00B22DFF" w:rsidRPr="003F6E7B" w:rsidRDefault="009D7694" w:rsidP="007718EE">
      <w:pPr>
        <w:ind w:firstLine="709"/>
        <w:jc w:val="both"/>
        <w:rPr>
          <w:sz w:val="28"/>
          <w:szCs w:val="28"/>
        </w:rPr>
      </w:pPr>
      <w:r>
        <w:rPr>
          <w:sz w:val="28"/>
          <w:szCs w:val="28"/>
        </w:rPr>
        <w:t>7</w:t>
      </w:r>
      <w:r w:rsidR="00DF333D" w:rsidRPr="003F6E7B">
        <w:rPr>
          <w:sz w:val="28"/>
          <w:szCs w:val="28"/>
        </w:rPr>
        <w:t>.4.</w:t>
      </w:r>
      <w:r w:rsidR="00FE2F78">
        <w:rPr>
          <w:sz w:val="28"/>
          <w:szCs w:val="28"/>
        </w:rPr>
        <w:t>4. Проезды</w:t>
      </w:r>
      <w:r w:rsidR="00B22DFF" w:rsidRPr="003F6E7B">
        <w:rPr>
          <w:sz w:val="28"/>
          <w:szCs w:val="28"/>
        </w:rPr>
        <w:t>:</w:t>
      </w:r>
    </w:p>
    <w:p w14:paraId="212F3803" w14:textId="77777777" w:rsidR="00B22DFF" w:rsidRPr="003F6E7B" w:rsidRDefault="00DF333D" w:rsidP="007718EE">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с образованием снежных валов;</w:t>
      </w:r>
    </w:p>
    <w:p w14:paraId="2B849738" w14:textId="77777777" w:rsidR="00B22DFF" w:rsidRPr="003F6E7B" w:rsidRDefault="00DF333D" w:rsidP="007718EE">
      <w:pPr>
        <w:ind w:firstLine="709"/>
        <w:jc w:val="both"/>
        <w:rPr>
          <w:sz w:val="28"/>
          <w:szCs w:val="28"/>
        </w:rPr>
      </w:pPr>
      <w:r w:rsidRPr="003F6E7B">
        <w:rPr>
          <w:sz w:val="28"/>
          <w:szCs w:val="28"/>
        </w:rPr>
        <w:t>б)</w:t>
      </w:r>
      <w:r w:rsidR="00B22DFF" w:rsidRPr="003F6E7B">
        <w:rPr>
          <w:sz w:val="28"/>
          <w:szCs w:val="28"/>
        </w:rPr>
        <w:t xml:space="preserve"> расширение проезжей части;</w:t>
      </w:r>
    </w:p>
    <w:p w14:paraId="18AA07CD" w14:textId="77777777" w:rsidR="00B22DFF" w:rsidRPr="003F6E7B" w:rsidRDefault="00DF333D" w:rsidP="007718EE">
      <w:pPr>
        <w:ind w:firstLine="709"/>
        <w:jc w:val="both"/>
        <w:rPr>
          <w:sz w:val="28"/>
          <w:szCs w:val="28"/>
        </w:rPr>
      </w:pPr>
      <w:r w:rsidRPr="003F6E7B">
        <w:rPr>
          <w:sz w:val="28"/>
          <w:szCs w:val="28"/>
        </w:rPr>
        <w:t>в)</w:t>
      </w:r>
      <w:r w:rsidR="00B22DFF" w:rsidRPr="003F6E7B">
        <w:rPr>
          <w:sz w:val="28"/>
          <w:szCs w:val="28"/>
        </w:rPr>
        <w:t xml:space="preserve"> очистка твердого покрытия на всю ширину;</w:t>
      </w:r>
    </w:p>
    <w:p w14:paraId="4DFA0FC0" w14:textId="77777777" w:rsidR="00B22DFF" w:rsidRPr="003F6E7B" w:rsidRDefault="00DF333D" w:rsidP="007718EE">
      <w:pPr>
        <w:ind w:firstLine="709"/>
        <w:jc w:val="both"/>
        <w:rPr>
          <w:sz w:val="28"/>
          <w:szCs w:val="28"/>
        </w:rPr>
      </w:pPr>
      <w:r w:rsidRPr="003F6E7B">
        <w:rPr>
          <w:sz w:val="28"/>
          <w:szCs w:val="28"/>
        </w:rPr>
        <w:t>г)</w:t>
      </w:r>
      <w:r w:rsidR="00B22DFF" w:rsidRPr="003F6E7B">
        <w:rPr>
          <w:sz w:val="28"/>
          <w:szCs w:val="28"/>
        </w:rPr>
        <w:t xml:space="preserve"> вывоз снега при необходимости;</w:t>
      </w:r>
    </w:p>
    <w:p w14:paraId="0D3B0F25" w14:textId="77777777" w:rsidR="00B22DFF" w:rsidRPr="003F6E7B" w:rsidRDefault="00DF333D" w:rsidP="007718EE">
      <w:pPr>
        <w:ind w:firstLine="709"/>
        <w:jc w:val="both"/>
        <w:rPr>
          <w:sz w:val="28"/>
          <w:szCs w:val="28"/>
        </w:rPr>
      </w:pPr>
      <w:r w:rsidRPr="003F6E7B">
        <w:rPr>
          <w:sz w:val="28"/>
          <w:szCs w:val="28"/>
        </w:rPr>
        <w:t>д)</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покрытия на спусках, подъемах и выездах на главную дорогу.</w:t>
      </w:r>
    </w:p>
    <w:p w14:paraId="2DC0C27A" w14:textId="77777777" w:rsidR="00B22DFF" w:rsidRPr="003F6E7B" w:rsidRDefault="00B22DFF" w:rsidP="007718EE">
      <w:pPr>
        <w:ind w:firstLine="709"/>
        <w:jc w:val="both"/>
        <w:rPr>
          <w:sz w:val="28"/>
          <w:szCs w:val="28"/>
        </w:rPr>
      </w:pPr>
      <w:r w:rsidRPr="003F6E7B">
        <w:rPr>
          <w:sz w:val="28"/>
          <w:szCs w:val="28"/>
        </w:rPr>
        <w:t>По окончании снегопадов или метелей снегоочистка - не позднее чем через 6 часов.</w:t>
      </w:r>
    </w:p>
    <w:p w14:paraId="56F19976" w14:textId="4F487A06" w:rsidR="00B22DFF" w:rsidRPr="003F6E7B" w:rsidRDefault="009D7694" w:rsidP="007718EE">
      <w:pPr>
        <w:ind w:firstLine="709"/>
        <w:jc w:val="both"/>
        <w:rPr>
          <w:sz w:val="28"/>
          <w:szCs w:val="28"/>
        </w:rPr>
      </w:pPr>
      <w:r>
        <w:rPr>
          <w:sz w:val="28"/>
          <w:szCs w:val="28"/>
        </w:rPr>
        <w:t>7</w:t>
      </w:r>
      <w:r w:rsidR="00DF333D" w:rsidRPr="003F6E7B">
        <w:rPr>
          <w:sz w:val="28"/>
          <w:szCs w:val="28"/>
        </w:rPr>
        <w:t>.4</w:t>
      </w:r>
      <w:r w:rsidR="00B22DFF" w:rsidRPr="003F6E7B">
        <w:rPr>
          <w:sz w:val="28"/>
          <w:szCs w:val="28"/>
        </w:rPr>
        <w:t>.5. Тротуары, пешеходные дорожки, остановочные пункты маршрутных транспортных средств:</w:t>
      </w:r>
    </w:p>
    <w:p w14:paraId="0D99273A" w14:textId="77777777" w:rsidR="00B22DFF" w:rsidRPr="003F6E7B" w:rsidRDefault="00DF333D" w:rsidP="007718EE">
      <w:pPr>
        <w:ind w:firstLine="709"/>
        <w:jc w:val="both"/>
        <w:rPr>
          <w:sz w:val="28"/>
          <w:szCs w:val="28"/>
        </w:rPr>
      </w:pPr>
      <w:r w:rsidRPr="003F6E7B">
        <w:rPr>
          <w:sz w:val="28"/>
          <w:szCs w:val="28"/>
        </w:rPr>
        <w:t>а)</w:t>
      </w:r>
      <w:r w:rsidR="00B22DFF" w:rsidRPr="003F6E7B">
        <w:rPr>
          <w:sz w:val="28"/>
          <w:szCs w:val="28"/>
        </w:rPr>
        <w:t xml:space="preserve"> уборка снега с посадочной площади;</w:t>
      </w:r>
    </w:p>
    <w:p w14:paraId="47828A00" w14:textId="77777777" w:rsidR="00B22DFF" w:rsidRPr="003F6E7B" w:rsidRDefault="00DF333D" w:rsidP="007718EE">
      <w:pPr>
        <w:ind w:firstLine="709"/>
        <w:jc w:val="both"/>
        <w:rPr>
          <w:sz w:val="28"/>
          <w:szCs w:val="28"/>
        </w:rPr>
      </w:pPr>
      <w:r w:rsidRPr="003F6E7B">
        <w:rPr>
          <w:sz w:val="28"/>
          <w:szCs w:val="28"/>
        </w:rPr>
        <w:t>б)</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w:t>
      </w:r>
    </w:p>
    <w:p w14:paraId="75F50919" w14:textId="77777777" w:rsidR="00B22DFF" w:rsidRPr="003F6E7B" w:rsidRDefault="00DF333D" w:rsidP="007718EE">
      <w:pPr>
        <w:ind w:firstLine="709"/>
        <w:jc w:val="both"/>
        <w:rPr>
          <w:sz w:val="28"/>
          <w:szCs w:val="28"/>
        </w:rPr>
      </w:pPr>
      <w:r w:rsidRPr="003F6E7B">
        <w:rPr>
          <w:sz w:val="28"/>
          <w:szCs w:val="28"/>
        </w:rPr>
        <w:t>в)</w:t>
      </w:r>
      <w:r w:rsidR="00B22DFF" w:rsidRPr="003F6E7B">
        <w:rPr>
          <w:sz w:val="28"/>
          <w:szCs w:val="28"/>
        </w:rPr>
        <w:t xml:space="preserve"> уборка в павильоне и в других недоступных местах для техники;</w:t>
      </w:r>
    </w:p>
    <w:p w14:paraId="546B01E3" w14:textId="77777777" w:rsidR="00B22DFF" w:rsidRPr="003F6E7B" w:rsidRDefault="00DF333D" w:rsidP="007718EE">
      <w:pPr>
        <w:ind w:firstLine="709"/>
        <w:jc w:val="both"/>
        <w:rPr>
          <w:sz w:val="28"/>
          <w:szCs w:val="28"/>
        </w:rPr>
      </w:pPr>
      <w:r w:rsidRPr="003F6E7B">
        <w:rPr>
          <w:sz w:val="28"/>
          <w:szCs w:val="28"/>
        </w:rPr>
        <w:t>г)</w:t>
      </w:r>
      <w:r w:rsidR="00B22DFF" w:rsidRPr="003F6E7B">
        <w:rPr>
          <w:sz w:val="28"/>
          <w:szCs w:val="28"/>
        </w:rPr>
        <w:t xml:space="preserve"> уборка мусора из урн с вывозом мусора;</w:t>
      </w:r>
    </w:p>
    <w:p w14:paraId="28343A68" w14:textId="77777777" w:rsidR="00B22DFF" w:rsidRPr="003F6E7B" w:rsidRDefault="00DF333D" w:rsidP="007718EE">
      <w:pPr>
        <w:ind w:firstLine="709"/>
        <w:jc w:val="both"/>
        <w:rPr>
          <w:sz w:val="28"/>
          <w:szCs w:val="28"/>
        </w:rPr>
      </w:pPr>
      <w:r w:rsidRPr="003F6E7B">
        <w:rPr>
          <w:sz w:val="28"/>
          <w:szCs w:val="28"/>
        </w:rPr>
        <w:t>д)</w:t>
      </w:r>
      <w:r w:rsidR="00B22DFF" w:rsidRPr="003F6E7B">
        <w:rPr>
          <w:sz w:val="28"/>
          <w:szCs w:val="28"/>
        </w:rPr>
        <w:t xml:space="preserve"> очистка ограждающих конструкций от печатной продукции (реклама, объявления, граффити);</w:t>
      </w:r>
    </w:p>
    <w:p w14:paraId="76B1728F" w14:textId="77777777" w:rsidR="00B22DFF" w:rsidRPr="003F6E7B" w:rsidRDefault="00DF333D" w:rsidP="007718EE">
      <w:pPr>
        <w:ind w:firstLine="709"/>
        <w:jc w:val="both"/>
        <w:rPr>
          <w:sz w:val="28"/>
          <w:szCs w:val="28"/>
        </w:rPr>
      </w:pPr>
      <w:r w:rsidRPr="003F6E7B">
        <w:rPr>
          <w:sz w:val="28"/>
          <w:szCs w:val="28"/>
        </w:rPr>
        <w:t>е)</w:t>
      </w:r>
      <w:r w:rsidR="00B22DFF" w:rsidRPr="003F6E7B">
        <w:rPr>
          <w:sz w:val="28"/>
          <w:szCs w:val="28"/>
        </w:rPr>
        <w:t xml:space="preserve"> очистка крыш навесов остановочных пунктов от снежно-ледовых образований с вывозом в день производства работ - при необходимости.</w:t>
      </w:r>
    </w:p>
    <w:p w14:paraId="1084BC6E" w14:textId="77777777" w:rsidR="00B22DFF" w:rsidRPr="003F6E7B" w:rsidRDefault="00B22DFF" w:rsidP="007718EE">
      <w:pPr>
        <w:ind w:firstLine="709"/>
        <w:jc w:val="both"/>
        <w:rPr>
          <w:sz w:val="28"/>
          <w:szCs w:val="28"/>
        </w:rPr>
      </w:pPr>
      <w:r w:rsidRPr="003F6E7B">
        <w:rPr>
          <w:sz w:val="28"/>
          <w:szCs w:val="28"/>
        </w:rPr>
        <w:t>По окончании снегопада снегоочистка - не позднее чем через 2 часа;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14:paraId="4F3D91C4" w14:textId="41CDF841" w:rsidR="00B22DFF" w:rsidRPr="003F6E7B" w:rsidRDefault="009D7694" w:rsidP="007718EE">
      <w:pPr>
        <w:ind w:firstLine="709"/>
        <w:jc w:val="both"/>
        <w:rPr>
          <w:sz w:val="28"/>
          <w:szCs w:val="28"/>
        </w:rPr>
      </w:pPr>
      <w:r>
        <w:rPr>
          <w:sz w:val="28"/>
          <w:szCs w:val="28"/>
        </w:rPr>
        <w:t>7</w:t>
      </w:r>
      <w:r w:rsidR="00DF333D" w:rsidRPr="003F6E7B">
        <w:rPr>
          <w:sz w:val="28"/>
          <w:szCs w:val="28"/>
        </w:rPr>
        <w:t>.4</w:t>
      </w:r>
      <w:r w:rsidR="00B22DFF" w:rsidRPr="003F6E7B">
        <w:rPr>
          <w:sz w:val="28"/>
          <w:szCs w:val="28"/>
        </w:rPr>
        <w:t>.6. Содержание мостовых сооружений:</w:t>
      </w:r>
    </w:p>
    <w:p w14:paraId="080DE2D3" w14:textId="77777777" w:rsidR="00B22DFF" w:rsidRPr="003F6E7B" w:rsidRDefault="00B22DFF" w:rsidP="007718EE">
      <w:pPr>
        <w:ind w:firstLine="709"/>
        <w:jc w:val="both"/>
        <w:rPr>
          <w:sz w:val="28"/>
          <w:szCs w:val="28"/>
        </w:rPr>
      </w:pPr>
      <w:r w:rsidRPr="003F6E7B">
        <w:rPr>
          <w:sz w:val="28"/>
          <w:szCs w:val="28"/>
        </w:rPr>
        <w:lastRenderedPageBreak/>
        <w:t>подходы к тротуарам мостовых сооружений должны быть полностью очищены от снега и снежно-ледовых образований;</w:t>
      </w:r>
    </w:p>
    <w:p w14:paraId="17C36B3B" w14:textId="77777777" w:rsidR="00B22DFF" w:rsidRPr="003F6E7B" w:rsidRDefault="00B22DFF" w:rsidP="007718EE">
      <w:pPr>
        <w:ind w:firstLine="709"/>
        <w:jc w:val="both"/>
        <w:rPr>
          <w:sz w:val="28"/>
          <w:szCs w:val="28"/>
        </w:rPr>
      </w:pPr>
      <w:r w:rsidRPr="003F6E7B">
        <w:rPr>
          <w:sz w:val="28"/>
          <w:szCs w:val="28"/>
        </w:rP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3EF58136" w14:textId="77777777" w:rsidR="00B22DFF" w:rsidRPr="003F6E7B" w:rsidRDefault="00B22DFF" w:rsidP="007718EE">
      <w:pPr>
        <w:ind w:firstLine="709"/>
        <w:jc w:val="both"/>
        <w:rPr>
          <w:sz w:val="28"/>
          <w:szCs w:val="28"/>
        </w:rPr>
      </w:pPr>
      <w:r w:rsidRPr="003F6E7B">
        <w:rPr>
          <w:sz w:val="28"/>
          <w:szCs w:val="28"/>
        </w:rPr>
        <w:t xml:space="preserve">При гололеде мостовые сооружения должны обрабатываться </w:t>
      </w:r>
      <w:proofErr w:type="spellStart"/>
      <w:r w:rsidRPr="003F6E7B">
        <w:rPr>
          <w:sz w:val="28"/>
          <w:szCs w:val="28"/>
        </w:rPr>
        <w:t>противогололедными</w:t>
      </w:r>
      <w:proofErr w:type="spellEnd"/>
      <w:r w:rsidRPr="003F6E7B">
        <w:rPr>
          <w:sz w:val="28"/>
          <w:szCs w:val="28"/>
        </w:rPr>
        <w:t xml:space="preserve"> материалами без хлоридов. Запрещается применение </w:t>
      </w:r>
      <w:proofErr w:type="spellStart"/>
      <w:r w:rsidRPr="003F6E7B">
        <w:rPr>
          <w:sz w:val="28"/>
          <w:szCs w:val="28"/>
        </w:rPr>
        <w:t>противогололедных</w:t>
      </w:r>
      <w:proofErr w:type="spellEnd"/>
      <w:r w:rsidRPr="003F6E7B">
        <w:rPr>
          <w:sz w:val="28"/>
          <w:szCs w:val="28"/>
        </w:rPr>
        <w:t xml:space="preserve"> материалов по свежевыпавшему снегу на всех мостовых сооружениях.</w:t>
      </w:r>
    </w:p>
    <w:p w14:paraId="6B6AD918" w14:textId="114A52C5" w:rsidR="00B22DFF" w:rsidRPr="003F6E7B" w:rsidRDefault="009D7694" w:rsidP="007718EE">
      <w:pPr>
        <w:ind w:firstLine="709"/>
        <w:jc w:val="both"/>
        <w:rPr>
          <w:sz w:val="28"/>
          <w:szCs w:val="28"/>
        </w:rPr>
      </w:pPr>
      <w:r>
        <w:rPr>
          <w:sz w:val="28"/>
          <w:szCs w:val="28"/>
        </w:rPr>
        <w:t>7</w:t>
      </w:r>
      <w:r w:rsidR="00E12E71" w:rsidRPr="003F6E7B">
        <w:rPr>
          <w:sz w:val="28"/>
          <w:szCs w:val="28"/>
        </w:rPr>
        <w:t>.4</w:t>
      </w:r>
      <w:r w:rsidR="00B22DFF" w:rsidRPr="003F6E7B">
        <w:rPr>
          <w:sz w:val="28"/>
          <w:szCs w:val="28"/>
        </w:rPr>
        <w:t>.7. Аварийный ямочный ремонт проезжей части выполняется для поддержания в нормативном состоянии автомобильных дорог. Материалы для выполнения ремонта применяются в соответствии с погодными условиями.</w:t>
      </w:r>
    </w:p>
    <w:p w14:paraId="7D175DCF" w14:textId="5FB0D84B" w:rsidR="00B22DFF" w:rsidRPr="003F6E7B" w:rsidRDefault="009D7694" w:rsidP="007718EE">
      <w:pPr>
        <w:ind w:firstLine="709"/>
        <w:jc w:val="both"/>
        <w:rPr>
          <w:sz w:val="28"/>
          <w:szCs w:val="28"/>
        </w:rPr>
      </w:pPr>
      <w:r>
        <w:rPr>
          <w:sz w:val="28"/>
          <w:szCs w:val="28"/>
        </w:rPr>
        <w:t>7</w:t>
      </w:r>
      <w:r w:rsidR="00E12E71" w:rsidRPr="003F6E7B">
        <w:rPr>
          <w:sz w:val="28"/>
          <w:szCs w:val="28"/>
        </w:rPr>
        <w:t>.4</w:t>
      </w:r>
      <w:r w:rsidR="00B22DFF" w:rsidRPr="003F6E7B">
        <w:rPr>
          <w:sz w:val="28"/>
          <w:szCs w:val="28"/>
        </w:rPr>
        <w:t>.</w:t>
      </w:r>
      <w:r w:rsidR="00E12E71" w:rsidRPr="003F6E7B">
        <w:rPr>
          <w:sz w:val="28"/>
          <w:szCs w:val="28"/>
        </w:rPr>
        <w:t>8</w:t>
      </w:r>
      <w:r w:rsidR="00B22DFF" w:rsidRPr="003F6E7B">
        <w:rPr>
          <w:sz w:val="28"/>
          <w:szCs w:val="28"/>
        </w:rPr>
        <w:t>. 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строительного мусора на газонах и обочинах категорически запрещено.</w:t>
      </w:r>
    </w:p>
    <w:p w14:paraId="0476C437" w14:textId="61E1F5C3" w:rsidR="00B22DFF" w:rsidRPr="003F6E7B" w:rsidRDefault="009D7694" w:rsidP="007718EE">
      <w:pPr>
        <w:ind w:firstLine="709"/>
        <w:jc w:val="both"/>
        <w:rPr>
          <w:sz w:val="28"/>
          <w:szCs w:val="28"/>
        </w:rPr>
      </w:pPr>
      <w:r>
        <w:rPr>
          <w:sz w:val="28"/>
          <w:szCs w:val="28"/>
        </w:rPr>
        <w:t>7</w:t>
      </w:r>
      <w:r w:rsidR="00E12E71" w:rsidRPr="003F6E7B">
        <w:rPr>
          <w:sz w:val="28"/>
          <w:szCs w:val="28"/>
        </w:rPr>
        <w:t>.4</w:t>
      </w:r>
      <w:r w:rsidR="00B22DFF" w:rsidRPr="003F6E7B">
        <w:rPr>
          <w:sz w:val="28"/>
          <w:szCs w:val="28"/>
        </w:rPr>
        <w:t>.</w:t>
      </w:r>
      <w:r w:rsidR="00E12E71" w:rsidRPr="003F6E7B">
        <w:rPr>
          <w:sz w:val="28"/>
          <w:szCs w:val="28"/>
        </w:rPr>
        <w:t>9</w:t>
      </w:r>
      <w:r w:rsidR="00B22DFF" w:rsidRPr="003F6E7B">
        <w:rPr>
          <w:sz w:val="28"/>
          <w:szCs w:val="28"/>
        </w:rPr>
        <w:t xml:space="preserve">. Машины организаций, отвечающих за уборку городских территорий (подрядные организации), для распределения </w:t>
      </w:r>
      <w:proofErr w:type="spellStart"/>
      <w:r w:rsidR="00B22DFF" w:rsidRPr="003F6E7B">
        <w:rPr>
          <w:sz w:val="28"/>
          <w:szCs w:val="28"/>
        </w:rPr>
        <w:t>противогололедных</w:t>
      </w:r>
      <w:proofErr w:type="spellEnd"/>
      <w:r w:rsidR="00B22DFF" w:rsidRPr="003F6E7B">
        <w:rPr>
          <w:sz w:val="28"/>
          <w:szCs w:val="28"/>
        </w:rPr>
        <w:t xml:space="preserve"> средств должны находиться на круглосуточном дежурстве, закрепляются для работы за определенными улицами и проездами (маршрутные графики работы).</w:t>
      </w:r>
    </w:p>
    <w:p w14:paraId="5B5228C0" w14:textId="331A6135" w:rsidR="00B22DFF" w:rsidRPr="003F6E7B" w:rsidRDefault="009D7694" w:rsidP="007718EE">
      <w:pPr>
        <w:ind w:firstLine="709"/>
        <w:jc w:val="both"/>
        <w:rPr>
          <w:sz w:val="28"/>
          <w:szCs w:val="28"/>
        </w:rPr>
      </w:pPr>
      <w:r>
        <w:rPr>
          <w:sz w:val="28"/>
          <w:szCs w:val="28"/>
        </w:rPr>
        <w:t>7</w:t>
      </w:r>
      <w:r w:rsidR="00E12E71" w:rsidRPr="003F6E7B">
        <w:rPr>
          <w:sz w:val="28"/>
          <w:szCs w:val="28"/>
        </w:rPr>
        <w:t>.4.10</w:t>
      </w:r>
      <w:r w:rsidR="00B22DFF" w:rsidRPr="003F6E7B">
        <w:rPr>
          <w:sz w:val="28"/>
          <w:szCs w:val="28"/>
        </w:rPr>
        <w:t>.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14:paraId="79F2457B" w14:textId="77777777" w:rsidR="00B22DFF" w:rsidRPr="003F6E7B" w:rsidRDefault="00B22DFF" w:rsidP="007718EE">
      <w:pPr>
        <w:ind w:firstLine="709"/>
        <w:jc w:val="both"/>
        <w:rPr>
          <w:sz w:val="28"/>
          <w:szCs w:val="28"/>
        </w:rPr>
      </w:pPr>
      <w:r w:rsidRPr="003F6E7B">
        <w:rPr>
          <w:sz w:val="28"/>
          <w:szCs w:val="28"/>
        </w:rP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14:paraId="5E6089ED" w14:textId="7D6CF0E8" w:rsidR="00B22DFF" w:rsidRPr="003F6E7B" w:rsidRDefault="009D7694" w:rsidP="007718EE">
      <w:pPr>
        <w:ind w:firstLine="709"/>
        <w:jc w:val="both"/>
        <w:rPr>
          <w:sz w:val="28"/>
          <w:szCs w:val="28"/>
        </w:rPr>
      </w:pPr>
      <w:r>
        <w:rPr>
          <w:sz w:val="28"/>
          <w:szCs w:val="28"/>
        </w:rPr>
        <w:t>7</w:t>
      </w:r>
      <w:r w:rsidR="00E12E71" w:rsidRPr="003F6E7B">
        <w:rPr>
          <w:sz w:val="28"/>
          <w:szCs w:val="28"/>
        </w:rPr>
        <w:t>.4.11.</w:t>
      </w:r>
      <w:r w:rsidR="00B22DFF" w:rsidRPr="003F6E7B">
        <w:rPr>
          <w:sz w:val="28"/>
          <w:szCs w:val="28"/>
        </w:rPr>
        <w:t xml:space="preserve">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14:paraId="389827E2" w14:textId="0C3E344B" w:rsidR="00B22DFF" w:rsidRPr="003F6E7B" w:rsidRDefault="009D7694" w:rsidP="007718EE">
      <w:pPr>
        <w:ind w:firstLine="709"/>
        <w:jc w:val="both"/>
        <w:rPr>
          <w:sz w:val="28"/>
          <w:szCs w:val="28"/>
        </w:rPr>
      </w:pPr>
      <w:r>
        <w:rPr>
          <w:sz w:val="28"/>
          <w:szCs w:val="28"/>
        </w:rPr>
        <w:t>7</w:t>
      </w:r>
      <w:r w:rsidR="00E12E71" w:rsidRPr="003F6E7B">
        <w:rPr>
          <w:sz w:val="28"/>
          <w:szCs w:val="28"/>
        </w:rPr>
        <w:t>.4</w:t>
      </w:r>
      <w:r w:rsidR="00B22DFF" w:rsidRPr="003F6E7B">
        <w:rPr>
          <w:sz w:val="28"/>
          <w:szCs w:val="28"/>
        </w:rPr>
        <w:t>.1</w:t>
      </w:r>
      <w:r w:rsidR="00E12E71" w:rsidRPr="003F6E7B">
        <w:rPr>
          <w:sz w:val="28"/>
          <w:szCs w:val="28"/>
        </w:rPr>
        <w:t>2</w:t>
      </w:r>
      <w:r w:rsidR="00B22DFF" w:rsidRPr="003F6E7B">
        <w:rPr>
          <w:sz w:val="28"/>
          <w:szCs w:val="28"/>
        </w:rPr>
        <w:t>. Формирование снежных валов не допускается:</w:t>
      </w:r>
    </w:p>
    <w:p w14:paraId="403EDA53" w14:textId="77777777" w:rsidR="00B22DFF" w:rsidRPr="003F6E7B" w:rsidRDefault="00B22DFF" w:rsidP="007718EE">
      <w:pPr>
        <w:ind w:firstLine="709"/>
        <w:jc w:val="both"/>
        <w:rPr>
          <w:sz w:val="28"/>
          <w:szCs w:val="28"/>
        </w:rPr>
      </w:pPr>
      <w:r w:rsidRPr="003F6E7B">
        <w:rPr>
          <w:sz w:val="28"/>
          <w:szCs w:val="28"/>
        </w:rPr>
        <w:t>на пересечении всех дорог и улиц в одном уровне и вблизи железнодорожных переездов, зоне треугольников видимости;</w:t>
      </w:r>
    </w:p>
    <w:p w14:paraId="464A7818" w14:textId="77777777" w:rsidR="00B22DFF" w:rsidRPr="003F6E7B" w:rsidRDefault="00B22DFF" w:rsidP="007718EE">
      <w:pPr>
        <w:ind w:firstLine="709"/>
        <w:jc w:val="both"/>
        <w:rPr>
          <w:sz w:val="28"/>
          <w:szCs w:val="28"/>
        </w:rPr>
      </w:pPr>
      <w:r w:rsidRPr="003F6E7B">
        <w:rPr>
          <w:sz w:val="28"/>
          <w:szCs w:val="28"/>
        </w:rPr>
        <w:t>ближе 10 м от пешеходных переходов;</w:t>
      </w:r>
    </w:p>
    <w:p w14:paraId="31EE17AC" w14:textId="77777777" w:rsidR="00B22DFF" w:rsidRPr="003F6E7B" w:rsidRDefault="00B22DFF" w:rsidP="007718EE">
      <w:pPr>
        <w:ind w:firstLine="709"/>
        <w:jc w:val="both"/>
        <w:rPr>
          <w:sz w:val="28"/>
          <w:szCs w:val="28"/>
        </w:rPr>
      </w:pPr>
      <w:r w:rsidRPr="003F6E7B">
        <w:rPr>
          <w:sz w:val="28"/>
          <w:szCs w:val="28"/>
        </w:rPr>
        <w:t>ближе 20 м от остановки общественного транспорта;</w:t>
      </w:r>
    </w:p>
    <w:p w14:paraId="160EEAFE" w14:textId="77777777" w:rsidR="00B22DFF" w:rsidRPr="003F6E7B" w:rsidRDefault="00B22DFF" w:rsidP="007718EE">
      <w:pPr>
        <w:ind w:firstLine="709"/>
        <w:jc w:val="both"/>
        <w:rPr>
          <w:sz w:val="28"/>
          <w:szCs w:val="28"/>
        </w:rPr>
      </w:pPr>
      <w:r w:rsidRPr="003F6E7B">
        <w:rPr>
          <w:sz w:val="28"/>
          <w:szCs w:val="28"/>
        </w:rPr>
        <w:t>на участках дорог, оборудованных транспортными ограждениями или повышенным бордюром;</w:t>
      </w:r>
    </w:p>
    <w:p w14:paraId="5559CD04" w14:textId="77777777" w:rsidR="00B22DFF" w:rsidRPr="003F6E7B" w:rsidRDefault="00B22DFF" w:rsidP="007718EE">
      <w:pPr>
        <w:ind w:firstLine="709"/>
        <w:jc w:val="both"/>
        <w:rPr>
          <w:sz w:val="28"/>
          <w:szCs w:val="28"/>
        </w:rPr>
      </w:pPr>
      <w:r w:rsidRPr="003F6E7B">
        <w:rPr>
          <w:sz w:val="28"/>
          <w:szCs w:val="28"/>
        </w:rPr>
        <w:t>на тротуарах;</w:t>
      </w:r>
    </w:p>
    <w:p w14:paraId="711AFBE0" w14:textId="77777777" w:rsidR="00B22DFF" w:rsidRPr="003F6E7B" w:rsidRDefault="00B22DFF" w:rsidP="007718EE">
      <w:pPr>
        <w:ind w:firstLine="709"/>
        <w:jc w:val="both"/>
        <w:rPr>
          <w:sz w:val="28"/>
          <w:szCs w:val="28"/>
        </w:rPr>
      </w:pPr>
      <w:r w:rsidRPr="003F6E7B">
        <w:rPr>
          <w:sz w:val="28"/>
          <w:szCs w:val="28"/>
        </w:rPr>
        <w:t>во въездах на прилегающие территории (дворы, внутриквартальные проезды и прочее).</w:t>
      </w:r>
    </w:p>
    <w:p w14:paraId="333DB005" w14:textId="77777777" w:rsidR="00B22DFF" w:rsidRPr="003F6E7B" w:rsidRDefault="00B22DFF" w:rsidP="007718EE">
      <w:pPr>
        <w:ind w:firstLine="709"/>
        <w:jc w:val="both"/>
        <w:rPr>
          <w:sz w:val="28"/>
          <w:szCs w:val="28"/>
        </w:rPr>
      </w:pPr>
      <w:r w:rsidRPr="003F6E7B">
        <w:rPr>
          <w:sz w:val="28"/>
          <w:szCs w:val="28"/>
        </w:rPr>
        <w:lastRenderedPageBreak/>
        <w:t>Валы снега формируются с разрывами, обеспечивающими надлежащую видимость и беспрепятственный подъезд к остановкам общественного транспорта, въезд во дворы,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14:paraId="60967C2B" w14:textId="77777777" w:rsidR="00B22DFF" w:rsidRPr="003F6E7B" w:rsidRDefault="00B22DFF" w:rsidP="007718EE">
      <w:pPr>
        <w:ind w:firstLine="709"/>
        <w:jc w:val="both"/>
        <w:rPr>
          <w:sz w:val="28"/>
          <w:szCs w:val="28"/>
        </w:rPr>
      </w:pPr>
      <w:r w:rsidRPr="003F6E7B">
        <w:rPr>
          <w:sz w:val="28"/>
          <w:szCs w:val="28"/>
        </w:rPr>
        <w:t xml:space="preserve">Ширина снежных валов в </w:t>
      </w:r>
      <w:proofErr w:type="spellStart"/>
      <w:r w:rsidRPr="003F6E7B">
        <w:rPr>
          <w:sz w:val="28"/>
          <w:szCs w:val="28"/>
        </w:rPr>
        <w:t>прилотковой</w:t>
      </w:r>
      <w:proofErr w:type="spellEnd"/>
      <w:r w:rsidRPr="003F6E7B">
        <w:rPr>
          <w:sz w:val="28"/>
          <w:szCs w:val="28"/>
        </w:rPr>
        <w:t xml:space="preserve">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14:paraId="08265AFC" w14:textId="5875CF31" w:rsidR="00B22DFF" w:rsidRPr="003F6E7B" w:rsidRDefault="009D7694" w:rsidP="007718EE">
      <w:pPr>
        <w:ind w:firstLine="709"/>
        <w:jc w:val="both"/>
        <w:rPr>
          <w:sz w:val="28"/>
          <w:szCs w:val="28"/>
        </w:rPr>
      </w:pPr>
      <w:r>
        <w:rPr>
          <w:sz w:val="28"/>
          <w:szCs w:val="28"/>
        </w:rPr>
        <w:t>7</w:t>
      </w:r>
      <w:r w:rsidR="00E12E71" w:rsidRPr="003F6E7B">
        <w:rPr>
          <w:sz w:val="28"/>
          <w:szCs w:val="28"/>
        </w:rPr>
        <w:t>.4.13</w:t>
      </w:r>
      <w:r w:rsidR="00B22DFF" w:rsidRPr="003F6E7B">
        <w:rPr>
          <w:sz w:val="28"/>
          <w:szCs w:val="28"/>
        </w:rPr>
        <w:t>.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14:paraId="427D3576" w14:textId="53EDACE4" w:rsidR="00B22DFF" w:rsidRPr="003F6E7B" w:rsidRDefault="009D7694" w:rsidP="007718EE">
      <w:pPr>
        <w:ind w:firstLine="709"/>
        <w:jc w:val="both"/>
        <w:rPr>
          <w:sz w:val="28"/>
          <w:szCs w:val="28"/>
        </w:rPr>
      </w:pPr>
      <w:r>
        <w:rPr>
          <w:sz w:val="28"/>
          <w:szCs w:val="28"/>
        </w:rPr>
        <w:t>7</w:t>
      </w:r>
      <w:r w:rsidR="00E12E71" w:rsidRPr="003F6E7B">
        <w:rPr>
          <w:sz w:val="28"/>
          <w:szCs w:val="28"/>
        </w:rPr>
        <w:t>.4.14</w:t>
      </w:r>
      <w:r w:rsidR="00B22DFF" w:rsidRPr="003F6E7B">
        <w:rPr>
          <w:sz w:val="28"/>
          <w:szCs w:val="28"/>
        </w:rPr>
        <w:t>. Запрещается перемещение и выталкивание снега на проезжую часть улиц после очистки прилегающих территорий жилых домов, зданий, очистки кровель.</w:t>
      </w:r>
    </w:p>
    <w:p w14:paraId="5878C762" w14:textId="77777777" w:rsidR="00B22DFF" w:rsidRPr="003F6E7B" w:rsidRDefault="00B22DFF" w:rsidP="007718EE">
      <w:pPr>
        <w:ind w:firstLine="709"/>
        <w:jc w:val="both"/>
        <w:rPr>
          <w:sz w:val="28"/>
          <w:szCs w:val="28"/>
        </w:rPr>
      </w:pPr>
      <w:r w:rsidRPr="003F6E7B">
        <w:rPr>
          <w:sz w:val="28"/>
          <w:szCs w:val="28"/>
        </w:rPr>
        <w:t>Не допускается заваливание снегом тротуаров на мостовых сооружениях уборочной техникой при уборке проезжей части автомобильной дороги.</w:t>
      </w:r>
    </w:p>
    <w:p w14:paraId="2C85DA70" w14:textId="77777777" w:rsidR="00B22DFF" w:rsidRPr="003F6E7B" w:rsidRDefault="00B22DFF" w:rsidP="007718EE">
      <w:pPr>
        <w:ind w:firstLine="709"/>
        <w:jc w:val="both"/>
        <w:rPr>
          <w:sz w:val="28"/>
          <w:szCs w:val="28"/>
        </w:rPr>
      </w:pPr>
      <w:r w:rsidRPr="003F6E7B">
        <w:rPr>
          <w:sz w:val="28"/>
          <w:szCs w:val="28"/>
        </w:rPr>
        <w:t>При механизированной уборке снега с проезжей части дорог необходимо обеспечить сохранность опор инженерных коммуникаций, опор, элементов обустройства автодорог и улиц, деревьев, кустарников.</w:t>
      </w:r>
    </w:p>
    <w:p w14:paraId="2619BA61" w14:textId="283CC85B" w:rsidR="00B22DFF" w:rsidRPr="003F6E7B" w:rsidRDefault="009D7694" w:rsidP="007718EE">
      <w:pPr>
        <w:ind w:firstLine="709"/>
        <w:jc w:val="both"/>
        <w:rPr>
          <w:sz w:val="28"/>
          <w:szCs w:val="28"/>
        </w:rPr>
      </w:pPr>
      <w:r>
        <w:rPr>
          <w:sz w:val="28"/>
          <w:szCs w:val="28"/>
        </w:rPr>
        <w:t>7</w:t>
      </w:r>
      <w:r w:rsidR="00E12E71" w:rsidRPr="003F6E7B">
        <w:rPr>
          <w:sz w:val="28"/>
          <w:szCs w:val="28"/>
        </w:rPr>
        <w:t>.4.15</w:t>
      </w:r>
      <w:r w:rsidR="00B22DFF" w:rsidRPr="003F6E7B">
        <w:rPr>
          <w:sz w:val="28"/>
          <w:szCs w:val="28"/>
        </w:rPr>
        <w:t>.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440FDDDA" w14:textId="0CAF35BF" w:rsidR="00B22DFF" w:rsidRPr="003F6E7B" w:rsidRDefault="009D7694" w:rsidP="007718EE">
      <w:pPr>
        <w:ind w:firstLine="709"/>
        <w:jc w:val="both"/>
        <w:rPr>
          <w:sz w:val="28"/>
          <w:szCs w:val="28"/>
        </w:rPr>
      </w:pPr>
      <w:r>
        <w:rPr>
          <w:sz w:val="28"/>
          <w:szCs w:val="28"/>
        </w:rPr>
        <w:t>7</w:t>
      </w:r>
      <w:r w:rsidR="00E12E71" w:rsidRPr="003F6E7B">
        <w:rPr>
          <w:sz w:val="28"/>
          <w:szCs w:val="28"/>
        </w:rPr>
        <w:t>.4.16</w:t>
      </w:r>
      <w:r w:rsidR="00B22DFF" w:rsidRPr="003F6E7B">
        <w:rPr>
          <w:sz w:val="28"/>
          <w:szCs w:val="28"/>
        </w:rPr>
        <w:t>.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14:paraId="2FBEBA08" w14:textId="75A9BB7B" w:rsidR="002158E5" w:rsidRPr="003F6E7B" w:rsidRDefault="009D7694" w:rsidP="007718EE">
      <w:pPr>
        <w:ind w:firstLine="709"/>
        <w:jc w:val="both"/>
        <w:rPr>
          <w:sz w:val="28"/>
          <w:szCs w:val="28"/>
        </w:rPr>
      </w:pPr>
      <w:r>
        <w:rPr>
          <w:sz w:val="28"/>
          <w:szCs w:val="28"/>
        </w:rPr>
        <w:t>7</w:t>
      </w:r>
      <w:r w:rsidR="002158E5" w:rsidRPr="003F6E7B">
        <w:rPr>
          <w:sz w:val="28"/>
          <w:szCs w:val="28"/>
        </w:rPr>
        <w:t>.</w:t>
      </w:r>
      <w:r w:rsidR="0006263E" w:rsidRPr="003F6E7B">
        <w:rPr>
          <w:sz w:val="28"/>
          <w:szCs w:val="28"/>
        </w:rPr>
        <w:t>5</w:t>
      </w:r>
      <w:r w:rsidR="002158E5" w:rsidRPr="003F6E7B">
        <w:rPr>
          <w:sz w:val="28"/>
          <w:szCs w:val="28"/>
        </w:rPr>
        <w:t>. С целью сохранения дорожных покрытий на территории Добрянского городского округа запрещается:</w:t>
      </w:r>
    </w:p>
    <w:p w14:paraId="42F38379" w14:textId="77777777" w:rsidR="002158E5" w:rsidRPr="003F6E7B" w:rsidRDefault="002158E5" w:rsidP="007718EE">
      <w:pPr>
        <w:ind w:firstLine="709"/>
        <w:jc w:val="both"/>
        <w:rPr>
          <w:sz w:val="28"/>
          <w:szCs w:val="28"/>
        </w:rPr>
      </w:pPr>
      <w:r w:rsidRPr="003F6E7B">
        <w:rPr>
          <w:sz w:val="28"/>
          <w:szCs w:val="28"/>
        </w:rPr>
        <w:t>транспортировка груза волоком;</w:t>
      </w:r>
    </w:p>
    <w:p w14:paraId="13078623" w14:textId="77777777" w:rsidR="002158E5" w:rsidRPr="003F6E7B" w:rsidRDefault="002158E5" w:rsidP="007718EE">
      <w:pPr>
        <w:ind w:firstLine="709"/>
        <w:jc w:val="both"/>
        <w:rPr>
          <w:sz w:val="28"/>
          <w:szCs w:val="28"/>
        </w:rPr>
      </w:pPr>
      <w:r w:rsidRPr="003F6E7B">
        <w:rPr>
          <w:sz w:val="28"/>
          <w:szCs w:val="28"/>
        </w:rPr>
        <w:t>перегон по улицам населенных пунктов, имеющим твердое покрытие, машин на гусеничном ходу;</w:t>
      </w:r>
    </w:p>
    <w:p w14:paraId="22B1A3A4" w14:textId="77777777" w:rsidR="002158E5" w:rsidRPr="003F6E7B" w:rsidRDefault="002158E5" w:rsidP="007718EE">
      <w:pPr>
        <w:ind w:firstLine="709"/>
        <w:jc w:val="both"/>
        <w:rPr>
          <w:sz w:val="28"/>
          <w:szCs w:val="28"/>
        </w:rPr>
      </w:pPr>
      <w:r w:rsidRPr="003F6E7B">
        <w:rPr>
          <w:sz w:val="28"/>
          <w:szCs w:val="28"/>
        </w:rPr>
        <w:t>движение и стоянка большегрузного транспорта на пешеходных дорожках, тротуарах.</w:t>
      </w:r>
    </w:p>
    <w:p w14:paraId="13DF8387" w14:textId="77777777" w:rsidR="002158E5" w:rsidRPr="003F6E7B" w:rsidRDefault="002158E5" w:rsidP="007718EE">
      <w:pPr>
        <w:ind w:firstLine="709"/>
        <w:jc w:val="both"/>
        <w:rPr>
          <w:sz w:val="28"/>
          <w:szCs w:val="28"/>
        </w:rPr>
      </w:pPr>
    </w:p>
    <w:p w14:paraId="3082BACF" w14:textId="77777777" w:rsidR="00582D6B" w:rsidRDefault="00582D6B" w:rsidP="007718EE">
      <w:pPr>
        <w:jc w:val="center"/>
        <w:rPr>
          <w:b/>
          <w:sz w:val="28"/>
          <w:szCs w:val="28"/>
        </w:rPr>
      </w:pPr>
    </w:p>
    <w:p w14:paraId="00C58752" w14:textId="4C5F3961" w:rsidR="002158E5" w:rsidRPr="003F6E7B" w:rsidRDefault="009D7694" w:rsidP="007718EE">
      <w:pPr>
        <w:jc w:val="center"/>
        <w:rPr>
          <w:b/>
          <w:sz w:val="28"/>
          <w:szCs w:val="28"/>
        </w:rPr>
      </w:pPr>
      <w:r>
        <w:rPr>
          <w:b/>
          <w:sz w:val="28"/>
          <w:szCs w:val="28"/>
          <w:lang w:val="en-US"/>
        </w:rPr>
        <w:t>VIII</w:t>
      </w:r>
      <w:r w:rsidR="002158E5" w:rsidRPr="003F6E7B">
        <w:rPr>
          <w:b/>
          <w:sz w:val="28"/>
          <w:szCs w:val="28"/>
        </w:rPr>
        <w:t>. Содержание территории на местах погребения</w:t>
      </w:r>
    </w:p>
    <w:p w14:paraId="34E50DE3" w14:textId="500363A2" w:rsidR="002158E5" w:rsidRPr="003F6E7B" w:rsidRDefault="009D7694" w:rsidP="007718EE">
      <w:pPr>
        <w:ind w:firstLine="709"/>
        <w:jc w:val="both"/>
        <w:rPr>
          <w:sz w:val="28"/>
          <w:szCs w:val="28"/>
        </w:rPr>
      </w:pPr>
      <w:r w:rsidRPr="009D7694">
        <w:rPr>
          <w:sz w:val="28"/>
          <w:szCs w:val="28"/>
        </w:rPr>
        <w:t>8</w:t>
      </w:r>
      <w:r w:rsidR="002158E5" w:rsidRPr="003F6E7B">
        <w:rPr>
          <w:sz w:val="28"/>
          <w:szCs w:val="28"/>
        </w:rPr>
        <w:t xml:space="preserve">.1. </w:t>
      </w:r>
      <w:r w:rsidR="00C12CBC" w:rsidRPr="003F6E7B">
        <w:rPr>
          <w:sz w:val="28"/>
          <w:szCs w:val="28"/>
        </w:rPr>
        <w:t xml:space="preserve">Содержание мест погребения осуществляется в соответствии </w:t>
      </w:r>
      <w:r w:rsidR="009F22D6" w:rsidRPr="003F6E7B">
        <w:rPr>
          <w:sz w:val="28"/>
          <w:szCs w:val="28"/>
        </w:rPr>
        <w:br/>
      </w:r>
      <w:r w:rsidR="00C12CBC" w:rsidRPr="003F6E7B">
        <w:rPr>
          <w:sz w:val="28"/>
          <w:szCs w:val="28"/>
        </w:rPr>
        <w:t xml:space="preserve">с законодательством Российской Федерации о похоронном деле, </w:t>
      </w:r>
      <w:r w:rsidR="002158E5" w:rsidRPr="003F6E7B">
        <w:rPr>
          <w:sz w:val="28"/>
          <w:szCs w:val="28"/>
        </w:rPr>
        <w:t>в соответствии с требованиями правовых актов по вопросам похоронного дела, санитарными и экологическими требованиями.</w:t>
      </w:r>
    </w:p>
    <w:p w14:paraId="525280AD" w14:textId="2D820C2D" w:rsidR="002158E5" w:rsidRPr="003F6E7B" w:rsidRDefault="009D7694" w:rsidP="007718EE">
      <w:pPr>
        <w:ind w:firstLine="709"/>
        <w:jc w:val="both"/>
        <w:rPr>
          <w:sz w:val="28"/>
          <w:szCs w:val="28"/>
        </w:rPr>
      </w:pPr>
      <w:r w:rsidRPr="009D7694">
        <w:rPr>
          <w:sz w:val="28"/>
          <w:szCs w:val="28"/>
        </w:rPr>
        <w:lastRenderedPageBreak/>
        <w:t>8</w:t>
      </w:r>
      <w:r w:rsidR="00C12CBC" w:rsidRPr="003F6E7B">
        <w:rPr>
          <w:sz w:val="28"/>
          <w:szCs w:val="28"/>
        </w:rPr>
        <w:t>.2</w:t>
      </w:r>
      <w:r w:rsidR="002158E5" w:rsidRPr="003F6E7B">
        <w:rPr>
          <w:sz w:val="28"/>
          <w:szCs w:val="28"/>
        </w:rPr>
        <w:t>. Содержание мест погребения в летний период.</w:t>
      </w:r>
    </w:p>
    <w:p w14:paraId="421F4F91" w14:textId="77777777" w:rsidR="002158E5" w:rsidRPr="003F6E7B" w:rsidRDefault="002158E5" w:rsidP="007718EE">
      <w:pPr>
        <w:ind w:firstLine="709"/>
        <w:jc w:val="both"/>
        <w:rPr>
          <w:sz w:val="28"/>
          <w:szCs w:val="28"/>
        </w:rPr>
      </w:pPr>
      <w:r w:rsidRPr="003F6E7B">
        <w:rPr>
          <w:sz w:val="28"/>
          <w:szCs w:val="28"/>
        </w:rP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14:paraId="1079912C" w14:textId="77777777" w:rsidR="002158E5" w:rsidRPr="003F6E7B" w:rsidRDefault="002158E5" w:rsidP="007718EE">
      <w:pPr>
        <w:ind w:firstLine="709"/>
        <w:jc w:val="both"/>
        <w:rPr>
          <w:sz w:val="28"/>
          <w:szCs w:val="28"/>
        </w:rPr>
      </w:pPr>
      <w:r w:rsidRPr="003F6E7B">
        <w:rPr>
          <w:sz w:val="28"/>
          <w:szCs w:val="28"/>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14:paraId="2C0341B2" w14:textId="0A5AF6E4" w:rsidR="002158E5" w:rsidRPr="003F6E7B" w:rsidRDefault="009D7694" w:rsidP="007718EE">
      <w:pPr>
        <w:ind w:firstLine="709"/>
        <w:jc w:val="both"/>
        <w:rPr>
          <w:sz w:val="28"/>
          <w:szCs w:val="28"/>
        </w:rPr>
      </w:pPr>
      <w:r w:rsidRPr="009D7694">
        <w:rPr>
          <w:sz w:val="28"/>
          <w:szCs w:val="28"/>
        </w:rPr>
        <w:t>8</w:t>
      </w:r>
      <w:r w:rsidR="002158E5" w:rsidRPr="003F6E7B">
        <w:rPr>
          <w:sz w:val="28"/>
          <w:szCs w:val="28"/>
        </w:rPr>
        <w:t>.</w:t>
      </w:r>
      <w:r w:rsidR="00C12CBC" w:rsidRPr="003F6E7B">
        <w:rPr>
          <w:sz w:val="28"/>
          <w:szCs w:val="28"/>
        </w:rPr>
        <w:t>3</w:t>
      </w:r>
      <w:r w:rsidR="002158E5" w:rsidRPr="003F6E7B">
        <w:rPr>
          <w:sz w:val="28"/>
          <w:szCs w:val="28"/>
        </w:rPr>
        <w:t>. Содержание мест погребения в зимний период.</w:t>
      </w:r>
    </w:p>
    <w:p w14:paraId="13FC0C0E" w14:textId="77777777" w:rsidR="002158E5" w:rsidRPr="003F6E7B" w:rsidRDefault="002158E5" w:rsidP="007718EE">
      <w:pPr>
        <w:ind w:firstLine="709"/>
        <w:jc w:val="both"/>
        <w:rPr>
          <w:sz w:val="28"/>
          <w:szCs w:val="28"/>
        </w:rPr>
      </w:pPr>
      <w:r w:rsidRPr="003F6E7B">
        <w:rPr>
          <w:sz w:val="28"/>
          <w:szCs w:val="28"/>
        </w:rP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14:paraId="47672604" w14:textId="77777777" w:rsidR="002158E5" w:rsidRPr="003F6E7B" w:rsidRDefault="002158E5" w:rsidP="007718EE">
      <w:pPr>
        <w:ind w:firstLine="709"/>
        <w:jc w:val="both"/>
        <w:rPr>
          <w:sz w:val="28"/>
          <w:szCs w:val="28"/>
        </w:rPr>
      </w:pPr>
      <w:r w:rsidRPr="003F6E7B">
        <w:rPr>
          <w:sz w:val="28"/>
          <w:szCs w:val="28"/>
        </w:rPr>
        <w:t xml:space="preserve">При выполнении работ по содержанию запрещается применение </w:t>
      </w:r>
      <w:proofErr w:type="spellStart"/>
      <w:r w:rsidRPr="003F6E7B">
        <w:rPr>
          <w:sz w:val="28"/>
          <w:szCs w:val="28"/>
        </w:rPr>
        <w:t>химреагентов</w:t>
      </w:r>
      <w:proofErr w:type="spellEnd"/>
      <w:r w:rsidRPr="003F6E7B">
        <w:rPr>
          <w:sz w:val="28"/>
          <w:szCs w:val="28"/>
        </w:rPr>
        <w:t xml:space="preserve"> на пешеходных зонах мест погребения, складирование счищаемого с дорог засоленного снега и льда на могилы, газоны, кустарники.</w:t>
      </w:r>
    </w:p>
    <w:p w14:paraId="5B2A3261" w14:textId="77777777" w:rsidR="002158E5" w:rsidRPr="003F6E7B" w:rsidRDefault="002158E5" w:rsidP="007718EE">
      <w:pPr>
        <w:ind w:firstLine="709"/>
        <w:jc w:val="both"/>
        <w:rPr>
          <w:sz w:val="28"/>
          <w:szCs w:val="28"/>
        </w:rPr>
      </w:pPr>
      <w:r w:rsidRPr="003F6E7B">
        <w:rPr>
          <w:sz w:val="28"/>
          <w:szCs w:val="28"/>
        </w:rPr>
        <w:t>К первоочередным операциям зимней уборки относятся:</w:t>
      </w:r>
    </w:p>
    <w:p w14:paraId="7CDBA5A7" w14:textId="77777777" w:rsidR="002158E5" w:rsidRPr="003F6E7B" w:rsidRDefault="002158E5" w:rsidP="007718EE">
      <w:pPr>
        <w:ind w:firstLine="709"/>
        <w:jc w:val="both"/>
        <w:rPr>
          <w:sz w:val="28"/>
          <w:szCs w:val="28"/>
        </w:rPr>
      </w:pPr>
      <w:r w:rsidRPr="003F6E7B">
        <w:rPr>
          <w:sz w:val="28"/>
          <w:szCs w:val="28"/>
        </w:rPr>
        <w:t>ликвидация зимней скользкости на проезжей части центральных и подъездных дорог, на тротуарах;</w:t>
      </w:r>
    </w:p>
    <w:p w14:paraId="116EDF86" w14:textId="77777777" w:rsidR="002158E5" w:rsidRPr="003F6E7B" w:rsidRDefault="002158E5" w:rsidP="007718EE">
      <w:pPr>
        <w:ind w:firstLine="709"/>
        <w:jc w:val="both"/>
        <w:rPr>
          <w:sz w:val="28"/>
          <w:szCs w:val="28"/>
        </w:rPr>
      </w:pPr>
      <w:r w:rsidRPr="003F6E7B">
        <w:rPr>
          <w:sz w:val="28"/>
          <w:szCs w:val="28"/>
        </w:rPr>
        <w:t>сгребание и подметание снега;</w:t>
      </w:r>
    </w:p>
    <w:p w14:paraId="6581C1DD" w14:textId="77777777" w:rsidR="002158E5" w:rsidRPr="003F6E7B" w:rsidRDefault="002158E5" w:rsidP="007718EE">
      <w:pPr>
        <w:ind w:firstLine="709"/>
        <w:jc w:val="both"/>
        <w:rPr>
          <w:sz w:val="28"/>
          <w:szCs w:val="28"/>
        </w:rPr>
      </w:pPr>
      <w:r w:rsidRPr="003F6E7B">
        <w:rPr>
          <w:sz w:val="28"/>
          <w:szCs w:val="28"/>
        </w:rPr>
        <w:t>формирование снежного вала для последующего вывоза (на подъездных дорогах).</w:t>
      </w:r>
    </w:p>
    <w:p w14:paraId="3DF71F3D" w14:textId="77777777" w:rsidR="002158E5" w:rsidRPr="003F6E7B" w:rsidRDefault="002158E5" w:rsidP="007718EE">
      <w:pPr>
        <w:ind w:firstLine="709"/>
        <w:jc w:val="both"/>
        <w:rPr>
          <w:sz w:val="28"/>
          <w:szCs w:val="28"/>
        </w:rPr>
      </w:pPr>
      <w:r w:rsidRPr="003F6E7B">
        <w:rPr>
          <w:sz w:val="28"/>
          <w:szCs w:val="28"/>
        </w:rPr>
        <w:t>К операциям второй очереди относятся:</w:t>
      </w:r>
    </w:p>
    <w:p w14:paraId="4C764CD6" w14:textId="77777777" w:rsidR="002158E5" w:rsidRPr="003F6E7B" w:rsidRDefault="002158E5" w:rsidP="007718EE">
      <w:pPr>
        <w:ind w:firstLine="709"/>
        <w:jc w:val="both"/>
        <w:rPr>
          <w:sz w:val="28"/>
          <w:szCs w:val="28"/>
        </w:rPr>
      </w:pPr>
      <w:r w:rsidRPr="003F6E7B">
        <w:rPr>
          <w:sz w:val="28"/>
          <w:szCs w:val="28"/>
        </w:rPr>
        <w:t>вывоз снега с центральных и подъездных дорог;</w:t>
      </w:r>
    </w:p>
    <w:p w14:paraId="716E9A3C" w14:textId="77777777" w:rsidR="002158E5" w:rsidRPr="003F6E7B" w:rsidRDefault="002158E5" w:rsidP="007718EE">
      <w:pPr>
        <w:ind w:firstLine="709"/>
        <w:jc w:val="both"/>
        <w:rPr>
          <w:sz w:val="28"/>
          <w:szCs w:val="28"/>
        </w:rPr>
      </w:pPr>
      <w:r w:rsidRPr="003F6E7B">
        <w:rPr>
          <w:sz w:val="28"/>
          <w:szCs w:val="28"/>
        </w:rPr>
        <w:t>скалывание льда и удаление снежно-ледяных образований;</w:t>
      </w:r>
    </w:p>
    <w:p w14:paraId="3B1FF099" w14:textId="77777777" w:rsidR="002158E5" w:rsidRPr="003F6E7B" w:rsidRDefault="002158E5" w:rsidP="007718EE">
      <w:pPr>
        <w:ind w:firstLine="709"/>
        <w:jc w:val="both"/>
        <w:rPr>
          <w:sz w:val="28"/>
          <w:szCs w:val="28"/>
        </w:rPr>
      </w:pPr>
      <w:r w:rsidRPr="003F6E7B">
        <w:rPr>
          <w:sz w:val="28"/>
          <w:szCs w:val="28"/>
        </w:rPr>
        <w:t>иные работы, обеспечивающие надлежащее содержание мест погребений.</w:t>
      </w:r>
    </w:p>
    <w:p w14:paraId="535E00B6" w14:textId="43A647CD" w:rsidR="002158E5" w:rsidRPr="003F6E7B" w:rsidRDefault="009D7694" w:rsidP="007718EE">
      <w:pPr>
        <w:ind w:firstLine="709"/>
        <w:jc w:val="both"/>
        <w:rPr>
          <w:sz w:val="28"/>
          <w:szCs w:val="28"/>
        </w:rPr>
      </w:pPr>
      <w:r w:rsidRPr="009D7694">
        <w:rPr>
          <w:sz w:val="28"/>
          <w:szCs w:val="28"/>
        </w:rPr>
        <w:t>8</w:t>
      </w:r>
      <w:r w:rsidR="002158E5" w:rsidRPr="003F6E7B">
        <w:rPr>
          <w:sz w:val="28"/>
          <w:szCs w:val="28"/>
        </w:rPr>
        <w:t>.</w:t>
      </w:r>
      <w:r w:rsidR="00C12CBC" w:rsidRPr="003F6E7B">
        <w:rPr>
          <w:sz w:val="28"/>
          <w:szCs w:val="28"/>
        </w:rPr>
        <w:t>4</w:t>
      </w:r>
      <w:r w:rsidR="002158E5" w:rsidRPr="003F6E7B">
        <w:rPr>
          <w:sz w:val="28"/>
          <w:szCs w:val="28"/>
        </w:rPr>
        <w:t>. Требования к содержанию элементов благоустройства мест погребения:</w:t>
      </w:r>
    </w:p>
    <w:p w14:paraId="584E2BDE" w14:textId="77777777" w:rsidR="002158E5" w:rsidRPr="003F6E7B" w:rsidRDefault="002158E5" w:rsidP="007718EE">
      <w:pPr>
        <w:ind w:firstLine="709"/>
        <w:jc w:val="both"/>
        <w:rPr>
          <w:sz w:val="28"/>
          <w:szCs w:val="28"/>
        </w:rPr>
      </w:pPr>
      <w:r w:rsidRPr="003F6E7B">
        <w:rPr>
          <w:sz w:val="28"/>
          <w:szCs w:val="28"/>
        </w:rPr>
        <w:t>общественные туалеты на кладбище должны находиться в чистом и исправном состоянии;</w:t>
      </w:r>
    </w:p>
    <w:p w14:paraId="49F5D71D" w14:textId="77777777" w:rsidR="002158E5" w:rsidRPr="003F6E7B" w:rsidRDefault="002158E5" w:rsidP="007718EE">
      <w:pPr>
        <w:ind w:firstLine="709"/>
        <w:jc w:val="both"/>
        <w:rPr>
          <w:sz w:val="28"/>
          <w:szCs w:val="28"/>
        </w:rPr>
      </w:pPr>
      <w:r w:rsidRPr="003F6E7B">
        <w:rPr>
          <w:sz w:val="28"/>
          <w:szCs w:val="28"/>
        </w:rPr>
        <w:t>урны на территории общественных туалетов должны быть очищены;</w:t>
      </w:r>
    </w:p>
    <w:p w14:paraId="774A49D9" w14:textId="77777777" w:rsidR="00665FA6" w:rsidRPr="003F6E7B" w:rsidRDefault="002158E5" w:rsidP="007718EE">
      <w:pPr>
        <w:ind w:firstLine="709"/>
        <w:jc w:val="both"/>
        <w:rPr>
          <w:sz w:val="28"/>
          <w:szCs w:val="28"/>
        </w:rPr>
      </w:pPr>
      <w:r w:rsidRPr="003F6E7B">
        <w:rPr>
          <w:sz w:val="28"/>
          <w:szCs w:val="28"/>
        </w:rPr>
        <w:t>не допускается наличие древесных насаждений, поваленных и в аварийном состоянии</w:t>
      </w:r>
      <w:r w:rsidR="00665FA6" w:rsidRPr="003F6E7B">
        <w:rPr>
          <w:sz w:val="28"/>
          <w:szCs w:val="28"/>
        </w:rPr>
        <w:t>;</w:t>
      </w:r>
      <w:r w:rsidRPr="003F6E7B">
        <w:rPr>
          <w:sz w:val="28"/>
          <w:szCs w:val="28"/>
        </w:rPr>
        <w:t xml:space="preserve"> </w:t>
      </w:r>
    </w:p>
    <w:p w14:paraId="7800139F" w14:textId="77777777" w:rsidR="002158E5" w:rsidRPr="003F6E7B" w:rsidRDefault="002158E5" w:rsidP="007718EE">
      <w:pPr>
        <w:ind w:firstLine="709"/>
        <w:jc w:val="both"/>
        <w:rPr>
          <w:sz w:val="28"/>
          <w:szCs w:val="28"/>
        </w:rPr>
      </w:pPr>
      <w:proofErr w:type="spellStart"/>
      <w:r w:rsidRPr="003F6E7B">
        <w:rPr>
          <w:sz w:val="28"/>
          <w:szCs w:val="28"/>
        </w:rPr>
        <w:t>мусоронакопители</w:t>
      </w:r>
      <w:proofErr w:type="spellEnd"/>
      <w:r w:rsidRPr="003F6E7B">
        <w:rPr>
          <w:sz w:val="28"/>
          <w:szCs w:val="28"/>
        </w:rPr>
        <w:t xml:space="preserve"> и урны на территории кладбища должны быть очищены. Мусор должен вывозиться по мере накопления, не реже 1 раза </w:t>
      </w:r>
      <w:r w:rsidR="00E26536" w:rsidRPr="003F6E7B">
        <w:rPr>
          <w:sz w:val="28"/>
          <w:szCs w:val="28"/>
        </w:rPr>
        <w:br/>
      </w:r>
      <w:r w:rsidRPr="003F6E7B">
        <w:rPr>
          <w:sz w:val="28"/>
          <w:szCs w:val="28"/>
        </w:rPr>
        <w:t>в 3 суток;</w:t>
      </w:r>
    </w:p>
    <w:p w14:paraId="35FDBC77" w14:textId="77777777" w:rsidR="002158E5" w:rsidRPr="003F6E7B" w:rsidRDefault="002158E5" w:rsidP="007718EE">
      <w:pPr>
        <w:ind w:firstLine="709"/>
        <w:jc w:val="both"/>
        <w:rPr>
          <w:sz w:val="28"/>
          <w:szCs w:val="28"/>
        </w:rPr>
      </w:pPr>
      <w:r w:rsidRPr="003F6E7B">
        <w:rPr>
          <w:sz w:val="28"/>
          <w:szCs w:val="28"/>
        </w:rPr>
        <w:t>могилы в кварталах невостребованных умерших или умерших, чья личность не установлена, должны быть очищены от грязи и мусора, оборудованы холмиком и надгробием.</w:t>
      </w:r>
    </w:p>
    <w:p w14:paraId="6233E4E4" w14:textId="77777777" w:rsidR="002158E5" w:rsidRPr="003F6E7B" w:rsidRDefault="002158E5" w:rsidP="007718EE">
      <w:pPr>
        <w:ind w:firstLine="709"/>
        <w:jc w:val="both"/>
        <w:rPr>
          <w:sz w:val="28"/>
          <w:szCs w:val="28"/>
        </w:rPr>
      </w:pPr>
      <w:r w:rsidRPr="003F6E7B">
        <w:rPr>
          <w:sz w:val="28"/>
          <w:szCs w:val="28"/>
        </w:rPr>
        <w:t>Наличие поросли сорной древесно-кустарниковой растительности допускается не более 10% от площади участка захоронения.</w:t>
      </w:r>
    </w:p>
    <w:p w14:paraId="7BE0D97D" w14:textId="499A62DB" w:rsidR="002158E5" w:rsidRPr="003F6E7B" w:rsidRDefault="009D7694" w:rsidP="007718EE">
      <w:pPr>
        <w:ind w:firstLine="709"/>
        <w:jc w:val="both"/>
        <w:rPr>
          <w:sz w:val="28"/>
          <w:szCs w:val="28"/>
        </w:rPr>
      </w:pPr>
      <w:r w:rsidRPr="009D7694">
        <w:rPr>
          <w:sz w:val="28"/>
          <w:szCs w:val="28"/>
        </w:rPr>
        <w:t>8</w:t>
      </w:r>
      <w:r w:rsidR="002158E5" w:rsidRPr="003F6E7B">
        <w:rPr>
          <w:sz w:val="28"/>
          <w:szCs w:val="28"/>
        </w:rPr>
        <w:t>.</w:t>
      </w:r>
      <w:r w:rsidR="00C12CBC" w:rsidRPr="003F6E7B">
        <w:rPr>
          <w:sz w:val="28"/>
          <w:szCs w:val="28"/>
        </w:rPr>
        <w:t>5</w:t>
      </w:r>
      <w:r w:rsidR="002158E5" w:rsidRPr="003F6E7B">
        <w:rPr>
          <w:sz w:val="28"/>
          <w:szCs w:val="28"/>
        </w:rPr>
        <w:t>. Требования к содержанию мест захоронения:</w:t>
      </w:r>
    </w:p>
    <w:p w14:paraId="7C04885E" w14:textId="77777777" w:rsidR="002158E5" w:rsidRPr="003F6E7B" w:rsidRDefault="002158E5" w:rsidP="007718EE">
      <w:pPr>
        <w:ind w:firstLine="709"/>
        <w:jc w:val="both"/>
        <w:rPr>
          <w:sz w:val="28"/>
          <w:szCs w:val="28"/>
        </w:rPr>
      </w:pPr>
      <w:r w:rsidRPr="003F6E7B">
        <w:rPr>
          <w:sz w:val="28"/>
          <w:szCs w:val="28"/>
        </w:rPr>
        <w:t>работы по уходу за местом захоронения, надмогильным</w:t>
      </w:r>
      <w:r w:rsidR="00665FA6" w:rsidRPr="003F6E7B">
        <w:rPr>
          <w:sz w:val="28"/>
          <w:szCs w:val="28"/>
        </w:rPr>
        <w:t>и</w:t>
      </w:r>
      <w:r w:rsidRPr="003F6E7B">
        <w:rPr>
          <w:sz w:val="28"/>
          <w:szCs w:val="28"/>
        </w:rPr>
        <w:t xml:space="preserve"> сооружени</w:t>
      </w:r>
      <w:r w:rsidR="00665FA6" w:rsidRPr="003F6E7B">
        <w:rPr>
          <w:sz w:val="28"/>
          <w:szCs w:val="28"/>
        </w:rPr>
        <w:t>ями</w:t>
      </w:r>
      <w:r w:rsidRPr="003F6E7B">
        <w:rPr>
          <w:sz w:val="28"/>
          <w:szCs w:val="28"/>
        </w:rPr>
        <w:t xml:space="preserve"> (кресты, памятники, плиты, склепы и т.п.),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14:paraId="54F07702" w14:textId="77777777" w:rsidR="002158E5" w:rsidRPr="003F6E7B" w:rsidRDefault="00665FA6" w:rsidP="007718EE">
      <w:pPr>
        <w:ind w:firstLine="709"/>
        <w:jc w:val="both"/>
        <w:rPr>
          <w:sz w:val="28"/>
          <w:szCs w:val="28"/>
        </w:rPr>
      </w:pPr>
      <w:r w:rsidRPr="003F6E7B">
        <w:rPr>
          <w:sz w:val="28"/>
          <w:szCs w:val="28"/>
        </w:rPr>
        <w:lastRenderedPageBreak/>
        <w:t>установка, замена на</w:t>
      </w:r>
      <w:r w:rsidR="002158E5" w:rsidRPr="003F6E7B">
        <w:rPr>
          <w:sz w:val="28"/>
          <w:szCs w:val="28"/>
        </w:rPr>
        <w:t xml:space="preserve">могильных сооружений на кладбище осуществляется только в границах мест захоронения. </w:t>
      </w:r>
    </w:p>
    <w:p w14:paraId="2812611E" w14:textId="77777777" w:rsidR="002158E5" w:rsidRPr="003F6E7B" w:rsidRDefault="002158E5" w:rsidP="007718EE">
      <w:pPr>
        <w:ind w:firstLine="709"/>
        <w:jc w:val="both"/>
        <w:rPr>
          <w:sz w:val="28"/>
          <w:szCs w:val="28"/>
        </w:rPr>
      </w:pPr>
      <w:r w:rsidRPr="003F6E7B">
        <w:rPr>
          <w:sz w:val="28"/>
          <w:szCs w:val="28"/>
        </w:rPr>
        <w:t>Содержание мемориального объекта, установленного на территории кладбища, осуществляется владельцем данного объекта.</w:t>
      </w:r>
    </w:p>
    <w:p w14:paraId="0CEA8579" w14:textId="77777777" w:rsidR="00893C38" w:rsidRPr="003F6B87" w:rsidRDefault="00893C38" w:rsidP="007718EE">
      <w:pPr>
        <w:ind w:firstLine="709"/>
        <w:jc w:val="center"/>
        <w:rPr>
          <w:b/>
          <w:sz w:val="28"/>
          <w:szCs w:val="28"/>
        </w:rPr>
      </w:pPr>
    </w:p>
    <w:p w14:paraId="1D7B8A38" w14:textId="42CF4E17" w:rsidR="002158E5" w:rsidRPr="003F6E7B" w:rsidRDefault="009D7694" w:rsidP="007718EE">
      <w:pPr>
        <w:ind w:firstLine="709"/>
        <w:jc w:val="center"/>
        <w:rPr>
          <w:b/>
          <w:sz w:val="28"/>
          <w:szCs w:val="28"/>
        </w:rPr>
      </w:pPr>
      <w:r>
        <w:rPr>
          <w:b/>
          <w:sz w:val="28"/>
          <w:szCs w:val="28"/>
          <w:lang w:val="en-US"/>
        </w:rPr>
        <w:t>I</w:t>
      </w:r>
      <w:r w:rsidR="006F2987" w:rsidRPr="003F6E7B">
        <w:rPr>
          <w:b/>
          <w:sz w:val="28"/>
          <w:szCs w:val="28"/>
          <w:lang w:val="en-US"/>
        </w:rPr>
        <w:t>X</w:t>
      </w:r>
      <w:r w:rsidR="002158E5" w:rsidRPr="003F6E7B">
        <w:rPr>
          <w:b/>
          <w:sz w:val="28"/>
          <w:szCs w:val="28"/>
        </w:rPr>
        <w:t>. Содержание зон отдыха</w:t>
      </w:r>
    </w:p>
    <w:p w14:paraId="277240DD" w14:textId="0C179E1E" w:rsidR="002158E5" w:rsidRPr="003F6E7B" w:rsidRDefault="009D7694" w:rsidP="007718EE">
      <w:pPr>
        <w:ind w:firstLine="709"/>
        <w:jc w:val="both"/>
        <w:rPr>
          <w:sz w:val="28"/>
          <w:szCs w:val="28"/>
        </w:rPr>
      </w:pPr>
      <w:r>
        <w:rPr>
          <w:sz w:val="28"/>
          <w:szCs w:val="28"/>
        </w:rPr>
        <w:t>9</w:t>
      </w:r>
      <w:r w:rsidR="002158E5" w:rsidRPr="003F6E7B">
        <w:rPr>
          <w:sz w:val="28"/>
          <w:szCs w:val="28"/>
        </w:rPr>
        <w:t>.1. К зонам отдыха относятся парки, скверы, сады, бульвары, организованные места отдыха в городских лесах, пляжи.</w:t>
      </w:r>
    </w:p>
    <w:p w14:paraId="652F32CD" w14:textId="35D8C120" w:rsidR="002158E5" w:rsidRPr="003F6E7B" w:rsidRDefault="009D7694" w:rsidP="007718EE">
      <w:pPr>
        <w:ind w:firstLine="709"/>
        <w:jc w:val="both"/>
        <w:rPr>
          <w:sz w:val="28"/>
          <w:szCs w:val="28"/>
        </w:rPr>
      </w:pPr>
      <w:r>
        <w:rPr>
          <w:sz w:val="28"/>
          <w:szCs w:val="28"/>
        </w:rPr>
        <w:t>9</w:t>
      </w:r>
      <w:r w:rsidR="002158E5" w:rsidRPr="003F6E7B">
        <w:rPr>
          <w:sz w:val="28"/>
          <w:szCs w:val="28"/>
        </w:rPr>
        <w:t>.2.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14:paraId="5EBCDE7A" w14:textId="77777777" w:rsidR="002158E5" w:rsidRDefault="002158E5" w:rsidP="007718EE">
      <w:pPr>
        <w:ind w:firstLine="709"/>
        <w:jc w:val="both"/>
        <w:rPr>
          <w:sz w:val="28"/>
          <w:szCs w:val="28"/>
        </w:rPr>
      </w:pPr>
      <w:r w:rsidRPr="003F6E7B">
        <w:rPr>
          <w:sz w:val="28"/>
          <w:szCs w:val="28"/>
        </w:rPr>
        <w:t>Все территории зоны отдыха, за исключением пляжей, должны иметь твердое покрытие или растительный грунт с высеянными травами или зелеными насаждениями.</w:t>
      </w:r>
    </w:p>
    <w:p w14:paraId="20A5261B" w14:textId="43531334" w:rsidR="0081497A" w:rsidRPr="003F6E7B" w:rsidRDefault="0081497A" w:rsidP="007718EE">
      <w:pPr>
        <w:ind w:firstLine="709"/>
        <w:jc w:val="both"/>
        <w:rPr>
          <w:sz w:val="28"/>
          <w:szCs w:val="28"/>
        </w:rPr>
      </w:pPr>
      <w:r>
        <w:rPr>
          <w:sz w:val="28"/>
          <w:szCs w:val="28"/>
        </w:rPr>
        <w:t xml:space="preserve">Зоны отдыха могут быть оборудованы системой видеонаблюдения и </w:t>
      </w:r>
      <w:proofErr w:type="spellStart"/>
      <w:r>
        <w:rPr>
          <w:sz w:val="28"/>
          <w:szCs w:val="28"/>
        </w:rPr>
        <w:t>видеофиксации</w:t>
      </w:r>
      <w:proofErr w:type="spellEnd"/>
      <w:r>
        <w:rPr>
          <w:sz w:val="28"/>
          <w:szCs w:val="28"/>
        </w:rPr>
        <w:t xml:space="preserve"> с возможностью интегрирования  в аппаратно-программный комплекс «Безопасный город».</w:t>
      </w:r>
    </w:p>
    <w:p w14:paraId="0EAFDFC4" w14:textId="77777777" w:rsidR="002158E5" w:rsidRPr="003F6E7B" w:rsidRDefault="002158E5" w:rsidP="007718EE">
      <w:pPr>
        <w:ind w:firstLine="709"/>
        <w:jc w:val="both"/>
        <w:rPr>
          <w:sz w:val="28"/>
          <w:szCs w:val="28"/>
        </w:rPr>
      </w:pPr>
      <w:r w:rsidRPr="003F6E7B">
        <w:rPr>
          <w:sz w:val="28"/>
          <w:szCs w:val="28"/>
        </w:rP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14:paraId="0C2815D5" w14:textId="4417B7E6" w:rsidR="002158E5" w:rsidRPr="003F6E7B" w:rsidRDefault="009D7694" w:rsidP="007718EE">
      <w:pPr>
        <w:ind w:firstLine="709"/>
        <w:jc w:val="both"/>
        <w:rPr>
          <w:sz w:val="28"/>
          <w:szCs w:val="28"/>
        </w:rPr>
      </w:pPr>
      <w:r>
        <w:rPr>
          <w:sz w:val="28"/>
          <w:szCs w:val="28"/>
        </w:rPr>
        <w:t>9</w:t>
      </w:r>
      <w:r w:rsidR="002158E5" w:rsidRPr="003F6E7B">
        <w:rPr>
          <w:sz w:val="28"/>
          <w:szCs w:val="28"/>
        </w:rPr>
        <w:t>.3. Зона отдыха должна быть укомплектована:</w:t>
      </w:r>
    </w:p>
    <w:p w14:paraId="78DA459F" w14:textId="77777777" w:rsidR="002158E5" w:rsidRPr="003F6E7B" w:rsidRDefault="002158E5" w:rsidP="007718EE">
      <w:pPr>
        <w:ind w:firstLine="709"/>
        <w:jc w:val="both"/>
        <w:rPr>
          <w:sz w:val="28"/>
          <w:szCs w:val="28"/>
        </w:rPr>
      </w:pPr>
      <w:r w:rsidRPr="003F6E7B">
        <w:rPr>
          <w:sz w:val="28"/>
          <w:szCs w:val="28"/>
        </w:rPr>
        <w:t xml:space="preserve">урнами исходя из расчета 1 урна на </w:t>
      </w:r>
      <w:r w:rsidR="00143873" w:rsidRPr="003F6E7B">
        <w:rPr>
          <w:sz w:val="28"/>
          <w:szCs w:val="28"/>
        </w:rPr>
        <w:t>800 кв. м;</w:t>
      </w:r>
    </w:p>
    <w:p w14:paraId="68ADDC45" w14:textId="77777777" w:rsidR="002158E5" w:rsidRPr="003F6E7B" w:rsidRDefault="002158E5" w:rsidP="007718EE">
      <w:pPr>
        <w:ind w:firstLine="709"/>
        <w:jc w:val="both"/>
        <w:rPr>
          <w:sz w:val="28"/>
          <w:szCs w:val="28"/>
        </w:rPr>
      </w:pPr>
      <w:r w:rsidRPr="003F6E7B">
        <w:rPr>
          <w:sz w:val="28"/>
          <w:szCs w:val="28"/>
        </w:rPr>
        <w:t>оборудованными и функционирующими туалетными кабинами из расчета одна туалетная кабина на 5000 кв. м.</w:t>
      </w:r>
    </w:p>
    <w:p w14:paraId="70E8387A" w14:textId="77777777" w:rsidR="002158E5" w:rsidRPr="003F6E7B" w:rsidRDefault="002158E5" w:rsidP="007718EE">
      <w:pPr>
        <w:ind w:firstLine="709"/>
        <w:jc w:val="both"/>
        <w:rPr>
          <w:sz w:val="28"/>
          <w:szCs w:val="28"/>
        </w:rPr>
      </w:pPr>
      <w:r w:rsidRPr="003F6E7B">
        <w:rPr>
          <w:sz w:val="28"/>
          <w:szCs w:val="28"/>
        </w:rP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w:t>
      </w:r>
      <w:r w:rsidR="003F7601" w:rsidRPr="003F6E7B">
        <w:rPr>
          <w:sz w:val="28"/>
          <w:szCs w:val="28"/>
        </w:rPr>
        <w:t xml:space="preserve">, утверждаемого администрацией </w:t>
      </w:r>
      <w:r w:rsidRPr="003F6E7B">
        <w:rPr>
          <w:sz w:val="28"/>
          <w:szCs w:val="28"/>
        </w:rPr>
        <w:t>Добрянского городского округа.</w:t>
      </w:r>
    </w:p>
    <w:p w14:paraId="17CB925D" w14:textId="534B671A" w:rsidR="002158E5" w:rsidRPr="003F6E7B" w:rsidRDefault="009D7694" w:rsidP="007718EE">
      <w:pPr>
        <w:ind w:firstLine="709"/>
        <w:jc w:val="both"/>
        <w:rPr>
          <w:sz w:val="28"/>
          <w:szCs w:val="28"/>
        </w:rPr>
      </w:pPr>
      <w:r>
        <w:rPr>
          <w:sz w:val="28"/>
          <w:szCs w:val="28"/>
        </w:rPr>
        <w:t>9</w:t>
      </w:r>
      <w:r w:rsidR="002158E5" w:rsidRPr="003F6E7B">
        <w:rPr>
          <w:sz w:val="28"/>
          <w:szCs w:val="28"/>
        </w:rPr>
        <w:t>.4. На территории зон отдыха в случае загрязнения должна производиться очистка территории от мусора, очистка фасадов туалетных кабин, а также очистка дна прудов, берегов рек в границах пляжей.</w:t>
      </w:r>
    </w:p>
    <w:p w14:paraId="77BABEF1" w14:textId="77777777" w:rsidR="002158E5" w:rsidRPr="003F6E7B" w:rsidRDefault="002158E5" w:rsidP="007718EE">
      <w:pPr>
        <w:ind w:firstLine="709"/>
        <w:jc w:val="both"/>
        <w:rPr>
          <w:sz w:val="28"/>
          <w:szCs w:val="28"/>
        </w:rPr>
      </w:pPr>
      <w:r w:rsidRPr="003F6E7B">
        <w:rPr>
          <w:sz w:val="28"/>
          <w:szCs w:val="28"/>
        </w:rPr>
        <w:t>Уборка мусора из урн организуется по мере накопления, но не реже чем 1 раз в 3 дня - в период летней уборки, не реже чем 1 раз в неделю - в период зимней уборки.</w:t>
      </w:r>
    </w:p>
    <w:p w14:paraId="523C167D" w14:textId="504FC5C1" w:rsidR="002158E5" w:rsidRPr="003F6E7B" w:rsidRDefault="009D7694" w:rsidP="007718EE">
      <w:pPr>
        <w:ind w:firstLine="709"/>
        <w:jc w:val="both"/>
        <w:rPr>
          <w:sz w:val="28"/>
          <w:szCs w:val="28"/>
        </w:rPr>
      </w:pPr>
      <w:r>
        <w:rPr>
          <w:sz w:val="28"/>
          <w:szCs w:val="28"/>
        </w:rPr>
        <w:t>9</w:t>
      </w:r>
      <w:r w:rsidR="002158E5" w:rsidRPr="003F6E7B">
        <w:rPr>
          <w:sz w:val="28"/>
          <w:szCs w:val="28"/>
        </w:rPr>
        <w:t>.5. В зонах отдыха запрещается:</w:t>
      </w:r>
    </w:p>
    <w:p w14:paraId="6637ABD3" w14:textId="77777777" w:rsidR="002158E5" w:rsidRPr="003F6E7B" w:rsidRDefault="00623E16" w:rsidP="007718EE">
      <w:pPr>
        <w:ind w:firstLine="709"/>
        <w:jc w:val="both"/>
        <w:rPr>
          <w:sz w:val="28"/>
          <w:szCs w:val="28"/>
        </w:rPr>
      </w:pPr>
      <w:r w:rsidRPr="003F6E7B">
        <w:rPr>
          <w:sz w:val="28"/>
          <w:szCs w:val="28"/>
        </w:rPr>
        <w:t>купание животных;</w:t>
      </w:r>
    </w:p>
    <w:p w14:paraId="00C7A582" w14:textId="77777777" w:rsidR="002158E5" w:rsidRPr="003F6E7B" w:rsidRDefault="00623E16" w:rsidP="007718EE">
      <w:pPr>
        <w:ind w:firstLine="709"/>
        <w:jc w:val="both"/>
        <w:rPr>
          <w:sz w:val="28"/>
          <w:szCs w:val="28"/>
        </w:rPr>
      </w:pPr>
      <w:r w:rsidRPr="003F6E7B">
        <w:rPr>
          <w:sz w:val="28"/>
          <w:szCs w:val="28"/>
        </w:rPr>
        <w:t>стирка белья;</w:t>
      </w:r>
    </w:p>
    <w:p w14:paraId="06251644" w14:textId="77777777" w:rsidR="002158E5" w:rsidRPr="003F6E7B" w:rsidRDefault="002158E5" w:rsidP="007718EE">
      <w:pPr>
        <w:ind w:firstLine="709"/>
        <w:jc w:val="both"/>
        <w:rPr>
          <w:sz w:val="28"/>
          <w:szCs w:val="28"/>
        </w:rPr>
      </w:pPr>
      <w:r w:rsidRPr="003F6E7B">
        <w:rPr>
          <w:sz w:val="28"/>
          <w:szCs w:val="28"/>
        </w:rPr>
        <w:t>мойка автотранспортных средств, их ремонт, слив отработанных горюче-смазочных жидкостей на землю и в водоемы, слив л</w:t>
      </w:r>
      <w:r w:rsidR="00623E16" w:rsidRPr="003F6E7B">
        <w:rPr>
          <w:sz w:val="28"/>
          <w:szCs w:val="28"/>
        </w:rPr>
        <w:t xml:space="preserve">юбых других жидкостей </w:t>
      </w:r>
      <w:r w:rsidR="00623E16" w:rsidRPr="003F6E7B">
        <w:rPr>
          <w:sz w:val="28"/>
          <w:szCs w:val="28"/>
        </w:rPr>
        <w:br/>
        <w:t>в водоемы;</w:t>
      </w:r>
    </w:p>
    <w:p w14:paraId="57D3DE5C" w14:textId="77777777" w:rsidR="002158E5" w:rsidRPr="003F6E7B" w:rsidRDefault="002158E5" w:rsidP="007718EE">
      <w:pPr>
        <w:ind w:firstLine="709"/>
        <w:jc w:val="both"/>
        <w:rPr>
          <w:sz w:val="28"/>
          <w:szCs w:val="28"/>
        </w:rPr>
      </w:pPr>
      <w:r w:rsidRPr="003F6E7B">
        <w:rPr>
          <w:sz w:val="28"/>
          <w:szCs w:val="28"/>
        </w:rPr>
        <w:t>устройство автостоянок, парко</w:t>
      </w:r>
      <w:r w:rsidR="00623E16" w:rsidRPr="003F6E7B">
        <w:rPr>
          <w:sz w:val="28"/>
          <w:szCs w:val="28"/>
        </w:rPr>
        <w:t>вок (парковочных мест), гаражей;</w:t>
      </w:r>
    </w:p>
    <w:p w14:paraId="76064279" w14:textId="77777777" w:rsidR="002158E5" w:rsidRDefault="002158E5" w:rsidP="007718EE">
      <w:pPr>
        <w:ind w:firstLine="709"/>
        <w:jc w:val="both"/>
        <w:rPr>
          <w:sz w:val="28"/>
          <w:szCs w:val="28"/>
        </w:rPr>
      </w:pPr>
      <w:r w:rsidRPr="003F6E7B">
        <w:rPr>
          <w:sz w:val="28"/>
          <w:szCs w:val="28"/>
        </w:rPr>
        <w:t>реализация напитков в стеклянной таре.</w:t>
      </w:r>
    </w:p>
    <w:p w14:paraId="4D650477" w14:textId="56B56037" w:rsidR="006B511A" w:rsidRPr="003F6E7B" w:rsidRDefault="009D7694" w:rsidP="007718EE">
      <w:pPr>
        <w:ind w:firstLine="709"/>
        <w:jc w:val="both"/>
        <w:rPr>
          <w:sz w:val="28"/>
          <w:szCs w:val="28"/>
        </w:rPr>
      </w:pPr>
      <w:r>
        <w:rPr>
          <w:sz w:val="28"/>
          <w:szCs w:val="28"/>
        </w:rPr>
        <w:lastRenderedPageBreak/>
        <w:t>9</w:t>
      </w:r>
      <w:r w:rsidR="006B511A" w:rsidRPr="00273FBB">
        <w:rPr>
          <w:sz w:val="28"/>
          <w:szCs w:val="28"/>
        </w:rPr>
        <w:t xml:space="preserve">.6. Содержание зон отдыха, являющихся объектами озеленения общего пользования, осуществляется в соответствии с требованиями </w:t>
      </w:r>
      <w:hyperlink r:id="rId11" w:history="1">
        <w:r w:rsidR="006B511A" w:rsidRPr="00273FBB">
          <w:rPr>
            <w:rStyle w:val="ae"/>
            <w:sz w:val="28"/>
            <w:szCs w:val="28"/>
          </w:rPr>
          <w:t>раздела XI</w:t>
        </w:r>
      </w:hyperlink>
      <w:r w:rsidR="0054153B">
        <w:rPr>
          <w:rStyle w:val="ae"/>
          <w:sz w:val="28"/>
          <w:szCs w:val="28"/>
          <w:lang w:val="en-US"/>
        </w:rPr>
        <w:t>II</w:t>
      </w:r>
      <w:r w:rsidR="006B511A" w:rsidRPr="00273FBB">
        <w:rPr>
          <w:sz w:val="28"/>
          <w:szCs w:val="28"/>
        </w:rPr>
        <w:t xml:space="preserve"> Правил</w:t>
      </w:r>
      <w:r w:rsidR="006B511A">
        <w:rPr>
          <w:sz w:val="28"/>
          <w:szCs w:val="28"/>
        </w:rPr>
        <w:t>.</w:t>
      </w:r>
    </w:p>
    <w:p w14:paraId="69310EBF" w14:textId="77777777" w:rsidR="002158E5" w:rsidRPr="003F6E7B" w:rsidRDefault="002158E5" w:rsidP="007718EE">
      <w:pPr>
        <w:ind w:firstLine="709"/>
        <w:jc w:val="center"/>
        <w:rPr>
          <w:sz w:val="28"/>
          <w:szCs w:val="28"/>
        </w:rPr>
      </w:pPr>
    </w:p>
    <w:p w14:paraId="1A0F99B8" w14:textId="444983E1" w:rsidR="002158E5" w:rsidRPr="003F6E7B" w:rsidRDefault="002158E5" w:rsidP="007718EE">
      <w:pPr>
        <w:ind w:firstLine="708"/>
        <w:contextualSpacing/>
        <w:jc w:val="center"/>
        <w:rPr>
          <w:b/>
          <w:sz w:val="28"/>
          <w:szCs w:val="28"/>
        </w:rPr>
      </w:pPr>
      <w:r w:rsidRPr="003F6E7B">
        <w:rPr>
          <w:b/>
          <w:sz w:val="28"/>
          <w:szCs w:val="28"/>
        </w:rPr>
        <w:t>X. Проектирование, размещение, содержание и восстановление</w:t>
      </w:r>
    </w:p>
    <w:p w14:paraId="6388E3A2" w14:textId="77777777" w:rsidR="002158E5" w:rsidRPr="003F6E7B" w:rsidRDefault="002158E5" w:rsidP="007718EE">
      <w:pPr>
        <w:ind w:firstLine="709"/>
        <w:contextualSpacing/>
        <w:jc w:val="center"/>
        <w:rPr>
          <w:b/>
          <w:sz w:val="28"/>
          <w:szCs w:val="28"/>
        </w:rPr>
      </w:pPr>
      <w:r w:rsidRPr="003F6E7B">
        <w:rPr>
          <w:b/>
          <w:sz w:val="28"/>
          <w:szCs w:val="28"/>
        </w:rPr>
        <w:t>элементов благоустройства, а также внешний вид некапитальных</w:t>
      </w:r>
    </w:p>
    <w:p w14:paraId="1591BC1C" w14:textId="77777777" w:rsidR="002158E5" w:rsidRPr="003F6E7B" w:rsidRDefault="002158E5" w:rsidP="007718EE">
      <w:pPr>
        <w:ind w:firstLine="709"/>
        <w:contextualSpacing/>
        <w:jc w:val="center"/>
        <w:rPr>
          <w:b/>
          <w:sz w:val="28"/>
          <w:szCs w:val="28"/>
        </w:rPr>
      </w:pPr>
      <w:r w:rsidRPr="003F6E7B">
        <w:rPr>
          <w:b/>
          <w:sz w:val="28"/>
          <w:szCs w:val="28"/>
        </w:rPr>
        <w:t>строений, сооружений</w:t>
      </w:r>
    </w:p>
    <w:p w14:paraId="3DDE5AB6" w14:textId="02FFFE97"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164ABC9B" w14:textId="77777777" w:rsidR="002158E5" w:rsidRPr="003F6E7B" w:rsidRDefault="00402980" w:rsidP="007718EE">
      <w:pPr>
        <w:ind w:firstLine="709"/>
        <w:jc w:val="both"/>
        <w:rPr>
          <w:sz w:val="28"/>
          <w:szCs w:val="28"/>
        </w:rPr>
      </w:pPr>
      <w:proofErr w:type="spellStart"/>
      <w:r w:rsidRPr="003F6E7B">
        <w:rPr>
          <w:sz w:val="28"/>
          <w:szCs w:val="28"/>
        </w:rPr>
        <w:t>велопарковка</w:t>
      </w:r>
      <w:proofErr w:type="spellEnd"/>
      <w:r w:rsidRPr="003F6E7B">
        <w:rPr>
          <w:sz w:val="28"/>
          <w:szCs w:val="28"/>
        </w:rPr>
        <w:t>;</w:t>
      </w:r>
    </w:p>
    <w:p w14:paraId="4C323A88" w14:textId="77777777" w:rsidR="002158E5" w:rsidRPr="003F6E7B" w:rsidRDefault="00402980" w:rsidP="007718EE">
      <w:pPr>
        <w:ind w:firstLine="709"/>
        <w:jc w:val="both"/>
        <w:rPr>
          <w:sz w:val="28"/>
          <w:szCs w:val="28"/>
        </w:rPr>
      </w:pPr>
      <w:r w:rsidRPr="003F6E7B">
        <w:rPr>
          <w:sz w:val="28"/>
          <w:szCs w:val="28"/>
        </w:rPr>
        <w:t>газон, цветник;</w:t>
      </w:r>
    </w:p>
    <w:p w14:paraId="3DFC6466" w14:textId="77777777" w:rsidR="002158E5" w:rsidRPr="003F6E7B" w:rsidRDefault="002158E5" w:rsidP="007718EE">
      <w:pPr>
        <w:ind w:firstLine="709"/>
        <w:jc w:val="both"/>
        <w:rPr>
          <w:sz w:val="28"/>
          <w:szCs w:val="28"/>
        </w:rPr>
      </w:pPr>
      <w:r w:rsidRPr="003F6E7B">
        <w:rPr>
          <w:sz w:val="28"/>
          <w:szCs w:val="28"/>
        </w:rPr>
        <w:t>дренажная система территории, предназначенная для сбора или отвода сточных (дождевых, талых) вод от здания, строения,</w:t>
      </w:r>
      <w:r w:rsidR="00402980" w:rsidRPr="003F6E7B">
        <w:rPr>
          <w:sz w:val="28"/>
          <w:szCs w:val="28"/>
        </w:rPr>
        <w:t xml:space="preserve"> сооружения, земельного участка;</w:t>
      </w:r>
    </w:p>
    <w:p w14:paraId="16A4739A" w14:textId="77777777" w:rsidR="002158E5" w:rsidRPr="003F6E7B" w:rsidRDefault="002158E5" w:rsidP="007718EE">
      <w:pPr>
        <w:ind w:firstLine="709"/>
        <w:jc w:val="both"/>
        <w:rPr>
          <w:sz w:val="28"/>
          <w:szCs w:val="28"/>
        </w:rPr>
      </w:pPr>
      <w:r w:rsidRPr="003F6E7B">
        <w:rPr>
          <w:sz w:val="28"/>
          <w:szCs w:val="28"/>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w:t>
      </w:r>
      <w:r w:rsidR="00402980" w:rsidRPr="003F6E7B">
        <w:rPr>
          <w:sz w:val="28"/>
          <w:szCs w:val="28"/>
        </w:rPr>
        <w:t>енные покрытия детских площадок;</w:t>
      </w:r>
    </w:p>
    <w:p w14:paraId="3DF3868E" w14:textId="77777777" w:rsidR="002158E5" w:rsidRPr="003F6E7B" w:rsidRDefault="00402980" w:rsidP="007718EE">
      <w:pPr>
        <w:ind w:firstLine="709"/>
        <w:jc w:val="both"/>
        <w:rPr>
          <w:sz w:val="28"/>
          <w:szCs w:val="28"/>
        </w:rPr>
      </w:pPr>
      <w:r w:rsidRPr="003F6E7B">
        <w:rPr>
          <w:sz w:val="28"/>
          <w:szCs w:val="28"/>
        </w:rPr>
        <w:t>лотки для сбора воды;</w:t>
      </w:r>
    </w:p>
    <w:p w14:paraId="427DC47C" w14:textId="77777777" w:rsidR="002158E5" w:rsidRPr="003F6E7B" w:rsidRDefault="002158E5" w:rsidP="007718EE">
      <w:pPr>
        <w:ind w:firstLine="709"/>
        <w:jc w:val="both"/>
        <w:rPr>
          <w:sz w:val="28"/>
          <w:szCs w:val="28"/>
        </w:rPr>
      </w:pPr>
      <w:r w:rsidRPr="003F6E7B">
        <w:rPr>
          <w:sz w:val="28"/>
          <w:szCs w:val="28"/>
        </w:rPr>
        <w:t>лестница, не являющаяся объе</w:t>
      </w:r>
      <w:r w:rsidR="00402980" w:rsidRPr="003F6E7B">
        <w:rPr>
          <w:sz w:val="28"/>
          <w:szCs w:val="28"/>
        </w:rPr>
        <w:t>ктом капитального строительства;</w:t>
      </w:r>
    </w:p>
    <w:p w14:paraId="6DE7AD26" w14:textId="77777777" w:rsidR="002158E5" w:rsidRPr="003F6E7B" w:rsidRDefault="00402980" w:rsidP="007718EE">
      <w:pPr>
        <w:ind w:firstLine="709"/>
        <w:jc w:val="both"/>
        <w:rPr>
          <w:sz w:val="28"/>
          <w:szCs w:val="28"/>
        </w:rPr>
      </w:pPr>
      <w:r w:rsidRPr="003F6E7B">
        <w:rPr>
          <w:sz w:val="28"/>
          <w:szCs w:val="28"/>
        </w:rPr>
        <w:t>малые архитектурные формы;</w:t>
      </w:r>
    </w:p>
    <w:p w14:paraId="6BEA7E6B" w14:textId="77777777" w:rsidR="002158E5" w:rsidRPr="003F6E7B" w:rsidRDefault="002158E5" w:rsidP="007718EE">
      <w:pPr>
        <w:ind w:firstLine="709"/>
        <w:jc w:val="both"/>
        <w:rPr>
          <w:sz w:val="28"/>
          <w:szCs w:val="28"/>
        </w:rPr>
      </w:pPr>
      <w:r w:rsidRPr="003F6E7B">
        <w:rPr>
          <w:sz w:val="28"/>
          <w:szCs w:val="28"/>
        </w:rPr>
        <w:t>оборудование и установки наружного освещ</w:t>
      </w:r>
      <w:r w:rsidR="00402980" w:rsidRPr="003F6E7B">
        <w:rPr>
          <w:sz w:val="28"/>
          <w:szCs w:val="28"/>
        </w:rPr>
        <w:t>ения;</w:t>
      </w:r>
    </w:p>
    <w:p w14:paraId="1E00B334" w14:textId="77777777" w:rsidR="002158E5" w:rsidRPr="003F6E7B" w:rsidRDefault="002158E5" w:rsidP="007718EE">
      <w:pPr>
        <w:ind w:firstLine="709"/>
        <w:jc w:val="both"/>
        <w:rPr>
          <w:sz w:val="28"/>
          <w:szCs w:val="28"/>
        </w:rPr>
      </w:pPr>
      <w:r w:rsidRPr="003F6E7B">
        <w:rPr>
          <w:sz w:val="28"/>
          <w:szCs w:val="28"/>
        </w:rPr>
        <w:t>размещаемые на земельном участке ограждающие устройства (ворота, калитки, шлагбаумы, в том числе автоматические, ограждения, в том</w:t>
      </w:r>
      <w:r w:rsidR="00402980" w:rsidRPr="003F6E7B">
        <w:rPr>
          <w:sz w:val="28"/>
          <w:szCs w:val="28"/>
        </w:rPr>
        <w:t xml:space="preserve"> числе декоративные или заборы);</w:t>
      </w:r>
    </w:p>
    <w:p w14:paraId="1BE78DC3" w14:textId="77777777" w:rsidR="002158E5" w:rsidRPr="003F6E7B" w:rsidRDefault="002158E5" w:rsidP="007718EE">
      <w:pPr>
        <w:ind w:firstLine="709"/>
        <w:jc w:val="both"/>
        <w:rPr>
          <w:sz w:val="28"/>
          <w:szCs w:val="28"/>
        </w:rPr>
      </w:pPr>
      <w:r w:rsidRPr="003F6E7B">
        <w:rPr>
          <w:sz w:val="28"/>
          <w:szCs w:val="28"/>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w:t>
      </w:r>
      <w:r w:rsidR="00EE310E" w:rsidRPr="003F6E7B">
        <w:rPr>
          <w:sz w:val="28"/>
          <w:szCs w:val="28"/>
        </w:rPr>
        <w:t>те зданий, строений, сооружений;</w:t>
      </w:r>
    </w:p>
    <w:p w14:paraId="1D362A57" w14:textId="77777777" w:rsidR="002158E5" w:rsidRPr="003F6E7B" w:rsidRDefault="002158E5" w:rsidP="007718EE">
      <w:pPr>
        <w:ind w:firstLine="709"/>
        <w:jc w:val="both"/>
        <w:rPr>
          <w:sz w:val="28"/>
          <w:szCs w:val="28"/>
        </w:rPr>
      </w:pPr>
      <w:r w:rsidRPr="003F6E7B">
        <w:rPr>
          <w:sz w:val="28"/>
          <w:szCs w:val="28"/>
        </w:rPr>
        <w:t>уличное коммунально-бытовое и техническое оборудование (конструкции для сушки белья и/или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w:t>
      </w:r>
      <w:r w:rsidR="00EE310E" w:rsidRPr="003F6E7B">
        <w:rPr>
          <w:sz w:val="28"/>
          <w:szCs w:val="28"/>
        </w:rPr>
        <w:t>нженерных коммуникаций и связи);</w:t>
      </w:r>
    </w:p>
    <w:p w14:paraId="4202FD6F" w14:textId="77777777" w:rsidR="002158E5" w:rsidRPr="003F6E7B" w:rsidRDefault="002158E5" w:rsidP="007718EE">
      <w:pPr>
        <w:ind w:firstLine="709"/>
        <w:jc w:val="both"/>
        <w:rPr>
          <w:sz w:val="28"/>
          <w:szCs w:val="28"/>
        </w:rPr>
      </w:pPr>
      <w:r w:rsidRPr="003F6E7B">
        <w:rPr>
          <w:sz w:val="28"/>
          <w:szCs w:val="28"/>
        </w:rPr>
        <w:t xml:space="preserve">элементы обустройства места отвала снега (лотки для сбора воды, </w:t>
      </w:r>
      <w:proofErr w:type="spellStart"/>
      <w:r w:rsidRPr="003F6E7B">
        <w:rPr>
          <w:sz w:val="28"/>
          <w:szCs w:val="28"/>
        </w:rPr>
        <w:t>обваловка</w:t>
      </w:r>
      <w:proofErr w:type="spellEnd"/>
      <w:r w:rsidRPr="003F6E7B">
        <w:rPr>
          <w:sz w:val="28"/>
          <w:szCs w:val="28"/>
        </w:rPr>
        <w:t xml:space="preserve"> территории, покрытие, материал или грунт, препятствующие проника</w:t>
      </w:r>
      <w:r w:rsidR="00EE310E" w:rsidRPr="003F6E7B">
        <w:rPr>
          <w:sz w:val="28"/>
          <w:szCs w:val="28"/>
        </w:rPr>
        <w:t>нию талых вод в грунтовые воды);</w:t>
      </w:r>
    </w:p>
    <w:p w14:paraId="07C15D26" w14:textId="77777777" w:rsidR="002158E5" w:rsidRPr="003F6E7B" w:rsidRDefault="002158E5" w:rsidP="007718EE">
      <w:pPr>
        <w:ind w:firstLine="709"/>
        <w:jc w:val="both"/>
        <w:rPr>
          <w:sz w:val="28"/>
          <w:szCs w:val="28"/>
        </w:rPr>
      </w:pPr>
      <w:r w:rsidRPr="003F6E7B">
        <w:rPr>
          <w:sz w:val="28"/>
          <w:szCs w:val="28"/>
        </w:rPr>
        <w:t>элементы обустройства автостоянок.</w:t>
      </w:r>
    </w:p>
    <w:p w14:paraId="201F3BC5" w14:textId="122A9233"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 xml:space="preserve">.2.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w:t>
      </w:r>
      <w:r w:rsidR="002158E5" w:rsidRPr="003F6E7B">
        <w:rPr>
          <w:sz w:val="28"/>
          <w:szCs w:val="28"/>
        </w:rPr>
        <w:lastRenderedPageBreak/>
        <w:t>технической эксплуатации, правил безопасности, других нормативных документов.</w:t>
      </w:r>
    </w:p>
    <w:p w14:paraId="6944BA8C" w14:textId="1988E611"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.3. Общие требования к элементам благоустройства:</w:t>
      </w:r>
    </w:p>
    <w:p w14:paraId="0CB57FBA" w14:textId="77777777" w:rsidR="002158E5" w:rsidRPr="003F6E7B" w:rsidRDefault="002158E5" w:rsidP="007718EE">
      <w:pPr>
        <w:ind w:firstLine="709"/>
        <w:jc w:val="both"/>
        <w:rPr>
          <w:sz w:val="28"/>
          <w:szCs w:val="28"/>
        </w:rPr>
      </w:pPr>
      <w:r w:rsidRPr="003F6E7B">
        <w:rPr>
          <w:sz w:val="28"/>
          <w:szCs w:val="28"/>
        </w:rPr>
        <w:t xml:space="preserve">должны быть безопасными и установленными в соответствии </w:t>
      </w:r>
      <w:r w:rsidR="00EE310E" w:rsidRPr="003F6E7B">
        <w:rPr>
          <w:sz w:val="28"/>
          <w:szCs w:val="28"/>
        </w:rPr>
        <w:br/>
      </w:r>
      <w:r w:rsidRPr="003F6E7B">
        <w:rPr>
          <w:sz w:val="28"/>
          <w:szCs w:val="28"/>
        </w:rPr>
        <w:t>с требованиям</w:t>
      </w:r>
      <w:r w:rsidR="00270F33" w:rsidRPr="003F6E7B">
        <w:rPr>
          <w:sz w:val="28"/>
          <w:szCs w:val="28"/>
        </w:rPr>
        <w:t>и действующего законодательства;</w:t>
      </w:r>
    </w:p>
    <w:p w14:paraId="29F1C782" w14:textId="77777777" w:rsidR="002158E5" w:rsidRPr="003F6E7B" w:rsidRDefault="002158E5" w:rsidP="007718EE">
      <w:pPr>
        <w:ind w:firstLine="709"/>
        <w:jc w:val="both"/>
        <w:rPr>
          <w:sz w:val="28"/>
          <w:szCs w:val="28"/>
        </w:rPr>
      </w:pPr>
      <w:r w:rsidRPr="003F6E7B">
        <w:rPr>
          <w:sz w:val="28"/>
          <w:szCs w:val="28"/>
        </w:rPr>
        <w:t>должны содержаться в технически исправном состоянии и отве</w:t>
      </w:r>
      <w:r w:rsidR="00270F33" w:rsidRPr="003F6E7B">
        <w:rPr>
          <w:sz w:val="28"/>
          <w:szCs w:val="28"/>
        </w:rPr>
        <w:t>чать функциональному назначению;</w:t>
      </w:r>
    </w:p>
    <w:p w14:paraId="3B7F7DE6" w14:textId="77777777" w:rsidR="002158E5" w:rsidRPr="003F6E7B" w:rsidRDefault="002158E5" w:rsidP="007718EE">
      <w:pPr>
        <w:ind w:firstLine="709"/>
        <w:jc w:val="both"/>
        <w:rPr>
          <w:sz w:val="28"/>
          <w:szCs w:val="28"/>
        </w:rPr>
      </w:pPr>
      <w:r w:rsidRPr="003F6E7B">
        <w:rPr>
          <w:sz w:val="28"/>
          <w:szCs w:val="28"/>
        </w:rPr>
        <w:t>должны быть чистыми, не допускается наличие ржавчины, коррозии, грязи.</w:t>
      </w:r>
    </w:p>
    <w:p w14:paraId="250DB8D2" w14:textId="6E00728F"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.4. Особенности проектирования, размещения и содержания отдельных элементов благоустройства:</w:t>
      </w:r>
    </w:p>
    <w:p w14:paraId="1A782915" w14:textId="50194832"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835E25" w:rsidRPr="003F6E7B">
        <w:rPr>
          <w:sz w:val="28"/>
          <w:szCs w:val="28"/>
        </w:rPr>
        <w:t xml:space="preserve">.4.1. </w:t>
      </w:r>
      <w:r w:rsidR="002158E5" w:rsidRPr="003F6E7B">
        <w:rPr>
          <w:sz w:val="28"/>
          <w:szCs w:val="28"/>
        </w:rPr>
        <w:t>требования к элементам благоустройства автостоянок:</w:t>
      </w:r>
    </w:p>
    <w:p w14:paraId="0ECCC779" w14:textId="77777777" w:rsidR="002158E5" w:rsidRPr="003F6E7B" w:rsidRDefault="002158E5" w:rsidP="007718EE">
      <w:pPr>
        <w:ind w:firstLine="709"/>
        <w:jc w:val="both"/>
        <w:rPr>
          <w:sz w:val="28"/>
          <w:szCs w:val="28"/>
        </w:rPr>
      </w:pPr>
      <w:r w:rsidRPr="003F6E7B">
        <w:rPr>
          <w:sz w:val="28"/>
          <w:szCs w:val="28"/>
        </w:rPr>
        <w:t xml:space="preserve">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w:t>
      </w:r>
      <w:proofErr w:type="spellStart"/>
      <w:r w:rsidRPr="003F6E7B">
        <w:rPr>
          <w:sz w:val="28"/>
          <w:szCs w:val="28"/>
        </w:rPr>
        <w:t>машино</w:t>
      </w:r>
      <w:proofErr w:type="spellEnd"/>
      <w:r w:rsidRPr="003F6E7B">
        <w:rPr>
          <w:sz w:val="28"/>
          <w:szCs w:val="28"/>
        </w:rPr>
        <w:t>-мест), осветительное и информационное оборудование, пост охраны, место (площадка) для накопления отходов, санитарный узел;</w:t>
      </w:r>
    </w:p>
    <w:p w14:paraId="610D3350" w14:textId="77777777" w:rsidR="002158E5" w:rsidRPr="003F6E7B" w:rsidRDefault="002158E5" w:rsidP="007718EE">
      <w:pPr>
        <w:ind w:firstLine="709"/>
        <w:jc w:val="both"/>
        <w:rPr>
          <w:sz w:val="28"/>
          <w:szCs w:val="28"/>
        </w:rPr>
      </w:pPr>
      <w:r w:rsidRPr="003F6E7B">
        <w:rPr>
          <w:sz w:val="28"/>
          <w:szCs w:val="28"/>
        </w:rPr>
        <w:t xml:space="preserve">разделительные элементы (разметка </w:t>
      </w:r>
      <w:proofErr w:type="spellStart"/>
      <w:r w:rsidRPr="003F6E7B">
        <w:rPr>
          <w:sz w:val="28"/>
          <w:szCs w:val="28"/>
        </w:rPr>
        <w:t>машино</w:t>
      </w:r>
      <w:proofErr w:type="spellEnd"/>
      <w:r w:rsidRPr="003F6E7B">
        <w:rPr>
          <w:sz w:val="28"/>
          <w:szCs w:val="28"/>
        </w:rPr>
        <w:t>-мест) на автостоянках должны быть выполнены в виде белых полос и (или) озелененных полос (газонов);</w:t>
      </w:r>
    </w:p>
    <w:p w14:paraId="52767368" w14:textId="77777777" w:rsidR="002158E5" w:rsidRPr="003F6E7B" w:rsidRDefault="002158E5" w:rsidP="007718EE">
      <w:pPr>
        <w:ind w:firstLine="709"/>
        <w:jc w:val="both"/>
        <w:rPr>
          <w:sz w:val="28"/>
          <w:szCs w:val="28"/>
        </w:rPr>
      </w:pPr>
      <w:r w:rsidRPr="003F6E7B">
        <w:rPr>
          <w:sz w:val="28"/>
          <w:szCs w:val="28"/>
        </w:rPr>
        <w:t>ограждение территории автостоянки должно быть выполнено из временных декоративных конструкций из негорючих материалов;</w:t>
      </w:r>
    </w:p>
    <w:p w14:paraId="2536337A" w14:textId="77777777" w:rsidR="002158E5" w:rsidRPr="003F6E7B" w:rsidRDefault="002158E5" w:rsidP="007718EE">
      <w:pPr>
        <w:ind w:firstLine="709"/>
        <w:jc w:val="both"/>
        <w:rPr>
          <w:sz w:val="28"/>
          <w:szCs w:val="28"/>
        </w:rPr>
      </w:pPr>
      <w:r w:rsidRPr="003F6E7B">
        <w:rPr>
          <w:sz w:val="28"/>
          <w:szCs w:val="28"/>
        </w:rPr>
        <w:t>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14:paraId="2B6188DE" w14:textId="3C519A3C"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835E25" w:rsidRPr="003F6E7B">
        <w:rPr>
          <w:sz w:val="28"/>
          <w:szCs w:val="28"/>
        </w:rPr>
        <w:t xml:space="preserve">.4.2. </w:t>
      </w:r>
      <w:r w:rsidR="002158E5" w:rsidRPr="003F6E7B">
        <w:rPr>
          <w:sz w:val="28"/>
          <w:szCs w:val="28"/>
        </w:rPr>
        <w:t>требования к ограждениям (заборам):</w:t>
      </w:r>
    </w:p>
    <w:p w14:paraId="2005B11E" w14:textId="77777777" w:rsidR="00FE2F78" w:rsidRPr="00FE2F78" w:rsidRDefault="00FE2F78" w:rsidP="007718EE">
      <w:pPr>
        <w:ind w:firstLine="709"/>
        <w:jc w:val="both"/>
        <w:rPr>
          <w:sz w:val="28"/>
          <w:szCs w:val="28"/>
        </w:rPr>
      </w:pPr>
      <w:r w:rsidRPr="00FE2F78">
        <w:rPr>
          <w:sz w:val="28"/>
          <w:szCs w:val="28"/>
        </w:rPr>
        <w:t>при проектировании ограждения должны быть выполнены следующие требования:</w:t>
      </w:r>
    </w:p>
    <w:p w14:paraId="15689CE6" w14:textId="77777777" w:rsidR="00FE2F78" w:rsidRPr="00FE2F78" w:rsidRDefault="00FE2F78" w:rsidP="007718EE">
      <w:pPr>
        <w:ind w:firstLine="709"/>
        <w:jc w:val="both"/>
        <w:rPr>
          <w:sz w:val="28"/>
          <w:szCs w:val="28"/>
        </w:rPr>
      </w:pPr>
      <w:r w:rsidRPr="00FE2F78">
        <w:rPr>
          <w:sz w:val="28"/>
          <w:szCs w:val="28"/>
        </w:rPr>
        <w:t>расположение ограждения - в границах предоставленного земельного участка;</w:t>
      </w:r>
    </w:p>
    <w:p w14:paraId="6957E497" w14:textId="79523BE6" w:rsidR="00FE2F78" w:rsidRPr="00FE2F78" w:rsidRDefault="00FE2F78" w:rsidP="007718EE">
      <w:pPr>
        <w:ind w:firstLine="709"/>
        <w:jc w:val="both"/>
        <w:rPr>
          <w:sz w:val="28"/>
          <w:szCs w:val="28"/>
        </w:rPr>
      </w:pPr>
      <w:r w:rsidRPr="00FE2F78">
        <w:rPr>
          <w:sz w:val="28"/>
          <w:szCs w:val="28"/>
        </w:rPr>
        <w:t>высотой не более 2,0 м;</w:t>
      </w:r>
    </w:p>
    <w:p w14:paraId="6BE9682B" w14:textId="07E18509" w:rsidR="00FE2F78" w:rsidRPr="00FE2F78" w:rsidRDefault="00FE2F78" w:rsidP="007718EE">
      <w:pPr>
        <w:ind w:firstLine="709"/>
        <w:jc w:val="both"/>
        <w:rPr>
          <w:sz w:val="28"/>
          <w:szCs w:val="28"/>
        </w:rPr>
      </w:pPr>
      <w:r w:rsidRPr="00FE2F78">
        <w:rPr>
          <w:sz w:val="28"/>
          <w:szCs w:val="28"/>
        </w:rPr>
        <w:t xml:space="preserve">в проектах оград следует предусматривать экономичные конструкции индустриального изготовления, соответствующие эксплуатационным и современным эстетическим требованиям в соответствии с </w:t>
      </w:r>
      <w:r w:rsidR="00BE1A3B" w:rsidRPr="00FE2F78">
        <w:rPr>
          <w:sz w:val="28"/>
          <w:szCs w:val="28"/>
        </w:rPr>
        <w:t>требованиями</w:t>
      </w:r>
      <w:r w:rsidRPr="00FE2F78">
        <w:rPr>
          <w:sz w:val="28"/>
          <w:szCs w:val="28"/>
        </w:rPr>
        <w:t xml:space="preserve"> Строительных норм </w:t>
      </w:r>
      <w:r w:rsidR="00601919">
        <w:rPr>
          <w:sz w:val="28"/>
          <w:szCs w:val="28"/>
        </w:rPr>
        <w:t>«</w:t>
      </w:r>
      <w:r w:rsidRPr="00FE2F78">
        <w:rPr>
          <w:sz w:val="28"/>
          <w:szCs w:val="28"/>
        </w:rPr>
        <w:t>СН 441-72. Указания по проектированию ограждений площадок и участков предприятий, зданий и сооружений</w:t>
      </w:r>
      <w:r w:rsidR="00601919">
        <w:rPr>
          <w:sz w:val="28"/>
          <w:szCs w:val="28"/>
        </w:rPr>
        <w:t>»</w:t>
      </w:r>
      <w:r w:rsidR="00BE1A3B">
        <w:rPr>
          <w:sz w:val="28"/>
          <w:szCs w:val="28"/>
        </w:rPr>
        <w:t>;</w:t>
      </w:r>
      <w:r w:rsidRPr="00FE2F78">
        <w:rPr>
          <w:sz w:val="28"/>
          <w:szCs w:val="28"/>
        </w:rPr>
        <w:t xml:space="preserve"> </w:t>
      </w:r>
    </w:p>
    <w:p w14:paraId="744E285D" w14:textId="77777777" w:rsidR="00FE2F78" w:rsidRPr="00FE2F78" w:rsidRDefault="00FE2F78" w:rsidP="007718EE">
      <w:pPr>
        <w:ind w:firstLine="709"/>
        <w:jc w:val="both"/>
        <w:rPr>
          <w:sz w:val="28"/>
          <w:szCs w:val="28"/>
        </w:rPr>
      </w:pPr>
      <w:r w:rsidRPr="00FE2F78">
        <w:rPr>
          <w:sz w:val="28"/>
          <w:szCs w:val="28"/>
        </w:rPr>
        <w:t>допускается использовать в виде ограждений живую изгородь.</w:t>
      </w:r>
    </w:p>
    <w:p w14:paraId="756F639B" w14:textId="77777777" w:rsidR="00FE2F78" w:rsidRPr="00FE2F78" w:rsidRDefault="00FE2F78" w:rsidP="007718EE">
      <w:pPr>
        <w:ind w:firstLine="709"/>
        <w:jc w:val="both"/>
        <w:rPr>
          <w:sz w:val="28"/>
          <w:szCs w:val="28"/>
        </w:rPr>
      </w:pPr>
      <w:r w:rsidRPr="00FE2F78">
        <w:rPr>
          <w:sz w:val="28"/>
          <w:szCs w:val="28"/>
        </w:rPr>
        <w:t>Запрещается устанавливать ограждения:</w:t>
      </w:r>
    </w:p>
    <w:p w14:paraId="4D4D19D5" w14:textId="77777777" w:rsidR="00FE2F78" w:rsidRPr="00FE2F78" w:rsidRDefault="00FE2F78" w:rsidP="007718EE">
      <w:pPr>
        <w:ind w:firstLine="709"/>
        <w:jc w:val="both"/>
        <w:rPr>
          <w:sz w:val="28"/>
          <w:szCs w:val="28"/>
        </w:rPr>
      </w:pPr>
      <w:r w:rsidRPr="00FE2F78">
        <w:rPr>
          <w:sz w:val="28"/>
          <w:szCs w:val="28"/>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14:paraId="21E4E935" w14:textId="71B97113" w:rsidR="00FE2F78" w:rsidRPr="00FE2F78" w:rsidRDefault="00FE2F78" w:rsidP="007718EE">
      <w:pPr>
        <w:ind w:firstLine="709"/>
        <w:jc w:val="both"/>
        <w:rPr>
          <w:sz w:val="28"/>
          <w:szCs w:val="28"/>
        </w:rPr>
      </w:pPr>
      <w:r w:rsidRPr="00FE2F78">
        <w:rPr>
          <w:sz w:val="28"/>
          <w:szCs w:val="28"/>
        </w:rPr>
        <w:t>в местах, обеспечивающих проход пешеходов и проезд транспорта</w:t>
      </w:r>
      <w:r w:rsidR="00BE1A3B">
        <w:rPr>
          <w:sz w:val="28"/>
          <w:szCs w:val="28"/>
        </w:rPr>
        <w:t>;</w:t>
      </w:r>
      <w:r w:rsidRPr="00FE2F78">
        <w:rPr>
          <w:sz w:val="28"/>
          <w:szCs w:val="28"/>
        </w:rPr>
        <w:t xml:space="preserve"> </w:t>
      </w:r>
    </w:p>
    <w:p w14:paraId="4E147217" w14:textId="32FDED90" w:rsidR="00FE2F78" w:rsidRPr="00FE2F78" w:rsidRDefault="00FE2F78" w:rsidP="007718EE">
      <w:pPr>
        <w:ind w:firstLine="709"/>
        <w:jc w:val="both"/>
        <w:rPr>
          <w:sz w:val="28"/>
          <w:szCs w:val="28"/>
        </w:rPr>
      </w:pPr>
      <w:r w:rsidRPr="00FE2F78">
        <w:rPr>
          <w:sz w:val="28"/>
          <w:szCs w:val="28"/>
        </w:rPr>
        <w:lastRenderedPageBreak/>
        <w:t>к территории общего пользования или к объектам, расположенным на прилегающих территориях, в то</w:t>
      </w:r>
      <w:r w:rsidR="00BE1A3B">
        <w:rPr>
          <w:sz w:val="28"/>
          <w:szCs w:val="28"/>
        </w:rPr>
        <w:t>м числе на основании сервитута</w:t>
      </w:r>
      <w:r w:rsidR="00AD5178">
        <w:rPr>
          <w:sz w:val="28"/>
          <w:szCs w:val="28"/>
        </w:rPr>
        <w:t>;</w:t>
      </w:r>
    </w:p>
    <w:p w14:paraId="1B28BE02" w14:textId="2FB4100B"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835E25" w:rsidRPr="003F6E7B">
        <w:rPr>
          <w:sz w:val="28"/>
          <w:szCs w:val="28"/>
        </w:rPr>
        <w:t>.4.3.</w:t>
      </w:r>
      <w:r w:rsidR="002158E5" w:rsidRPr="003F6E7B">
        <w:rPr>
          <w:sz w:val="28"/>
          <w:szCs w:val="28"/>
        </w:rPr>
        <w:t xml:space="preserve"> требования к содержанию ограждений:</w:t>
      </w:r>
    </w:p>
    <w:p w14:paraId="050E198A" w14:textId="77777777" w:rsidR="002158E5" w:rsidRPr="003F6E7B" w:rsidRDefault="002158E5" w:rsidP="007718EE">
      <w:pPr>
        <w:ind w:firstLine="709"/>
        <w:jc w:val="both"/>
        <w:rPr>
          <w:sz w:val="28"/>
          <w:szCs w:val="28"/>
        </w:rPr>
      </w:pPr>
      <w:r w:rsidRPr="003F6E7B">
        <w:rPr>
          <w:sz w:val="28"/>
          <w:szCs w:val="28"/>
        </w:rPr>
        <w:t>металлические элементы огра</w:t>
      </w:r>
      <w:r w:rsidR="0074787D" w:rsidRPr="003F6E7B">
        <w:rPr>
          <w:sz w:val="28"/>
          <w:szCs w:val="28"/>
        </w:rPr>
        <w:t>ждения не должны иметь коррозии;</w:t>
      </w:r>
    </w:p>
    <w:p w14:paraId="08F66933" w14:textId="77777777" w:rsidR="002158E5" w:rsidRPr="003F6E7B" w:rsidRDefault="002158E5" w:rsidP="007718EE">
      <w:pPr>
        <w:ind w:firstLine="709"/>
        <w:jc w:val="both"/>
        <w:rPr>
          <w:sz w:val="28"/>
          <w:szCs w:val="28"/>
        </w:rPr>
      </w:pPr>
      <w:r w:rsidRPr="003F6E7B">
        <w:rPr>
          <w:sz w:val="28"/>
          <w:szCs w:val="28"/>
        </w:rPr>
        <w:t>сплошные ограждения (заборы) должны быть чистыми, без повреждений, ограждения, расположенные в зоне жилой застройки</w:t>
      </w:r>
      <w:r w:rsidR="0074787D" w:rsidRPr="003F6E7B">
        <w:rPr>
          <w:sz w:val="28"/>
          <w:szCs w:val="28"/>
        </w:rPr>
        <w:t>,</w:t>
      </w:r>
      <w:r w:rsidRPr="003F6E7B">
        <w:rPr>
          <w:sz w:val="28"/>
          <w:szCs w:val="28"/>
        </w:rPr>
        <w:t xml:space="preserve"> допускается окрашивать контрастным рисунком;</w:t>
      </w:r>
    </w:p>
    <w:p w14:paraId="702E877E" w14:textId="6AFA10B9"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.4.</w:t>
      </w:r>
      <w:r w:rsidR="0057443D" w:rsidRPr="003F6E7B">
        <w:rPr>
          <w:sz w:val="28"/>
          <w:szCs w:val="28"/>
        </w:rPr>
        <w:t>4</w:t>
      </w:r>
      <w:r w:rsidR="002158E5" w:rsidRPr="003F6E7B">
        <w:rPr>
          <w:sz w:val="28"/>
          <w:szCs w:val="28"/>
        </w:rPr>
        <w:t>. требования к элементам благоустройства придомовой территории многоквартирного дома:</w:t>
      </w:r>
    </w:p>
    <w:p w14:paraId="4410CEEE" w14:textId="77777777" w:rsidR="002158E5" w:rsidRPr="003F6E7B" w:rsidRDefault="002158E5" w:rsidP="007718EE">
      <w:pPr>
        <w:ind w:firstLine="709"/>
        <w:jc w:val="both"/>
        <w:rPr>
          <w:sz w:val="28"/>
          <w:szCs w:val="28"/>
        </w:rPr>
      </w:pPr>
      <w:r w:rsidRPr="003F6E7B">
        <w:rPr>
          <w:sz w:val="28"/>
          <w:szCs w:val="28"/>
        </w:rPr>
        <w:t>пешеходная дорожка к детским игровым и спортивным площадкам, хозяйственно-бытовым площадкам, местам (площадкам) накопления отходов, должна быть в твердом покрытии шириной от 0,75 до 1,5 м;</w:t>
      </w:r>
    </w:p>
    <w:p w14:paraId="53DF5880" w14:textId="77777777" w:rsidR="002158E5" w:rsidRPr="003F6E7B" w:rsidRDefault="002158E5" w:rsidP="007718EE">
      <w:pPr>
        <w:ind w:firstLine="709"/>
        <w:jc w:val="both"/>
        <w:rPr>
          <w:sz w:val="28"/>
          <w:szCs w:val="28"/>
        </w:rPr>
      </w:pPr>
      <w:r w:rsidRPr="003F6E7B">
        <w:rPr>
          <w:sz w:val="28"/>
          <w:szCs w:val="28"/>
        </w:rPr>
        <w:t xml:space="preserve">проезд вдоль дома должен быть шириной не менее 2,5 м </w:t>
      </w:r>
      <w:r w:rsidR="00C711BC" w:rsidRPr="003F6E7B">
        <w:rPr>
          <w:sz w:val="28"/>
          <w:szCs w:val="28"/>
        </w:rPr>
        <w:br/>
      </w:r>
      <w:r w:rsidRPr="003F6E7B">
        <w:rPr>
          <w:sz w:val="28"/>
          <w:szCs w:val="28"/>
        </w:rPr>
        <w:t>в покрытии из асфальта или плитки с учетом возможности зимней и летней механизированной уборки;</w:t>
      </w:r>
    </w:p>
    <w:p w14:paraId="3A5310C0" w14:textId="77777777" w:rsidR="002158E5" w:rsidRPr="003F6E7B" w:rsidRDefault="002158E5" w:rsidP="007718EE">
      <w:pPr>
        <w:ind w:firstLine="709"/>
        <w:jc w:val="both"/>
        <w:rPr>
          <w:sz w:val="28"/>
          <w:szCs w:val="28"/>
        </w:rPr>
      </w:pPr>
      <w:r w:rsidRPr="003F6E7B">
        <w:rPr>
          <w:sz w:val="28"/>
          <w:szCs w:val="28"/>
        </w:rPr>
        <w:t>урна должна быть размещена у каждого подъезда;</w:t>
      </w:r>
    </w:p>
    <w:p w14:paraId="72794578" w14:textId="77777777" w:rsidR="006148AA" w:rsidRPr="003F6E7B" w:rsidRDefault="006148AA" w:rsidP="007718EE">
      <w:pPr>
        <w:ind w:firstLine="709"/>
        <w:jc w:val="both"/>
        <w:rPr>
          <w:sz w:val="28"/>
          <w:szCs w:val="28"/>
        </w:rPr>
      </w:pPr>
      <w:r w:rsidRPr="003F6E7B">
        <w:rPr>
          <w:sz w:val="28"/>
          <w:szCs w:val="28"/>
        </w:rPr>
        <w:t>все участки с открытым грунтом должны быть озеленены (созданы газоны и (или) цветники, высажены зеленые насаждения);</w:t>
      </w:r>
    </w:p>
    <w:p w14:paraId="2D32D489" w14:textId="27CB6974" w:rsidR="002158E5" w:rsidRPr="003F6E7B" w:rsidRDefault="002158E5" w:rsidP="007718EE">
      <w:pPr>
        <w:ind w:firstLine="709"/>
        <w:jc w:val="both"/>
        <w:rPr>
          <w:sz w:val="28"/>
          <w:szCs w:val="28"/>
        </w:rPr>
      </w:pPr>
      <w:r w:rsidRPr="003F6E7B">
        <w:rPr>
          <w:sz w:val="28"/>
          <w:szCs w:val="28"/>
        </w:rPr>
        <w:t>на хозяйственно-бытовых площадках размещаются конструкции для сушки белья и/или для чистки ковров</w:t>
      </w:r>
      <w:r w:rsidR="006148AA">
        <w:rPr>
          <w:sz w:val="28"/>
          <w:szCs w:val="28"/>
        </w:rPr>
        <w:t xml:space="preserve">. </w:t>
      </w:r>
      <w:r w:rsidRPr="003F6E7B">
        <w:rPr>
          <w:sz w:val="28"/>
          <w:szCs w:val="28"/>
        </w:rPr>
        <w:t>Вход на площадку организовывается с пешеходной дорожки или тропинок.</w:t>
      </w:r>
      <w:r w:rsidR="006148AA">
        <w:rPr>
          <w:sz w:val="28"/>
          <w:szCs w:val="28"/>
        </w:rPr>
        <w:t xml:space="preserve"> </w:t>
      </w:r>
      <w:r w:rsidRPr="003F6E7B">
        <w:rPr>
          <w:sz w:val="28"/>
          <w:szCs w:val="28"/>
        </w:rPr>
        <w:t>Площадка должна иметь твердое основание. Крепить веревки для сушки белья к деревьям запрещается.</w:t>
      </w:r>
      <w:r w:rsidR="006148AA">
        <w:rPr>
          <w:sz w:val="28"/>
          <w:szCs w:val="28"/>
        </w:rPr>
        <w:t xml:space="preserve"> </w:t>
      </w:r>
      <w:r w:rsidRPr="003F6E7B">
        <w:rPr>
          <w:sz w:val="28"/>
          <w:szCs w:val="28"/>
        </w:rPr>
        <w:t>Расстояние от хозяйственно-бытовой площадки до окон жилых домов должно составлять не менее 20 м;</w:t>
      </w:r>
    </w:p>
    <w:p w14:paraId="1A283035" w14:textId="0C45C3C8"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57443D" w:rsidRPr="003F6E7B">
        <w:rPr>
          <w:sz w:val="28"/>
          <w:szCs w:val="28"/>
        </w:rPr>
        <w:t>.4.</w:t>
      </w:r>
      <w:r w:rsidR="00023F71" w:rsidRPr="003F6E7B">
        <w:rPr>
          <w:sz w:val="28"/>
          <w:szCs w:val="28"/>
        </w:rPr>
        <w:t>5</w:t>
      </w:r>
      <w:r w:rsidR="0057443D" w:rsidRPr="003F6E7B">
        <w:rPr>
          <w:sz w:val="28"/>
          <w:szCs w:val="28"/>
        </w:rPr>
        <w:t xml:space="preserve">. </w:t>
      </w:r>
      <w:r w:rsidR="002158E5" w:rsidRPr="003F6E7B">
        <w:rPr>
          <w:sz w:val="28"/>
          <w:szCs w:val="28"/>
        </w:rPr>
        <w:t>требования к содержанию элементов благоустройства:</w:t>
      </w:r>
    </w:p>
    <w:p w14:paraId="12CE242B" w14:textId="642FF825" w:rsidR="002158E5" w:rsidRPr="003F6E7B" w:rsidRDefault="00AD5178" w:rsidP="007718EE">
      <w:pPr>
        <w:ind w:firstLine="709"/>
        <w:jc w:val="both"/>
        <w:rPr>
          <w:sz w:val="28"/>
          <w:szCs w:val="28"/>
        </w:rPr>
      </w:pPr>
      <w:r>
        <w:rPr>
          <w:sz w:val="28"/>
          <w:szCs w:val="28"/>
        </w:rPr>
        <w:t>п</w:t>
      </w:r>
      <w:r w:rsidR="002158E5" w:rsidRPr="003F6E7B">
        <w:rPr>
          <w:sz w:val="28"/>
          <w:szCs w:val="28"/>
        </w:rPr>
        <w:t>окрытие</w:t>
      </w:r>
      <w:r w:rsidR="00475D55" w:rsidRPr="003F6E7B">
        <w:rPr>
          <w:sz w:val="28"/>
          <w:szCs w:val="28"/>
        </w:rPr>
        <w:t xml:space="preserve"> </w:t>
      </w:r>
      <w:r w:rsidR="002158E5" w:rsidRPr="003F6E7B">
        <w:rPr>
          <w:sz w:val="28"/>
          <w:szCs w:val="28"/>
        </w:rPr>
        <w:t>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14:paraId="094E40F8" w14:textId="6E8CEFE5" w:rsidR="002158E5" w:rsidRPr="003F6E7B" w:rsidRDefault="006F2987" w:rsidP="007718EE">
      <w:pPr>
        <w:ind w:firstLine="709"/>
        <w:jc w:val="both"/>
        <w:rPr>
          <w:sz w:val="28"/>
          <w:szCs w:val="28"/>
        </w:rPr>
      </w:pPr>
      <w:bookmarkStart w:id="1" w:name="P507"/>
      <w:bookmarkEnd w:id="1"/>
      <w:proofErr w:type="gramStart"/>
      <w:r w:rsidRPr="003F6E7B">
        <w:rPr>
          <w:sz w:val="28"/>
          <w:szCs w:val="28"/>
        </w:rPr>
        <w:t>1</w:t>
      </w:r>
      <w:r w:rsidR="009D7694">
        <w:rPr>
          <w:sz w:val="28"/>
          <w:szCs w:val="28"/>
        </w:rPr>
        <w:t>0</w:t>
      </w:r>
      <w:r w:rsidR="002158E5" w:rsidRPr="003F6E7B">
        <w:rPr>
          <w:sz w:val="28"/>
          <w:szCs w:val="28"/>
        </w:rPr>
        <w:t>.4.</w:t>
      </w:r>
      <w:r w:rsidR="00023F71" w:rsidRPr="003F6E7B">
        <w:rPr>
          <w:sz w:val="28"/>
          <w:szCs w:val="28"/>
        </w:rPr>
        <w:t>6</w:t>
      </w:r>
      <w:r w:rsidR="002158E5" w:rsidRPr="003F6E7B">
        <w:rPr>
          <w:sz w:val="28"/>
          <w:szCs w:val="28"/>
        </w:rPr>
        <w:t xml:space="preserve">. требования к </w:t>
      </w:r>
      <w:r w:rsidR="007E3A79" w:rsidRPr="003F6E7B">
        <w:rPr>
          <w:sz w:val="28"/>
          <w:szCs w:val="28"/>
        </w:rPr>
        <w:t>н</w:t>
      </w:r>
      <w:r w:rsidR="002158E5" w:rsidRPr="003F6E7B">
        <w:rPr>
          <w:sz w:val="28"/>
          <w:szCs w:val="28"/>
        </w:rPr>
        <w:t xml:space="preserve">естационарным </w:t>
      </w:r>
      <w:r w:rsidR="00465673" w:rsidRPr="003F6E7B">
        <w:rPr>
          <w:sz w:val="28"/>
          <w:szCs w:val="28"/>
        </w:rPr>
        <w:t>объектам</w:t>
      </w:r>
      <w:r w:rsidR="00475D55" w:rsidRPr="003F6E7B">
        <w:rPr>
          <w:sz w:val="28"/>
          <w:szCs w:val="28"/>
        </w:rPr>
        <w:t xml:space="preserve"> (</w:t>
      </w:r>
      <w:r w:rsidR="00465673" w:rsidRPr="003F6E7B">
        <w:rPr>
          <w:sz w:val="28"/>
          <w:szCs w:val="28"/>
        </w:rPr>
        <w:t>в том числе павильонам, киоскам, лоткам, палаткам, торговым автоматам (</w:t>
      </w:r>
      <w:proofErr w:type="spellStart"/>
      <w:r w:rsidR="00465673" w:rsidRPr="003F6E7B">
        <w:rPr>
          <w:sz w:val="28"/>
          <w:szCs w:val="28"/>
        </w:rPr>
        <w:t>вендинговым</w:t>
      </w:r>
      <w:proofErr w:type="spellEnd"/>
      <w:r w:rsidR="00465673" w:rsidRPr="003F6E7B">
        <w:rPr>
          <w:sz w:val="28"/>
          <w:szCs w:val="28"/>
        </w:rPr>
        <w:t xml:space="preserve"> автоматам) по продаже питьевой воды, передвижным нестационарным торговым объектам (автолавкам, автомагазинам, </w:t>
      </w:r>
      <w:proofErr w:type="spellStart"/>
      <w:r w:rsidR="00465673" w:rsidRPr="003F6E7B">
        <w:rPr>
          <w:sz w:val="28"/>
          <w:szCs w:val="28"/>
        </w:rPr>
        <w:t>фудтракам</w:t>
      </w:r>
      <w:proofErr w:type="spellEnd"/>
      <w:r w:rsidR="00465673" w:rsidRPr="003F6E7B">
        <w:rPr>
          <w:sz w:val="28"/>
          <w:szCs w:val="28"/>
        </w:rPr>
        <w:t>, сезонным (летним) кафе</w:t>
      </w:r>
      <w:r w:rsidR="00475D55" w:rsidRPr="003F6E7B">
        <w:rPr>
          <w:sz w:val="28"/>
          <w:szCs w:val="28"/>
        </w:rPr>
        <w:t>):</w:t>
      </w:r>
      <w:proofErr w:type="gramEnd"/>
    </w:p>
    <w:p w14:paraId="1A1F182D" w14:textId="7B6DB442" w:rsidR="002158E5" w:rsidRPr="003F6E7B" w:rsidRDefault="0057443D" w:rsidP="007718EE">
      <w:pPr>
        <w:ind w:firstLine="709"/>
        <w:jc w:val="both"/>
        <w:rPr>
          <w:sz w:val="28"/>
          <w:szCs w:val="28"/>
        </w:rPr>
      </w:pPr>
      <w:proofErr w:type="gramStart"/>
      <w:r w:rsidRPr="003F6E7B">
        <w:rPr>
          <w:sz w:val="28"/>
          <w:szCs w:val="28"/>
        </w:rPr>
        <w:t>п</w:t>
      </w:r>
      <w:r w:rsidR="002158E5" w:rsidRPr="003F6E7B">
        <w:rPr>
          <w:sz w:val="28"/>
          <w:szCs w:val="28"/>
        </w:rPr>
        <w:t xml:space="preserve">роектирование </w:t>
      </w:r>
      <w:r w:rsidR="007E3A79" w:rsidRPr="003F6E7B">
        <w:rPr>
          <w:sz w:val="28"/>
          <w:szCs w:val="28"/>
        </w:rPr>
        <w:t>н</w:t>
      </w:r>
      <w:r w:rsidR="002158E5" w:rsidRPr="003F6E7B">
        <w:rPr>
          <w:sz w:val="28"/>
          <w:szCs w:val="28"/>
        </w:rPr>
        <w:t>е</w:t>
      </w:r>
      <w:r w:rsidR="00465673" w:rsidRPr="003F6E7B">
        <w:rPr>
          <w:sz w:val="28"/>
          <w:szCs w:val="28"/>
        </w:rPr>
        <w:t xml:space="preserve">стационарных объектов осуществляется </w:t>
      </w:r>
      <w:r w:rsidR="002158E5" w:rsidRPr="003F6E7B">
        <w:rPr>
          <w:sz w:val="28"/>
          <w:szCs w:val="28"/>
        </w:rPr>
        <w:t xml:space="preserve">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Добрянского городского округа,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некапитальных строений, сооружений, установленных настоящим подпунктом и </w:t>
      </w:r>
      <w:hyperlink w:anchor="P511" w:history="1">
        <w:r w:rsidRPr="003F6E7B">
          <w:rPr>
            <w:rStyle w:val="ae"/>
            <w:color w:val="auto"/>
            <w:sz w:val="28"/>
            <w:szCs w:val="28"/>
            <w:u w:val="none"/>
          </w:rPr>
          <w:t xml:space="preserve">подпунктом </w:t>
        </w:r>
        <w:r w:rsidR="006F2987" w:rsidRPr="003F6E7B">
          <w:rPr>
            <w:rStyle w:val="ae"/>
            <w:color w:val="auto"/>
            <w:sz w:val="28"/>
            <w:szCs w:val="28"/>
            <w:u w:val="none"/>
          </w:rPr>
          <w:t>1</w:t>
        </w:r>
        <w:r w:rsidR="00734471">
          <w:rPr>
            <w:rStyle w:val="ae"/>
            <w:color w:val="auto"/>
            <w:sz w:val="28"/>
            <w:szCs w:val="28"/>
            <w:u w:val="none"/>
          </w:rPr>
          <w:t>1</w:t>
        </w:r>
        <w:r w:rsidRPr="003F6E7B">
          <w:rPr>
            <w:rStyle w:val="ae"/>
            <w:color w:val="auto"/>
            <w:sz w:val="28"/>
            <w:szCs w:val="28"/>
            <w:u w:val="none"/>
          </w:rPr>
          <w:t>.4</w:t>
        </w:r>
        <w:r w:rsidR="002158E5" w:rsidRPr="003F6E7B">
          <w:rPr>
            <w:rStyle w:val="ae"/>
            <w:color w:val="auto"/>
            <w:sz w:val="28"/>
            <w:szCs w:val="28"/>
            <w:u w:val="none"/>
          </w:rPr>
          <w:t>.</w:t>
        </w:r>
      </w:hyperlink>
      <w:r w:rsidR="00465673" w:rsidRPr="003F6E7B">
        <w:rPr>
          <w:rStyle w:val="ae"/>
          <w:color w:val="auto"/>
          <w:sz w:val="28"/>
          <w:szCs w:val="28"/>
          <w:u w:val="none"/>
        </w:rPr>
        <w:t>7</w:t>
      </w:r>
      <w:r w:rsidR="002158E5" w:rsidRPr="003F6E7B">
        <w:rPr>
          <w:sz w:val="28"/>
          <w:szCs w:val="28"/>
        </w:rPr>
        <w:t xml:space="preserve"> </w:t>
      </w:r>
      <w:r w:rsidR="007E3A79" w:rsidRPr="003F6E7B">
        <w:rPr>
          <w:sz w:val="28"/>
          <w:szCs w:val="28"/>
        </w:rPr>
        <w:t xml:space="preserve">настоящих </w:t>
      </w:r>
      <w:r w:rsidR="002158E5" w:rsidRPr="003F6E7B">
        <w:rPr>
          <w:sz w:val="28"/>
          <w:szCs w:val="28"/>
        </w:rPr>
        <w:t>Правил.</w:t>
      </w:r>
      <w:proofErr w:type="gramEnd"/>
    </w:p>
    <w:p w14:paraId="35EF4506" w14:textId="77777777" w:rsidR="002158E5" w:rsidRPr="003F6E7B" w:rsidRDefault="002158E5" w:rsidP="007718EE">
      <w:pPr>
        <w:ind w:firstLine="709"/>
        <w:jc w:val="both"/>
        <w:rPr>
          <w:sz w:val="28"/>
          <w:szCs w:val="28"/>
        </w:rPr>
      </w:pPr>
      <w:r w:rsidRPr="003F6E7B">
        <w:rPr>
          <w:sz w:val="28"/>
          <w:szCs w:val="28"/>
        </w:rPr>
        <w:t>Требования к внешнему виду, в том числе требования к размеру некапитальных строений, сооружений, а также требования к местам их размещения подлежат применению при проектировании новых и обосновании размещения существующих некапитальных строений, сооружений.</w:t>
      </w:r>
    </w:p>
    <w:p w14:paraId="3737C661" w14:textId="53034675" w:rsidR="00465673" w:rsidRPr="003F6E7B" w:rsidRDefault="002158E5" w:rsidP="007718EE">
      <w:pPr>
        <w:ind w:firstLine="709"/>
        <w:jc w:val="both"/>
        <w:rPr>
          <w:sz w:val="28"/>
          <w:szCs w:val="28"/>
        </w:rPr>
      </w:pPr>
      <w:r w:rsidRPr="003F6E7B">
        <w:rPr>
          <w:sz w:val="28"/>
          <w:szCs w:val="28"/>
        </w:rPr>
        <w:lastRenderedPageBreak/>
        <w:t xml:space="preserve">Внешний вид </w:t>
      </w:r>
      <w:r w:rsidR="0013379B" w:rsidRPr="003F6E7B">
        <w:rPr>
          <w:sz w:val="28"/>
          <w:szCs w:val="28"/>
        </w:rPr>
        <w:t>н</w:t>
      </w:r>
      <w:r w:rsidRPr="003F6E7B">
        <w:rPr>
          <w:sz w:val="28"/>
          <w:szCs w:val="28"/>
        </w:rPr>
        <w:t>е</w:t>
      </w:r>
      <w:r w:rsidR="00465673" w:rsidRPr="003F6E7B">
        <w:rPr>
          <w:sz w:val="28"/>
          <w:szCs w:val="28"/>
        </w:rPr>
        <w:t>стационарных объектов должен соответствовать нормативным требо</w:t>
      </w:r>
      <w:r w:rsidR="00A72666" w:rsidRPr="003F6E7B">
        <w:rPr>
          <w:sz w:val="28"/>
          <w:szCs w:val="28"/>
        </w:rPr>
        <w:t>ваниям, установленным согласно п</w:t>
      </w:r>
      <w:r w:rsidR="00465673" w:rsidRPr="003F6E7B">
        <w:rPr>
          <w:sz w:val="28"/>
          <w:szCs w:val="28"/>
        </w:rPr>
        <w:t>риложению</w:t>
      </w:r>
      <w:r w:rsidR="00A72666" w:rsidRPr="003F6E7B">
        <w:rPr>
          <w:sz w:val="28"/>
          <w:szCs w:val="28"/>
        </w:rPr>
        <w:br/>
      </w:r>
      <w:r w:rsidR="00465673" w:rsidRPr="003F6E7B">
        <w:rPr>
          <w:sz w:val="28"/>
          <w:szCs w:val="28"/>
        </w:rPr>
        <w:t xml:space="preserve">к настоящим Правилам. </w:t>
      </w:r>
    </w:p>
    <w:p w14:paraId="71C250DA" w14:textId="1F4F8959" w:rsidR="002F2294" w:rsidRPr="003F6E7B" w:rsidRDefault="00465673" w:rsidP="007718EE">
      <w:pPr>
        <w:ind w:firstLine="709"/>
        <w:jc w:val="both"/>
        <w:rPr>
          <w:sz w:val="28"/>
          <w:szCs w:val="28"/>
        </w:rPr>
      </w:pPr>
      <w:r w:rsidRPr="003F6E7B">
        <w:rPr>
          <w:sz w:val="28"/>
          <w:szCs w:val="28"/>
        </w:rPr>
        <w:t>Реализация индивидуальных</w:t>
      </w:r>
      <w:r w:rsidR="002F2294" w:rsidRPr="003F6E7B">
        <w:rPr>
          <w:sz w:val="28"/>
          <w:szCs w:val="28"/>
        </w:rPr>
        <w:t xml:space="preserve"> </w:t>
      </w:r>
      <w:r w:rsidRPr="003F6E7B">
        <w:rPr>
          <w:sz w:val="28"/>
          <w:szCs w:val="28"/>
        </w:rPr>
        <w:t>проектов (эскизов) внешнего вида указанны</w:t>
      </w:r>
      <w:r w:rsidR="0013379B" w:rsidRPr="003F6E7B">
        <w:rPr>
          <w:sz w:val="28"/>
          <w:szCs w:val="28"/>
        </w:rPr>
        <w:t>х н</w:t>
      </w:r>
      <w:r w:rsidRPr="003F6E7B">
        <w:rPr>
          <w:sz w:val="28"/>
          <w:szCs w:val="28"/>
        </w:rPr>
        <w:t xml:space="preserve">естационарных объектов допускается по согласованию </w:t>
      </w:r>
      <w:r w:rsidR="00A31C15" w:rsidRPr="003F6E7B">
        <w:rPr>
          <w:sz w:val="28"/>
          <w:szCs w:val="28"/>
        </w:rPr>
        <w:t>с</w:t>
      </w:r>
      <w:r w:rsidRPr="003F6E7B">
        <w:rPr>
          <w:sz w:val="28"/>
          <w:szCs w:val="28"/>
        </w:rPr>
        <w:t xml:space="preserve"> администрацией Добрянского городского округа.</w:t>
      </w:r>
    </w:p>
    <w:p w14:paraId="46A49E53" w14:textId="77777777" w:rsidR="002F2294" w:rsidRPr="003F6E7B" w:rsidRDefault="002F2294" w:rsidP="007718EE">
      <w:pPr>
        <w:ind w:firstLine="709"/>
        <w:jc w:val="both"/>
        <w:rPr>
          <w:sz w:val="28"/>
          <w:szCs w:val="28"/>
        </w:rPr>
      </w:pPr>
      <w:r w:rsidRPr="003F6E7B">
        <w:rPr>
          <w:sz w:val="28"/>
          <w:szCs w:val="28"/>
        </w:rPr>
        <w:t>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Добрянского городского округа.</w:t>
      </w:r>
    </w:p>
    <w:p w14:paraId="345ABBFB" w14:textId="77777777" w:rsidR="002F2294" w:rsidRPr="003F6E7B" w:rsidRDefault="002F2294" w:rsidP="007718EE">
      <w:pPr>
        <w:ind w:firstLine="709"/>
        <w:jc w:val="both"/>
        <w:rPr>
          <w:sz w:val="28"/>
          <w:szCs w:val="28"/>
        </w:rPr>
      </w:pPr>
      <w:r w:rsidRPr="003F6E7B">
        <w:rPr>
          <w:sz w:val="28"/>
          <w:szCs w:val="28"/>
        </w:rPr>
        <w:t xml:space="preserve">Нестационарные объекты по индивидуальным проектам (эскизам) внешнего вида размещаются в местах, включенных в установленном порядке </w:t>
      </w:r>
      <w:r w:rsidR="007239CF" w:rsidRPr="003F6E7B">
        <w:rPr>
          <w:sz w:val="28"/>
          <w:szCs w:val="28"/>
        </w:rPr>
        <w:br/>
      </w:r>
      <w:r w:rsidRPr="003F6E7B">
        <w:rPr>
          <w:sz w:val="28"/>
          <w:szCs w:val="28"/>
        </w:rPr>
        <w:t xml:space="preserve">в схему размещения нестационарных торговых объектов на территории Добрянского городского округа, а также на земельных участках, находящихся </w:t>
      </w:r>
      <w:r w:rsidR="007239CF" w:rsidRPr="003F6E7B">
        <w:rPr>
          <w:sz w:val="28"/>
          <w:szCs w:val="28"/>
        </w:rPr>
        <w:br/>
      </w:r>
      <w:r w:rsidRPr="003F6E7B">
        <w:rPr>
          <w:sz w:val="28"/>
          <w:szCs w:val="28"/>
        </w:rPr>
        <w:t>в частной собственности, с видом разрешенного использования</w:t>
      </w:r>
      <w:r w:rsidR="0013379B" w:rsidRPr="003F6E7B">
        <w:rPr>
          <w:sz w:val="28"/>
          <w:szCs w:val="28"/>
        </w:rPr>
        <w:t>, допускающим размещение таких н</w:t>
      </w:r>
      <w:r w:rsidRPr="003F6E7B">
        <w:rPr>
          <w:sz w:val="28"/>
          <w:szCs w:val="28"/>
        </w:rPr>
        <w:t xml:space="preserve">естационарных объектов. </w:t>
      </w:r>
    </w:p>
    <w:p w14:paraId="17EA6042" w14:textId="77777777" w:rsidR="002F2294" w:rsidRPr="003F6E7B" w:rsidRDefault="002F2294" w:rsidP="007718EE">
      <w:pPr>
        <w:ind w:firstLine="709"/>
        <w:jc w:val="both"/>
        <w:rPr>
          <w:sz w:val="28"/>
          <w:szCs w:val="28"/>
        </w:rPr>
      </w:pPr>
      <w:r w:rsidRPr="003F6E7B">
        <w:rPr>
          <w:sz w:val="28"/>
          <w:szCs w:val="28"/>
        </w:rPr>
        <w:t xml:space="preserve">Размеры некапитальных строений, </w:t>
      </w:r>
      <w:r w:rsidR="002158E5" w:rsidRPr="003F6E7B">
        <w:rPr>
          <w:sz w:val="28"/>
          <w:szCs w:val="28"/>
        </w:rPr>
        <w:t xml:space="preserve">сооружений </w:t>
      </w:r>
      <w:r w:rsidRPr="003F6E7B">
        <w:rPr>
          <w:sz w:val="28"/>
          <w:szCs w:val="28"/>
        </w:rPr>
        <w:t>по индивидуальным проектам (эскизам) внешнего вида (длина, ширина, высота) не должны быть менее или более чем на 10 % установленных Правилами размеров типовых проектов некапитальных строений</w:t>
      </w:r>
      <w:r w:rsidR="002158E5" w:rsidRPr="003F6E7B">
        <w:rPr>
          <w:sz w:val="28"/>
          <w:szCs w:val="28"/>
        </w:rPr>
        <w:t>, сооружений</w:t>
      </w:r>
      <w:r w:rsidRPr="003F6E7B">
        <w:rPr>
          <w:sz w:val="28"/>
          <w:szCs w:val="28"/>
        </w:rPr>
        <w:t>.</w:t>
      </w:r>
    </w:p>
    <w:p w14:paraId="157B6FD0" w14:textId="27A733E5" w:rsidR="002158E5" w:rsidRPr="003F6E7B" w:rsidRDefault="006F2987" w:rsidP="007718EE">
      <w:pPr>
        <w:ind w:firstLine="709"/>
        <w:jc w:val="both"/>
        <w:rPr>
          <w:sz w:val="28"/>
          <w:szCs w:val="28"/>
        </w:rPr>
      </w:pPr>
      <w:bookmarkStart w:id="2" w:name="P511"/>
      <w:bookmarkEnd w:id="2"/>
      <w:r w:rsidRPr="003F6E7B">
        <w:rPr>
          <w:sz w:val="28"/>
          <w:szCs w:val="28"/>
        </w:rPr>
        <w:t>1</w:t>
      </w:r>
      <w:r w:rsidR="009D7694">
        <w:rPr>
          <w:sz w:val="28"/>
          <w:szCs w:val="28"/>
        </w:rPr>
        <w:t>0</w:t>
      </w:r>
      <w:r w:rsidR="002158E5" w:rsidRPr="003F6E7B">
        <w:rPr>
          <w:sz w:val="28"/>
          <w:szCs w:val="28"/>
        </w:rPr>
        <w:t>.4.</w:t>
      </w:r>
      <w:r w:rsidR="00023F71" w:rsidRPr="003F6E7B">
        <w:rPr>
          <w:sz w:val="28"/>
          <w:szCs w:val="28"/>
        </w:rPr>
        <w:t>7</w:t>
      </w:r>
      <w:r w:rsidR="002158E5" w:rsidRPr="003F6E7B">
        <w:rPr>
          <w:sz w:val="28"/>
          <w:szCs w:val="28"/>
        </w:rPr>
        <w:t>. размещение некапитальных строений, сооружений:</w:t>
      </w:r>
    </w:p>
    <w:p w14:paraId="3B7D3C01" w14:textId="4CDEE80A" w:rsidR="002158E5" w:rsidRPr="003F6E7B" w:rsidRDefault="002158E5" w:rsidP="007718EE">
      <w:pPr>
        <w:ind w:firstLine="709"/>
        <w:jc w:val="both"/>
        <w:rPr>
          <w:sz w:val="28"/>
          <w:szCs w:val="28"/>
        </w:rPr>
      </w:pPr>
      <w:proofErr w:type="gramStart"/>
      <w:r w:rsidRPr="003F6E7B">
        <w:rPr>
          <w:sz w:val="28"/>
          <w:szCs w:val="28"/>
        </w:rPr>
        <w:t xml:space="preserve">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(парк, сад, сквер), на которых возможно размещение некапитальных строений, сооружений </w:t>
      </w:r>
      <w:r w:rsidR="008D528F">
        <w:rPr>
          <w:sz w:val="28"/>
          <w:szCs w:val="28"/>
        </w:rPr>
        <w:t xml:space="preserve">по согласованию с </w:t>
      </w:r>
      <w:r w:rsidRPr="003F6E7B">
        <w:rPr>
          <w:sz w:val="28"/>
          <w:szCs w:val="28"/>
        </w:rPr>
        <w:t xml:space="preserve"> </w:t>
      </w:r>
      <w:r w:rsidR="00686415" w:rsidRPr="003F6E7B">
        <w:rPr>
          <w:sz w:val="28"/>
          <w:szCs w:val="28"/>
        </w:rPr>
        <w:t>администраци</w:t>
      </w:r>
      <w:r w:rsidR="008D528F">
        <w:rPr>
          <w:sz w:val="28"/>
          <w:szCs w:val="28"/>
        </w:rPr>
        <w:t>ей</w:t>
      </w:r>
      <w:r w:rsidR="00686415" w:rsidRPr="003F6E7B">
        <w:rPr>
          <w:sz w:val="28"/>
          <w:szCs w:val="28"/>
        </w:rPr>
        <w:t xml:space="preserve"> Добрянского</w:t>
      </w:r>
      <w:r w:rsidR="007D2D8A" w:rsidRPr="003F6E7B">
        <w:rPr>
          <w:sz w:val="28"/>
          <w:szCs w:val="28"/>
        </w:rPr>
        <w:t xml:space="preserve"> городского округа;</w:t>
      </w:r>
      <w:proofErr w:type="gramEnd"/>
    </w:p>
    <w:p w14:paraId="4E73CA1B" w14:textId="77777777" w:rsidR="002158E5" w:rsidRPr="003F6E7B" w:rsidRDefault="002158E5" w:rsidP="007718EE">
      <w:pPr>
        <w:ind w:firstLine="709"/>
        <w:jc w:val="both"/>
        <w:rPr>
          <w:sz w:val="28"/>
          <w:szCs w:val="28"/>
        </w:rPr>
      </w:pPr>
      <w:r w:rsidRPr="003F6E7B">
        <w:rPr>
          <w:sz w:val="28"/>
          <w:szCs w:val="28"/>
        </w:rPr>
        <w:t xml:space="preserve">должно соответствовать </w:t>
      </w:r>
      <w:r w:rsidR="009D41AC" w:rsidRPr="003F6E7B">
        <w:rPr>
          <w:sz w:val="28"/>
          <w:szCs w:val="28"/>
        </w:rPr>
        <w:t xml:space="preserve">зонированию территории, целевому назначению и установленным видам разрешенного использования земельных участков </w:t>
      </w:r>
      <w:r w:rsidRPr="003F6E7B">
        <w:rPr>
          <w:sz w:val="28"/>
          <w:szCs w:val="28"/>
        </w:rPr>
        <w:t>(за исключением случаев, когда</w:t>
      </w:r>
      <w:r w:rsidR="009D41AC" w:rsidRPr="003F6E7B">
        <w:rPr>
          <w:sz w:val="28"/>
          <w:szCs w:val="28"/>
        </w:rPr>
        <w:t xml:space="preserve"> </w:t>
      </w:r>
      <w:r w:rsidRPr="003F6E7B">
        <w:rPr>
          <w:sz w:val="28"/>
          <w:szCs w:val="28"/>
        </w:rPr>
        <w:t>в соответствии с законодательством действие градостроительных регламентов</w:t>
      </w:r>
      <w:r w:rsidR="009D41AC" w:rsidRPr="003F6E7B">
        <w:rPr>
          <w:sz w:val="28"/>
          <w:szCs w:val="28"/>
        </w:rPr>
        <w:t xml:space="preserve"> </w:t>
      </w:r>
      <w:r w:rsidRPr="003F6E7B">
        <w:rPr>
          <w:sz w:val="28"/>
          <w:szCs w:val="28"/>
        </w:rPr>
        <w:t xml:space="preserve">на земельные участки не распространяется, а также случаев использования земель или земельных участков при размещении некапитальных строений, сооружений без предоставления земельных участков в соответствии </w:t>
      </w:r>
      <w:r w:rsidR="009D41AC" w:rsidRPr="003F6E7B">
        <w:rPr>
          <w:sz w:val="28"/>
          <w:szCs w:val="28"/>
        </w:rPr>
        <w:t>с законодательством), требованиям строительных, экологических, санитарно-гигиенических, противопожарных и иных правил и нормативов, установленных законодательством;</w:t>
      </w:r>
    </w:p>
    <w:p w14:paraId="4B1D3C2F" w14:textId="77777777" w:rsidR="002158E5" w:rsidRPr="003F6E7B" w:rsidRDefault="002158E5" w:rsidP="007718EE">
      <w:pPr>
        <w:ind w:firstLine="709"/>
        <w:jc w:val="both"/>
        <w:rPr>
          <w:sz w:val="28"/>
          <w:szCs w:val="28"/>
        </w:rPr>
      </w:pPr>
      <w:r w:rsidRPr="003F6E7B">
        <w:rPr>
          <w:sz w:val="28"/>
          <w:szCs w:val="28"/>
        </w:rP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некапитальных строений и сооружений отдельных видов запрещено;</w:t>
      </w:r>
    </w:p>
    <w:p w14:paraId="3B9AB0C4" w14:textId="1744FF56"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770E66" w:rsidRPr="003F6E7B">
        <w:rPr>
          <w:sz w:val="28"/>
          <w:szCs w:val="28"/>
        </w:rPr>
        <w:t>.</w:t>
      </w:r>
      <w:r w:rsidR="002158E5" w:rsidRPr="003F6E7B">
        <w:rPr>
          <w:sz w:val="28"/>
          <w:szCs w:val="28"/>
        </w:rPr>
        <w:t>4.</w:t>
      </w:r>
      <w:r w:rsidR="00023F71" w:rsidRPr="003F6E7B">
        <w:rPr>
          <w:sz w:val="28"/>
          <w:szCs w:val="28"/>
        </w:rPr>
        <w:t>8</w:t>
      </w:r>
      <w:r w:rsidR="002158E5" w:rsidRPr="003F6E7B">
        <w:rPr>
          <w:sz w:val="28"/>
          <w:szCs w:val="28"/>
        </w:rPr>
        <w:t>. требования к стендам с информацией о строительстве, реконструкции, капитальном ремонте зданий, строений, сооружений:</w:t>
      </w:r>
    </w:p>
    <w:p w14:paraId="387C12F0" w14:textId="77777777" w:rsidR="002158E5" w:rsidRPr="003F6E7B" w:rsidRDefault="002158E5" w:rsidP="007718EE">
      <w:pPr>
        <w:ind w:firstLine="709"/>
        <w:jc w:val="both"/>
        <w:rPr>
          <w:sz w:val="28"/>
          <w:szCs w:val="28"/>
        </w:rPr>
      </w:pPr>
      <w:r w:rsidRPr="003F6E7B">
        <w:rPr>
          <w:sz w:val="28"/>
          <w:szCs w:val="28"/>
        </w:rPr>
        <w:lastRenderedPageBreak/>
        <w:t xml:space="preserve">не позднее чем за семь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в местах заезда на строительную площадку стенд размером не менее 1,0 x 2,0 метра и не более </w:t>
      </w:r>
      <w:r w:rsidR="00695022" w:rsidRPr="003F6E7B">
        <w:rPr>
          <w:sz w:val="28"/>
          <w:szCs w:val="28"/>
        </w:rPr>
        <w:br/>
      </w:r>
      <w:r w:rsidRPr="003F6E7B">
        <w:rPr>
          <w:sz w:val="28"/>
          <w:szCs w:val="28"/>
        </w:rPr>
        <w:t>3 x 5 метров, доступный для обозрения с территории общего пользования и содержащий информацию:</w:t>
      </w:r>
    </w:p>
    <w:p w14:paraId="0AEF62D3" w14:textId="77777777" w:rsidR="002158E5" w:rsidRPr="003F6E7B" w:rsidRDefault="002158E5" w:rsidP="007718EE">
      <w:pPr>
        <w:ind w:firstLine="709"/>
        <w:jc w:val="both"/>
        <w:rPr>
          <w:sz w:val="28"/>
          <w:szCs w:val="28"/>
        </w:rPr>
      </w:pPr>
      <w:r w:rsidRPr="003F6E7B">
        <w:rPr>
          <w:sz w:val="28"/>
          <w:szCs w:val="28"/>
        </w:rPr>
        <w:t xml:space="preserve">о проекте строительства (реконструкции, капитальном ремонте) </w:t>
      </w:r>
      <w:r w:rsidR="007E2EDB" w:rsidRPr="003F6E7B">
        <w:rPr>
          <w:sz w:val="28"/>
          <w:szCs w:val="28"/>
        </w:rPr>
        <w:br/>
      </w:r>
      <w:r w:rsidRPr="003F6E7B">
        <w:rPr>
          <w:sz w:val="28"/>
          <w:szCs w:val="28"/>
        </w:rPr>
        <w:t>с изображением будущего объекта строительства и с указанием адреса дома (здания), содержащего наименова</w:t>
      </w:r>
      <w:r w:rsidR="001237AB" w:rsidRPr="003F6E7B">
        <w:rPr>
          <w:sz w:val="28"/>
          <w:szCs w:val="28"/>
        </w:rPr>
        <w:t>ние улицы и номер дома (здания);</w:t>
      </w:r>
    </w:p>
    <w:p w14:paraId="1CAEDFC4" w14:textId="77777777" w:rsidR="002158E5" w:rsidRPr="003F6E7B" w:rsidRDefault="002158E5" w:rsidP="007718EE">
      <w:pPr>
        <w:ind w:firstLine="709"/>
        <w:jc w:val="both"/>
        <w:rPr>
          <w:sz w:val="28"/>
          <w:szCs w:val="28"/>
        </w:rPr>
      </w:pPr>
      <w:r w:rsidRPr="003F6E7B">
        <w:rPr>
          <w:sz w:val="28"/>
          <w:szCs w:val="28"/>
        </w:rPr>
        <w:t>о разрешении на строительство (рек</w:t>
      </w:r>
      <w:r w:rsidR="001237AB" w:rsidRPr="003F6E7B">
        <w:rPr>
          <w:sz w:val="28"/>
          <w:szCs w:val="28"/>
        </w:rPr>
        <w:t>онструкцию, капитальный ремонт);</w:t>
      </w:r>
    </w:p>
    <w:p w14:paraId="7BCB34FF" w14:textId="77777777" w:rsidR="002158E5" w:rsidRPr="003F6E7B" w:rsidRDefault="002158E5" w:rsidP="007718EE">
      <w:pPr>
        <w:ind w:firstLine="709"/>
        <w:jc w:val="both"/>
        <w:rPr>
          <w:sz w:val="28"/>
          <w:szCs w:val="28"/>
        </w:rPr>
      </w:pPr>
      <w:r w:rsidRPr="003F6E7B">
        <w:rPr>
          <w:sz w:val="28"/>
          <w:szCs w:val="28"/>
        </w:rPr>
        <w:t>о заказчике (за</w:t>
      </w:r>
      <w:r w:rsidR="001237AB" w:rsidRPr="003F6E7B">
        <w:rPr>
          <w:sz w:val="28"/>
          <w:szCs w:val="28"/>
        </w:rPr>
        <w:t>стройщике, генподрядчике) работ;</w:t>
      </w:r>
    </w:p>
    <w:p w14:paraId="3DBD0FD3" w14:textId="77777777" w:rsidR="002158E5" w:rsidRPr="003F6E7B" w:rsidRDefault="002158E5" w:rsidP="007718EE">
      <w:pPr>
        <w:ind w:firstLine="709"/>
        <w:jc w:val="both"/>
        <w:rPr>
          <w:sz w:val="28"/>
          <w:szCs w:val="28"/>
        </w:rPr>
      </w:pPr>
      <w:r w:rsidRPr="003F6E7B">
        <w:rPr>
          <w:sz w:val="28"/>
          <w:szCs w:val="28"/>
        </w:rPr>
        <w:t>о п</w:t>
      </w:r>
      <w:r w:rsidR="001237AB" w:rsidRPr="003F6E7B">
        <w:rPr>
          <w:sz w:val="28"/>
          <w:szCs w:val="28"/>
        </w:rPr>
        <w:t>лановых сроках выполнения работ;</w:t>
      </w:r>
    </w:p>
    <w:p w14:paraId="1914EECA" w14:textId="77777777" w:rsidR="002158E5" w:rsidRPr="003F6E7B" w:rsidRDefault="002158E5" w:rsidP="007718EE">
      <w:pPr>
        <w:ind w:firstLine="709"/>
        <w:jc w:val="both"/>
        <w:rPr>
          <w:sz w:val="28"/>
          <w:szCs w:val="28"/>
        </w:rPr>
      </w:pPr>
      <w:r w:rsidRPr="003F6E7B">
        <w:rPr>
          <w:sz w:val="28"/>
          <w:szCs w:val="28"/>
        </w:rPr>
        <w:t>об уполномоченных органах, в которые следует обращаться по вопросам строительства (реконструкции, капитального ремонта) объекта и содержанию строительной площадки в надлежащем порядке;</w:t>
      </w:r>
    </w:p>
    <w:p w14:paraId="53198CC1" w14:textId="77777777" w:rsidR="002158E5" w:rsidRPr="003F6E7B" w:rsidRDefault="002158E5" w:rsidP="007718EE">
      <w:pPr>
        <w:ind w:firstLine="709"/>
        <w:jc w:val="both"/>
        <w:rPr>
          <w:sz w:val="28"/>
          <w:szCs w:val="28"/>
        </w:rPr>
      </w:pPr>
      <w:r w:rsidRPr="003F6E7B">
        <w:rPr>
          <w:sz w:val="28"/>
          <w:szCs w:val="28"/>
        </w:rPr>
        <w:t>стенд размещается в пределах ограждения или на отдельной конструкции, должен иметь твердую основу с фоном из белого цвета, изображение</w:t>
      </w:r>
      <w:r w:rsidR="001237AB" w:rsidRPr="003F6E7B">
        <w:rPr>
          <w:sz w:val="28"/>
          <w:szCs w:val="28"/>
        </w:rPr>
        <w:t>,</w:t>
      </w:r>
      <w:r w:rsidRPr="003F6E7B">
        <w:rPr>
          <w:sz w:val="28"/>
          <w:szCs w:val="28"/>
        </w:rPr>
        <w:t xml:space="preserve"> устойчивое к погодным воздействиям.</w:t>
      </w:r>
    </w:p>
    <w:p w14:paraId="1639ABFF" w14:textId="38F2D950"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.5. Восстановление элементов благоустройства, в том числе после проведения земляных работ:</w:t>
      </w:r>
    </w:p>
    <w:p w14:paraId="3D880DFC" w14:textId="0C3C1EB0"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 xml:space="preserve">.5.1.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w:t>
      </w:r>
      <w:r w:rsidR="00AF382C" w:rsidRPr="003F6E7B">
        <w:rPr>
          <w:sz w:val="28"/>
          <w:szCs w:val="28"/>
        </w:rPr>
        <w:br/>
      </w:r>
      <w:r w:rsidR="002158E5" w:rsidRPr="003F6E7B">
        <w:rPr>
          <w:sz w:val="28"/>
          <w:szCs w:val="28"/>
        </w:rPr>
        <w:t>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w:t>
      </w:r>
    </w:p>
    <w:p w14:paraId="278D46CD" w14:textId="232F980E"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14:paraId="71E20089" w14:textId="77777777" w:rsidR="002158E5" w:rsidRPr="003F6E7B" w:rsidRDefault="002158E5" w:rsidP="007718EE">
      <w:pPr>
        <w:ind w:firstLine="709"/>
        <w:jc w:val="both"/>
        <w:rPr>
          <w:sz w:val="28"/>
          <w:szCs w:val="28"/>
        </w:rPr>
      </w:pPr>
      <w:r w:rsidRPr="003F6E7B">
        <w:rPr>
          <w:sz w:val="28"/>
          <w:szCs w:val="28"/>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14:paraId="063B6E5A" w14:textId="77777777" w:rsidR="002158E5" w:rsidRPr="003F6E7B" w:rsidRDefault="002F092A" w:rsidP="007718EE">
      <w:pPr>
        <w:ind w:firstLine="709"/>
        <w:jc w:val="both"/>
        <w:rPr>
          <w:sz w:val="28"/>
          <w:szCs w:val="28"/>
        </w:rPr>
      </w:pPr>
      <w:r w:rsidRPr="003F6E7B">
        <w:rPr>
          <w:sz w:val="28"/>
          <w:szCs w:val="28"/>
        </w:rPr>
        <w:t>п</w:t>
      </w:r>
      <w:r w:rsidR="002158E5" w:rsidRPr="003F6E7B">
        <w:rPr>
          <w:sz w:val="28"/>
          <w:szCs w:val="28"/>
        </w:rPr>
        <w:t>о длине: в границах производства работ;</w:t>
      </w:r>
    </w:p>
    <w:p w14:paraId="3105196F" w14:textId="4F5AC339"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 xml:space="preserve">.5.3. восстановление конструктивных элементов и элементов </w:t>
      </w:r>
      <w:proofErr w:type="gramStart"/>
      <w:r w:rsidR="002158E5" w:rsidRPr="003F6E7B">
        <w:rPr>
          <w:sz w:val="28"/>
          <w:szCs w:val="28"/>
        </w:rPr>
        <w:t>обустройства</w:t>
      </w:r>
      <w:proofErr w:type="gramEnd"/>
      <w:r w:rsidR="002158E5" w:rsidRPr="003F6E7B">
        <w:rPr>
          <w:sz w:val="28"/>
          <w:szCs w:val="28"/>
        </w:rPr>
        <w:t xml:space="preserve">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14:paraId="2BAD8DA5" w14:textId="77777777" w:rsidR="002158E5" w:rsidRPr="003F6E7B" w:rsidRDefault="002158E5" w:rsidP="007718EE">
      <w:pPr>
        <w:ind w:firstLine="709"/>
        <w:jc w:val="both"/>
        <w:rPr>
          <w:sz w:val="28"/>
          <w:szCs w:val="28"/>
        </w:rPr>
      </w:pPr>
    </w:p>
    <w:p w14:paraId="3C1FB002" w14:textId="68003EB1" w:rsidR="002158E5" w:rsidRPr="003F6E7B" w:rsidRDefault="002158E5" w:rsidP="00400823">
      <w:pPr>
        <w:ind w:firstLine="709"/>
        <w:jc w:val="center"/>
        <w:rPr>
          <w:b/>
          <w:sz w:val="28"/>
          <w:szCs w:val="28"/>
        </w:rPr>
      </w:pPr>
      <w:r w:rsidRPr="003F6E7B">
        <w:rPr>
          <w:b/>
          <w:sz w:val="28"/>
          <w:szCs w:val="28"/>
        </w:rPr>
        <w:lastRenderedPageBreak/>
        <w:t>X</w:t>
      </w:r>
      <w:r w:rsidR="006148AA" w:rsidRPr="003F6E7B">
        <w:rPr>
          <w:b/>
          <w:sz w:val="28"/>
          <w:szCs w:val="28"/>
          <w:lang w:val="en-US"/>
        </w:rPr>
        <w:t>I</w:t>
      </w:r>
      <w:r w:rsidRPr="003F6E7B">
        <w:rPr>
          <w:b/>
          <w:sz w:val="28"/>
          <w:szCs w:val="28"/>
        </w:rPr>
        <w:t>. Организация пешеходных зон и беспрепятственного</w:t>
      </w:r>
      <w:r w:rsidR="00AE4285" w:rsidRPr="003F6E7B">
        <w:rPr>
          <w:b/>
          <w:sz w:val="28"/>
          <w:szCs w:val="28"/>
        </w:rPr>
        <w:t xml:space="preserve"> </w:t>
      </w:r>
      <w:r w:rsidRPr="003F6E7B">
        <w:rPr>
          <w:b/>
          <w:sz w:val="28"/>
          <w:szCs w:val="28"/>
        </w:rPr>
        <w:t>передвижения инвалидов и других маломобильных групп</w:t>
      </w:r>
      <w:r w:rsidR="00AE4285" w:rsidRPr="003F6E7B">
        <w:rPr>
          <w:b/>
          <w:sz w:val="28"/>
          <w:szCs w:val="28"/>
        </w:rPr>
        <w:t xml:space="preserve"> </w:t>
      </w:r>
      <w:r w:rsidRPr="003F6E7B">
        <w:rPr>
          <w:b/>
          <w:sz w:val="28"/>
          <w:szCs w:val="28"/>
        </w:rPr>
        <w:t xml:space="preserve">населения </w:t>
      </w:r>
      <w:r w:rsidR="003E40E4" w:rsidRPr="003F6E7B">
        <w:rPr>
          <w:b/>
          <w:sz w:val="28"/>
          <w:szCs w:val="28"/>
        </w:rPr>
        <w:br/>
      </w:r>
      <w:r w:rsidRPr="003F6E7B">
        <w:rPr>
          <w:b/>
          <w:sz w:val="28"/>
          <w:szCs w:val="28"/>
        </w:rPr>
        <w:t>по территории Добрянского городского округа</w:t>
      </w:r>
    </w:p>
    <w:p w14:paraId="26B017FE" w14:textId="6AFB0934" w:rsidR="002158E5" w:rsidRPr="003F6E7B" w:rsidRDefault="002158E5" w:rsidP="00400823">
      <w:pPr>
        <w:ind w:firstLine="709"/>
        <w:jc w:val="both"/>
        <w:rPr>
          <w:sz w:val="28"/>
          <w:szCs w:val="28"/>
        </w:rPr>
      </w:pPr>
      <w:r w:rsidRPr="003F6E7B">
        <w:rPr>
          <w:sz w:val="28"/>
          <w:szCs w:val="28"/>
        </w:rPr>
        <w:t>1</w:t>
      </w:r>
      <w:r w:rsidR="009D7694">
        <w:rPr>
          <w:sz w:val="28"/>
          <w:szCs w:val="28"/>
        </w:rPr>
        <w:t>1</w:t>
      </w:r>
      <w:r w:rsidRPr="003F6E7B">
        <w:rPr>
          <w:sz w:val="28"/>
          <w:szCs w:val="28"/>
        </w:rPr>
        <w:t>.1. Организаци</w:t>
      </w:r>
      <w:r w:rsidR="00172557" w:rsidRPr="003F6E7B">
        <w:rPr>
          <w:sz w:val="28"/>
          <w:szCs w:val="28"/>
        </w:rPr>
        <w:t xml:space="preserve">я пешеходных зон на территории </w:t>
      </w:r>
      <w:r w:rsidRPr="003F6E7B">
        <w:rPr>
          <w:sz w:val="28"/>
          <w:szCs w:val="28"/>
        </w:rPr>
        <w:t>Добрянского городского округа:</w:t>
      </w:r>
    </w:p>
    <w:p w14:paraId="4C9527E4" w14:textId="0E607571" w:rsidR="002158E5" w:rsidRPr="003F6E7B" w:rsidRDefault="006148AA" w:rsidP="00400823">
      <w:pPr>
        <w:ind w:firstLine="709"/>
        <w:jc w:val="both"/>
        <w:rPr>
          <w:sz w:val="28"/>
          <w:szCs w:val="28"/>
        </w:rPr>
      </w:pPr>
      <w:r w:rsidRPr="003F6E7B">
        <w:rPr>
          <w:sz w:val="28"/>
          <w:szCs w:val="28"/>
        </w:rPr>
        <w:t>1</w:t>
      </w:r>
      <w:r w:rsidR="009D7694">
        <w:rPr>
          <w:sz w:val="28"/>
          <w:szCs w:val="28"/>
        </w:rPr>
        <w:t>1</w:t>
      </w:r>
      <w:r w:rsidR="002158E5" w:rsidRPr="003F6E7B">
        <w:rPr>
          <w:sz w:val="28"/>
          <w:szCs w:val="28"/>
        </w:rPr>
        <w:t>.1.1. требования к организации пешеходных зон включает устройство тротуаров, аллей, пешеходных дорожек:</w:t>
      </w:r>
    </w:p>
    <w:p w14:paraId="11282DA6" w14:textId="26F0D980" w:rsidR="002158E5" w:rsidRPr="003F6E7B" w:rsidRDefault="006148AA" w:rsidP="00400823">
      <w:pPr>
        <w:ind w:firstLine="709"/>
        <w:jc w:val="both"/>
        <w:rPr>
          <w:sz w:val="28"/>
          <w:szCs w:val="28"/>
        </w:rPr>
      </w:pPr>
      <w:r w:rsidRPr="003F6E7B">
        <w:rPr>
          <w:sz w:val="28"/>
          <w:szCs w:val="28"/>
        </w:rPr>
        <w:t>1</w:t>
      </w:r>
      <w:r w:rsidR="009D7694">
        <w:rPr>
          <w:sz w:val="28"/>
          <w:szCs w:val="28"/>
        </w:rPr>
        <w:t>1</w:t>
      </w:r>
      <w:r w:rsidR="00BA2D4B" w:rsidRPr="003F6E7B">
        <w:rPr>
          <w:sz w:val="28"/>
          <w:szCs w:val="28"/>
        </w:rPr>
        <w:t xml:space="preserve">.1.1.1. </w:t>
      </w:r>
      <w:r w:rsidR="002158E5" w:rsidRPr="003F6E7B">
        <w:rPr>
          <w:sz w:val="28"/>
          <w:szCs w:val="28"/>
        </w:rPr>
        <w:t>устройство тротуаров на территории общего пользования осуществляется:</w:t>
      </w:r>
    </w:p>
    <w:p w14:paraId="4D6BE849" w14:textId="77777777" w:rsidR="002158E5" w:rsidRPr="003F6E7B" w:rsidRDefault="002158E5" w:rsidP="00400823">
      <w:pPr>
        <w:ind w:firstLine="709"/>
        <w:jc w:val="both"/>
        <w:rPr>
          <w:sz w:val="28"/>
          <w:szCs w:val="28"/>
        </w:rPr>
      </w:pPr>
      <w:r w:rsidRPr="003F6E7B">
        <w:rPr>
          <w:sz w:val="28"/>
          <w:szCs w:val="28"/>
        </w:rPr>
        <w:t xml:space="preserve">вдоль улиц и дорог в пределах жилой застройки, как примыкающих </w:t>
      </w:r>
      <w:r w:rsidR="008205AF" w:rsidRPr="003F6E7B">
        <w:rPr>
          <w:sz w:val="28"/>
          <w:szCs w:val="28"/>
        </w:rPr>
        <w:br/>
      </w:r>
      <w:r w:rsidRPr="003F6E7B">
        <w:rPr>
          <w:sz w:val="28"/>
          <w:szCs w:val="28"/>
        </w:rPr>
        <w:t xml:space="preserve">к проезжей части, так и </w:t>
      </w:r>
      <w:r w:rsidR="008205AF" w:rsidRPr="003F6E7B">
        <w:rPr>
          <w:sz w:val="28"/>
          <w:szCs w:val="28"/>
        </w:rPr>
        <w:t>не примыкающих к проезжей части;</w:t>
      </w:r>
    </w:p>
    <w:p w14:paraId="3FBB0E17" w14:textId="77777777" w:rsidR="002158E5" w:rsidRPr="003F6E7B" w:rsidRDefault="002158E5" w:rsidP="00400823">
      <w:pPr>
        <w:ind w:firstLine="709"/>
        <w:jc w:val="both"/>
        <w:rPr>
          <w:sz w:val="28"/>
          <w:szCs w:val="28"/>
        </w:rPr>
      </w:pPr>
      <w:r w:rsidRPr="003F6E7B">
        <w:rPr>
          <w:sz w:val="28"/>
          <w:szCs w:val="28"/>
        </w:rPr>
        <w:t>в виде подходов к остановкам общественного транспорта.</w:t>
      </w:r>
    </w:p>
    <w:p w14:paraId="06184C78" w14:textId="77777777" w:rsidR="002158E5" w:rsidRPr="003F6E7B" w:rsidRDefault="002158E5" w:rsidP="00400823">
      <w:pPr>
        <w:ind w:firstLine="709"/>
        <w:jc w:val="both"/>
        <w:rPr>
          <w:sz w:val="28"/>
          <w:szCs w:val="28"/>
        </w:rPr>
      </w:pPr>
      <w:r w:rsidRPr="003F6E7B">
        <w:rPr>
          <w:sz w:val="28"/>
          <w:szCs w:val="28"/>
        </w:rPr>
        <w:t>При проектировании тротуаров, не примыкающих к проезжей части, учитываются места наибольшей концентрации пешеходных потоков.</w:t>
      </w:r>
    </w:p>
    <w:p w14:paraId="6D3A4F57" w14:textId="267C421D" w:rsidR="002158E5" w:rsidRPr="003F6E7B" w:rsidRDefault="002158E5" w:rsidP="00400823">
      <w:pPr>
        <w:ind w:firstLine="709"/>
        <w:jc w:val="both"/>
        <w:rPr>
          <w:sz w:val="28"/>
          <w:szCs w:val="28"/>
        </w:rPr>
      </w:pPr>
      <w:r w:rsidRPr="003F6E7B">
        <w:rPr>
          <w:sz w:val="28"/>
          <w:szCs w:val="28"/>
        </w:rPr>
        <w:t xml:space="preserve">В условиях сложившейся застройки вместо тротуара допускается устройство пешеходных </w:t>
      </w:r>
      <w:r w:rsidR="008205AF" w:rsidRPr="003F6E7B">
        <w:rPr>
          <w:sz w:val="28"/>
          <w:szCs w:val="28"/>
        </w:rPr>
        <w:t>дорожек шириной не менее 0,75 м</w:t>
      </w:r>
      <w:r w:rsidR="00BA2D4B" w:rsidRPr="003F6E7B">
        <w:rPr>
          <w:sz w:val="28"/>
          <w:szCs w:val="28"/>
        </w:rPr>
        <w:t>;</w:t>
      </w:r>
    </w:p>
    <w:p w14:paraId="71029BD6" w14:textId="7E5F2540" w:rsidR="002158E5" w:rsidRPr="003F6E7B" w:rsidRDefault="006148AA" w:rsidP="007718EE">
      <w:pPr>
        <w:ind w:firstLine="709"/>
        <w:jc w:val="both"/>
        <w:rPr>
          <w:sz w:val="28"/>
          <w:szCs w:val="28"/>
        </w:rPr>
      </w:pPr>
      <w:r w:rsidRPr="003F6E7B">
        <w:rPr>
          <w:sz w:val="28"/>
          <w:szCs w:val="28"/>
        </w:rPr>
        <w:t>1</w:t>
      </w:r>
      <w:r w:rsidR="009D7694">
        <w:rPr>
          <w:sz w:val="28"/>
          <w:szCs w:val="28"/>
        </w:rPr>
        <w:t>1</w:t>
      </w:r>
      <w:r w:rsidR="00BA2D4B" w:rsidRPr="003F6E7B">
        <w:rPr>
          <w:sz w:val="28"/>
          <w:szCs w:val="28"/>
        </w:rPr>
        <w:t>.1.1.2. в</w:t>
      </w:r>
      <w:r w:rsidR="002158E5" w:rsidRPr="003F6E7B">
        <w:rPr>
          <w:sz w:val="28"/>
          <w:szCs w:val="28"/>
        </w:rPr>
        <w:t xml:space="preserve"> местах фактических пешеходных маршрутов, соединяющих основные точки притяжения людей, а также к объектам благоустройства, </w:t>
      </w:r>
      <w:r w:rsidR="003E7705" w:rsidRPr="003F6E7B">
        <w:rPr>
          <w:sz w:val="28"/>
          <w:szCs w:val="28"/>
        </w:rPr>
        <w:br/>
      </w:r>
      <w:r w:rsidR="002158E5" w:rsidRPr="003F6E7B">
        <w:rPr>
          <w:sz w:val="28"/>
          <w:szCs w:val="28"/>
        </w:rPr>
        <w:t>к площадкам различного функционального назначения территории допускаетс</w:t>
      </w:r>
      <w:r w:rsidR="00757BCF" w:rsidRPr="003F6E7B">
        <w:rPr>
          <w:sz w:val="28"/>
          <w:szCs w:val="28"/>
        </w:rPr>
        <w:t>я устройство пешеходных дорожек, возможна установка скамеек (стационарные, переносные, встроенные);</w:t>
      </w:r>
    </w:p>
    <w:p w14:paraId="0C215BDA" w14:textId="60F2AE22" w:rsidR="002158E5" w:rsidRPr="003F6E7B" w:rsidRDefault="006148AA" w:rsidP="007718EE">
      <w:pPr>
        <w:ind w:firstLine="709"/>
        <w:jc w:val="both"/>
        <w:rPr>
          <w:sz w:val="28"/>
          <w:szCs w:val="28"/>
        </w:rPr>
      </w:pPr>
      <w:r w:rsidRPr="003F6E7B">
        <w:rPr>
          <w:sz w:val="28"/>
          <w:szCs w:val="28"/>
        </w:rPr>
        <w:t>1</w:t>
      </w:r>
      <w:r w:rsidR="009D7694">
        <w:rPr>
          <w:sz w:val="28"/>
          <w:szCs w:val="28"/>
        </w:rPr>
        <w:t>1</w:t>
      </w:r>
      <w:r w:rsidR="00BA2D4B" w:rsidRPr="003F6E7B">
        <w:rPr>
          <w:sz w:val="28"/>
          <w:szCs w:val="28"/>
        </w:rPr>
        <w:t>.1.1.3. н</w:t>
      </w:r>
      <w:r w:rsidR="002158E5" w:rsidRPr="003F6E7B">
        <w:rPr>
          <w:sz w:val="28"/>
          <w:szCs w:val="28"/>
        </w:rPr>
        <w:t>а объектах озеленения общего пользования в местах прохода людей могут размещаться тротуары, аллеи, пешеходные дорожки;</w:t>
      </w:r>
    </w:p>
    <w:p w14:paraId="76CD7E74" w14:textId="3599D091" w:rsidR="002158E5" w:rsidRPr="003F6E7B" w:rsidRDefault="006148AA" w:rsidP="007718EE">
      <w:pPr>
        <w:ind w:firstLine="709"/>
        <w:jc w:val="both"/>
        <w:rPr>
          <w:sz w:val="28"/>
          <w:szCs w:val="28"/>
        </w:rPr>
      </w:pPr>
      <w:r w:rsidRPr="003F6E7B">
        <w:rPr>
          <w:sz w:val="28"/>
          <w:szCs w:val="28"/>
        </w:rPr>
        <w:t>1</w:t>
      </w:r>
      <w:r w:rsidR="009D7694">
        <w:rPr>
          <w:sz w:val="28"/>
          <w:szCs w:val="28"/>
        </w:rPr>
        <w:t>1</w:t>
      </w:r>
      <w:r w:rsidR="00BA2D4B" w:rsidRPr="003F6E7B">
        <w:rPr>
          <w:sz w:val="28"/>
          <w:szCs w:val="28"/>
        </w:rPr>
        <w:t>.1.1.4. н</w:t>
      </w:r>
      <w:r w:rsidR="002158E5" w:rsidRPr="003F6E7B">
        <w:rPr>
          <w:sz w:val="28"/>
          <w:szCs w:val="28"/>
        </w:rPr>
        <w:t>а территории городских лесов в местах прохода людей могут размещаться пешеходные дорожки, тропы;</w:t>
      </w:r>
    </w:p>
    <w:p w14:paraId="44791430" w14:textId="6E587DF9" w:rsidR="00757BCF" w:rsidRPr="003F6E7B" w:rsidRDefault="006148AA" w:rsidP="007718EE">
      <w:pPr>
        <w:ind w:firstLine="709"/>
        <w:jc w:val="both"/>
        <w:rPr>
          <w:sz w:val="28"/>
          <w:szCs w:val="28"/>
        </w:rPr>
      </w:pPr>
      <w:r w:rsidRPr="003F6E7B">
        <w:rPr>
          <w:sz w:val="28"/>
          <w:szCs w:val="28"/>
        </w:rPr>
        <w:t>1</w:t>
      </w:r>
      <w:r w:rsidR="009D7694">
        <w:rPr>
          <w:sz w:val="28"/>
          <w:szCs w:val="28"/>
        </w:rPr>
        <w:t>1</w:t>
      </w:r>
      <w:r w:rsidR="002158E5" w:rsidRPr="003F6E7B">
        <w:rPr>
          <w:sz w:val="28"/>
          <w:szCs w:val="28"/>
        </w:rPr>
        <w:t>.1.2. при устройстве пешеходных коммуникаций должна быть обеспечена безопасность прохода пешеходов</w:t>
      </w:r>
      <w:r w:rsidR="00757BCF" w:rsidRPr="003F6E7B">
        <w:rPr>
          <w:sz w:val="28"/>
          <w:szCs w:val="28"/>
        </w:rPr>
        <w:t>.</w:t>
      </w:r>
    </w:p>
    <w:p w14:paraId="74084C94" w14:textId="2F01FAB7" w:rsidR="002158E5" w:rsidRPr="003F6E7B" w:rsidRDefault="006148AA" w:rsidP="007718EE">
      <w:pPr>
        <w:ind w:firstLine="709"/>
        <w:jc w:val="both"/>
        <w:rPr>
          <w:sz w:val="28"/>
          <w:szCs w:val="28"/>
        </w:rPr>
      </w:pPr>
      <w:r w:rsidRPr="003F6E7B">
        <w:rPr>
          <w:sz w:val="28"/>
          <w:szCs w:val="28"/>
        </w:rPr>
        <w:t>1</w:t>
      </w:r>
      <w:r w:rsidR="009D7694">
        <w:rPr>
          <w:sz w:val="28"/>
          <w:szCs w:val="28"/>
        </w:rPr>
        <w:t>1</w:t>
      </w:r>
      <w:r w:rsidR="002158E5" w:rsidRPr="003F6E7B">
        <w:rPr>
          <w:sz w:val="28"/>
          <w:szCs w:val="28"/>
        </w:rPr>
        <w:t xml:space="preserve">.2. Требования к организации беспрепятственного передвижения </w:t>
      </w:r>
      <w:r w:rsidR="003E7705" w:rsidRPr="003F6E7B">
        <w:rPr>
          <w:sz w:val="28"/>
          <w:szCs w:val="28"/>
        </w:rPr>
        <w:br/>
        <w:t xml:space="preserve">по территории </w:t>
      </w:r>
      <w:r w:rsidR="002158E5" w:rsidRPr="003F6E7B">
        <w:rPr>
          <w:sz w:val="28"/>
          <w:szCs w:val="28"/>
        </w:rPr>
        <w:t>инвалидов и других маломобильных групп населения (далее - маломобильные группы населения).</w:t>
      </w:r>
    </w:p>
    <w:p w14:paraId="7D6EAD1E" w14:textId="77777777" w:rsidR="002158E5" w:rsidRPr="003F6E7B" w:rsidRDefault="002158E5" w:rsidP="007718EE">
      <w:pPr>
        <w:ind w:firstLine="709"/>
        <w:jc w:val="both"/>
        <w:rPr>
          <w:sz w:val="28"/>
          <w:szCs w:val="28"/>
        </w:rPr>
      </w:pPr>
      <w:r w:rsidRPr="003F6E7B">
        <w:rPr>
          <w:sz w:val="28"/>
          <w:szCs w:val="28"/>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14:paraId="19F452B5" w14:textId="77777777" w:rsidR="002158E5" w:rsidRPr="003F6E7B" w:rsidRDefault="002158E5" w:rsidP="007718EE">
      <w:pPr>
        <w:ind w:firstLine="709"/>
        <w:jc w:val="both"/>
        <w:rPr>
          <w:sz w:val="28"/>
          <w:szCs w:val="28"/>
        </w:rPr>
      </w:pPr>
      <w:r w:rsidRPr="003F6E7B">
        <w:rPr>
          <w:sz w:val="28"/>
          <w:szCs w:val="28"/>
        </w:rPr>
        <w:t>точки пересечения тротуаров, пешеходных дорожек с транспортными проездами оснащаются бордюрными пандусами для маломобильных групп населения,</w:t>
      </w:r>
    </w:p>
    <w:p w14:paraId="4D15B881" w14:textId="77777777" w:rsidR="002158E5" w:rsidRPr="003F6E7B" w:rsidRDefault="002158E5" w:rsidP="007718EE">
      <w:pPr>
        <w:ind w:firstLine="709"/>
        <w:jc w:val="both"/>
        <w:rPr>
          <w:sz w:val="28"/>
          <w:szCs w:val="28"/>
        </w:rPr>
      </w:pPr>
      <w:r w:rsidRPr="003F6E7B">
        <w:rPr>
          <w:sz w:val="28"/>
          <w:szCs w:val="28"/>
        </w:rPr>
        <w:t xml:space="preserve">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w:t>
      </w:r>
      <w:r w:rsidR="003F0AAF" w:rsidRPr="003F6E7B">
        <w:rPr>
          <w:sz w:val="28"/>
          <w:szCs w:val="28"/>
        </w:rPr>
        <w:br/>
      </w:r>
      <w:r w:rsidRPr="003F6E7B">
        <w:rPr>
          <w:sz w:val="28"/>
          <w:szCs w:val="28"/>
        </w:rPr>
        <w:t>и сооружениям, объектам благоустройства,</w:t>
      </w:r>
    </w:p>
    <w:p w14:paraId="55540308" w14:textId="77777777" w:rsidR="002158E5" w:rsidRPr="003F6E7B" w:rsidRDefault="002158E5" w:rsidP="007718EE">
      <w:pPr>
        <w:ind w:firstLine="709"/>
        <w:jc w:val="both"/>
        <w:rPr>
          <w:sz w:val="28"/>
          <w:szCs w:val="28"/>
        </w:rPr>
      </w:pPr>
      <w:r w:rsidRPr="003F6E7B">
        <w:rPr>
          <w:sz w:val="28"/>
          <w:szCs w:val="28"/>
        </w:rPr>
        <w:t>при создании и обустройстве автостоянок необходимо предусматривать специально оборудованные места для маломобильных групп населения.</w:t>
      </w:r>
    </w:p>
    <w:p w14:paraId="13051F67" w14:textId="77777777" w:rsidR="002158E5" w:rsidRPr="003F6E7B" w:rsidRDefault="002158E5" w:rsidP="007718EE">
      <w:pPr>
        <w:ind w:firstLine="709"/>
        <w:jc w:val="both"/>
        <w:rPr>
          <w:sz w:val="28"/>
          <w:szCs w:val="28"/>
        </w:rPr>
      </w:pPr>
    </w:p>
    <w:p w14:paraId="46926F8F" w14:textId="79FC061C" w:rsidR="00770E66" w:rsidRPr="003F6E7B" w:rsidRDefault="002158E5" w:rsidP="007718EE">
      <w:pPr>
        <w:ind w:firstLine="709"/>
        <w:jc w:val="center"/>
        <w:rPr>
          <w:b/>
          <w:sz w:val="28"/>
          <w:szCs w:val="28"/>
        </w:rPr>
      </w:pPr>
      <w:r w:rsidRPr="003F6E7B">
        <w:rPr>
          <w:b/>
          <w:sz w:val="28"/>
          <w:szCs w:val="28"/>
        </w:rPr>
        <w:lastRenderedPageBreak/>
        <w:t>X</w:t>
      </w:r>
      <w:r w:rsidR="006148AA" w:rsidRPr="003F6E7B">
        <w:rPr>
          <w:b/>
          <w:sz w:val="28"/>
          <w:szCs w:val="28"/>
          <w:lang w:val="en-US"/>
        </w:rPr>
        <w:t>II</w:t>
      </w:r>
      <w:r w:rsidRPr="003F6E7B">
        <w:rPr>
          <w:b/>
          <w:sz w:val="28"/>
          <w:szCs w:val="28"/>
        </w:rPr>
        <w:t xml:space="preserve">. </w:t>
      </w:r>
      <w:r w:rsidR="00770E66" w:rsidRPr="003F6E7B">
        <w:rPr>
          <w:b/>
          <w:sz w:val="28"/>
          <w:szCs w:val="28"/>
        </w:rPr>
        <w:t xml:space="preserve">Требования к внешнему виду фасадов, строений, сооружений, </w:t>
      </w:r>
      <w:r w:rsidR="003C0AEC" w:rsidRPr="003F6E7B">
        <w:rPr>
          <w:b/>
          <w:sz w:val="28"/>
          <w:szCs w:val="28"/>
        </w:rPr>
        <w:br/>
      </w:r>
      <w:r w:rsidR="00770E66" w:rsidRPr="003F6E7B">
        <w:rPr>
          <w:b/>
          <w:sz w:val="28"/>
          <w:szCs w:val="28"/>
        </w:rPr>
        <w:t>к размещению информации на территории, в том числе установке указателей с наименованием улиц и номерами домов (зданий), вывесок</w:t>
      </w:r>
    </w:p>
    <w:p w14:paraId="7ACEA32D" w14:textId="4D0FABE6"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14:paraId="6456FA91" w14:textId="2BC722DF"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.2. Содержание фасада здания, строения, сооружения:</w:t>
      </w:r>
    </w:p>
    <w:p w14:paraId="77D78B60" w14:textId="15BF59F6"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14:paraId="230AE800" w14:textId="77777777" w:rsidR="002158E5" w:rsidRPr="003F6E7B" w:rsidRDefault="002158E5" w:rsidP="007718EE">
      <w:pPr>
        <w:ind w:firstLine="709"/>
        <w:jc w:val="both"/>
        <w:rPr>
          <w:sz w:val="28"/>
          <w:szCs w:val="28"/>
        </w:rPr>
      </w:pPr>
      <w:r w:rsidRPr="003F6E7B">
        <w:rPr>
          <w:sz w:val="28"/>
          <w:szCs w:val="28"/>
        </w:rP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14:paraId="747300DE" w14:textId="1AD02F7B"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14:paraId="7AF53FAD" w14:textId="69D4C6AE" w:rsidR="002158E5" w:rsidRPr="003F6E7B" w:rsidRDefault="002158E5" w:rsidP="007718EE">
      <w:pPr>
        <w:ind w:firstLine="709"/>
        <w:jc w:val="both"/>
        <w:rPr>
          <w:sz w:val="28"/>
          <w:szCs w:val="28"/>
        </w:rPr>
      </w:pPr>
      <w:proofErr w:type="gramStart"/>
      <w:r w:rsidRPr="003F6E7B">
        <w:rPr>
          <w:sz w:val="28"/>
          <w:szCs w:val="28"/>
        </w:rPr>
        <w:t>1</w:t>
      </w:r>
      <w:r w:rsidR="009D7694">
        <w:rPr>
          <w:sz w:val="28"/>
          <w:szCs w:val="28"/>
        </w:rPr>
        <w:t>2</w:t>
      </w:r>
      <w:r w:rsidRPr="003F6E7B">
        <w:rPr>
          <w:sz w:val="28"/>
          <w:szCs w:val="28"/>
        </w:rPr>
        <w:t xml:space="preserve">.2.3. </w:t>
      </w:r>
      <w:r w:rsidR="00616E9E" w:rsidRPr="00616E9E">
        <w:rPr>
          <w:sz w:val="28"/>
          <w:szCs w:val="28"/>
        </w:rPr>
        <w:t>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 за исключением частных домовладений.</w:t>
      </w:r>
      <w:proofErr w:type="gramEnd"/>
    </w:p>
    <w:p w14:paraId="2D98D9F1" w14:textId="77777777" w:rsidR="002158E5" w:rsidRPr="003F6E7B" w:rsidRDefault="002158E5" w:rsidP="007718EE">
      <w:pPr>
        <w:ind w:firstLine="709"/>
        <w:jc w:val="both"/>
        <w:rPr>
          <w:sz w:val="28"/>
          <w:szCs w:val="28"/>
        </w:rPr>
      </w:pPr>
      <w:r w:rsidRPr="003F6E7B">
        <w:rPr>
          <w:sz w:val="28"/>
          <w:szCs w:val="28"/>
        </w:rPr>
        <w:t xml:space="preserve">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w:t>
      </w:r>
      <w:r w:rsidR="00822ABE" w:rsidRPr="003F6E7B">
        <w:rPr>
          <w:sz w:val="28"/>
          <w:szCs w:val="28"/>
        </w:rPr>
        <w:br/>
      </w:r>
      <w:r w:rsidRPr="003F6E7B">
        <w:rPr>
          <w:sz w:val="28"/>
          <w:szCs w:val="28"/>
        </w:rPr>
        <w:t>с момента обнаружения повреждения.</w:t>
      </w:r>
    </w:p>
    <w:p w14:paraId="5BEDC366" w14:textId="76B89F5F"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.3. Требования к внешнему виду фасадов зданий, строений, сооружений:</w:t>
      </w:r>
    </w:p>
    <w:p w14:paraId="4B6DF985" w14:textId="2213BAD6"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 xml:space="preserve">.3.1.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w:t>
      </w:r>
      <w:r w:rsidR="00822ABE" w:rsidRPr="003F6E7B">
        <w:rPr>
          <w:sz w:val="28"/>
          <w:szCs w:val="28"/>
        </w:rPr>
        <w:br/>
      </w:r>
      <w:r w:rsidRPr="003F6E7B">
        <w:rPr>
          <w:sz w:val="28"/>
          <w:szCs w:val="28"/>
        </w:rPr>
        <w:t>не соответствующую требованиям законодательства.</w:t>
      </w:r>
    </w:p>
    <w:p w14:paraId="550A3882" w14:textId="77777777" w:rsidR="002158E5" w:rsidRPr="003F6E7B" w:rsidRDefault="002158E5" w:rsidP="007718EE">
      <w:pPr>
        <w:ind w:firstLine="709"/>
        <w:jc w:val="both"/>
        <w:rPr>
          <w:sz w:val="28"/>
          <w:szCs w:val="28"/>
        </w:rPr>
      </w:pPr>
      <w:r w:rsidRPr="003F6E7B">
        <w:rPr>
          <w:sz w:val="28"/>
          <w:szCs w:val="28"/>
        </w:rPr>
        <w:t xml:space="preserve">Повреждения окраски фасадов зданий не должны превышать более 1% </w:t>
      </w:r>
      <w:r w:rsidR="00822ABE" w:rsidRPr="003F6E7B">
        <w:rPr>
          <w:sz w:val="28"/>
          <w:szCs w:val="28"/>
        </w:rPr>
        <w:br/>
      </w:r>
      <w:r w:rsidRPr="003F6E7B">
        <w:rPr>
          <w:sz w:val="28"/>
          <w:szCs w:val="28"/>
        </w:rPr>
        <w:t>от общей площади фасада;</w:t>
      </w:r>
    </w:p>
    <w:p w14:paraId="0426C13A" w14:textId="39EC93EB"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.3.2. оконные витрины зданий, рекламные конструкции должны быть чистыми, без повреждений;</w:t>
      </w:r>
    </w:p>
    <w:p w14:paraId="5DCF740F" w14:textId="6D4C2D50" w:rsidR="00B9341B" w:rsidRPr="003F6E7B" w:rsidRDefault="00FE2F78" w:rsidP="007718EE">
      <w:pPr>
        <w:ind w:firstLine="709"/>
        <w:jc w:val="both"/>
        <w:rPr>
          <w:sz w:val="28"/>
          <w:szCs w:val="28"/>
        </w:rPr>
      </w:pPr>
      <w:r>
        <w:rPr>
          <w:sz w:val="28"/>
          <w:szCs w:val="28"/>
        </w:rPr>
        <w:lastRenderedPageBreak/>
        <w:t>1</w:t>
      </w:r>
      <w:r w:rsidR="009D7694">
        <w:rPr>
          <w:sz w:val="28"/>
          <w:szCs w:val="28"/>
        </w:rPr>
        <w:t>2</w:t>
      </w:r>
      <w:r w:rsidR="00B9341B" w:rsidRPr="003F6E7B">
        <w:rPr>
          <w:sz w:val="28"/>
          <w:szCs w:val="28"/>
        </w:rPr>
        <w:t xml:space="preserve">.3.3. изменения фасада здания, строения, сооружения (ремонт фасада, размещение вывески, не соответствующей установленным стандартным требованиям, установка и эксплуатация рекламной конструкции) допускается при условии разработки проекта колерного паспорта (проекта изменений в колерный паспорт). </w:t>
      </w:r>
    </w:p>
    <w:p w14:paraId="7AA440CE" w14:textId="01C642D9" w:rsidR="002158E5" w:rsidRPr="003F6E7B" w:rsidRDefault="002158E5" w:rsidP="007718EE">
      <w:pPr>
        <w:ind w:firstLine="709"/>
        <w:jc w:val="both"/>
        <w:rPr>
          <w:sz w:val="28"/>
          <w:szCs w:val="28"/>
        </w:rPr>
      </w:pPr>
      <w:r w:rsidRPr="003F6E7B">
        <w:rPr>
          <w:sz w:val="28"/>
          <w:szCs w:val="28"/>
        </w:rPr>
        <w:t>1</w:t>
      </w:r>
      <w:r w:rsidR="00843F12">
        <w:rPr>
          <w:sz w:val="28"/>
          <w:szCs w:val="28"/>
        </w:rPr>
        <w:t>2</w:t>
      </w:r>
      <w:r w:rsidRPr="003F6E7B">
        <w:rPr>
          <w:sz w:val="28"/>
          <w:szCs w:val="28"/>
        </w:rPr>
        <w:t>.4. Требования к размещению информации на территории, в том числе установке указателей с наименованиями улиц и номерами домов (зданий), вывесок:</w:t>
      </w:r>
    </w:p>
    <w:p w14:paraId="0A572B7B" w14:textId="326AB02D" w:rsidR="002158E5" w:rsidRPr="003F6E7B" w:rsidRDefault="002158E5" w:rsidP="007718EE">
      <w:pPr>
        <w:ind w:firstLine="709"/>
        <w:jc w:val="both"/>
        <w:rPr>
          <w:sz w:val="28"/>
          <w:szCs w:val="28"/>
        </w:rPr>
      </w:pPr>
      <w:r w:rsidRPr="003F6E7B">
        <w:rPr>
          <w:sz w:val="28"/>
          <w:szCs w:val="28"/>
        </w:rPr>
        <w:t>1</w:t>
      </w:r>
      <w:r w:rsidR="00843F12">
        <w:rPr>
          <w:sz w:val="28"/>
          <w:szCs w:val="28"/>
        </w:rPr>
        <w:t>2</w:t>
      </w:r>
      <w:r w:rsidRPr="003F6E7B">
        <w:rPr>
          <w:sz w:val="28"/>
          <w:szCs w:val="28"/>
        </w:rPr>
        <w:t>.4.1.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14:paraId="4D2BBEE9" w14:textId="0217BAE4" w:rsidR="002158E5" w:rsidRPr="003F6E7B" w:rsidRDefault="002158E5" w:rsidP="007718EE">
      <w:pPr>
        <w:ind w:firstLine="709"/>
        <w:jc w:val="both"/>
        <w:rPr>
          <w:sz w:val="28"/>
          <w:szCs w:val="28"/>
        </w:rPr>
      </w:pPr>
      <w:r w:rsidRPr="003F6E7B">
        <w:rPr>
          <w:sz w:val="28"/>
          <w:szCs w:val="28"/>
        </w:rPr>
        <w:t>1</w:t>
      </w:r>
      <w:r w:rsidR="00843F12">
        <w:rPr>
          <w:sz w:val="28"/>
          <w:szCs w:val="28"/>
        </w:rPr>
        <w:t>2</w:t>
      </w:r>
      <w:r w:rsidRPr="003F6E7B">
        <w:rPr>
          <w:sz w:val="28"/>
          <w:szCs w:val="28"/>
        </w:rPr>
        <w:t>.4.2. указатели с наименованиями улиц и номе</w:t>
      </w:r>
      <w:r w:rsidR="00FE2F78">
        <w:rPr>
          <w:sz w:val="28"/>
          <w:szCs w:val="28"/>
        </w:rPr>
        <w:t>рами домов (зданий), номерам</w:t>
      </w:r>
      <w:r w:rsidRPr="003F6E7B">
        <w:rPr>
          <w:sz w:val="28"/>
          <w:szCs w:val="28"/>
        </w:rPr>
        <w:t>и квартир должны соответствовать следующим требованиям:</w:t>
      </w:r>
    </w:p>
    <w:p w14:paraId="4DA99FE4" w14:textId="5091210B" w:rsidR="00FE2F78" w:rsidRDefault="00FE2F78" w:rsidP="007718EE">
      <w:pPr>
        <w:ind w:firstLine="709"/>
        <w:jc w:val="both"/>
        <w:rPr>
          <w:sz w:val="28"/>
          <w:szCs w:val="28"/>
        </w:rPr>
      </w:pPr>
      <w:r w:rsidRPr="00FE2F78">
        <w:rPr>
          <w:sz w:val="28"/>
          <w:szCs w:val="28"/>
        </w:rPr>
        <w:t>на фасаде каждого здания, а также при удаленности дома и (или) на ограждениях частного дома, независимо от назначения и формы собственности, должны быть установлены указатели с наименованиями улиц и номерами домов (зданий):</w:t>
      </w:r>
    </w:p>
    <w:p w14:paraId="39211259" w14:textId="77777777" w:rsidR="002158E5" w:rsidRPr="003F6E7B" w:rsidRDefault="002158E5" w:rsidP="007718EE">
      <w:pPr>
        <w:ind w:firstLine="709"/>
        <w:jc w:val="both"/>
        <w:rPr>
          <w:sz w:val="28"/>
          <w:szCs w:val="28"/>
        </w:rPr>
      </w:pPr>
      <w:r w:rsidRPr="003F6E7B">
        <w:rPr>
          <w:sz w:val="28"/>
          <w:szCs w:val="28"/>
        </w:rP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застройки);</w:t>
      </w:r>
    </w:p>
    <w:p w14:paraId="44C9A351" w14:textId="32872505" w:rsidR="002158E5" w:rsidRPr="003F6E7B" w:rsidRDefault="002158E5" w:rsidP="007718EE">
      <w:pPr>
        <w:ind w:firstLine="709"/>
        <w:jc w:val="both"/>
        <w:rPr>
          <w:sz w:val="28"/>
          <w:szCs w:val="28"/>
        </w:rPr>
      </w:pPr>
      <w:r w:rsidRPr="003F6E7B">
        <w:rPr>
          <w:sz w:val="28"/>
          <w:szCs w:val="28"/>
        </w:rPr>
        <w:t xml:space="preserve">материал и цвет: на металлической или пластиковой табличке синего цвета стандарта R-(0), G-(20), В-(120), размещается в белом цвете шрифтом стандарта </w:t>
      </w:r>
      <w:proofErr w:type="spellStart"/>
      <w:r w:rsidRPr="003F6E7B">
        <w:rPr>
          <w:sz w:val="28"/>
          <w:szCs w:val="28"/>
        </w:rPr>
        <w:t>Times</w:t>
      </w:r>
      <w:proofErr w:type="spellEnd"/>
      <w:r w:rsidRPr="003F6E7B">
        <w:rPr>
          <w:sz w:val="28"/>
          <w:szCs w:val="28"/>
        </w:rPr>
        <w:t xml:space="preserve"> </w:t>
      </w:r>
      <w:proofErr w:type="spellStart"/>
      <w:r w:rsidRPr="003F6E7B">
        <w:rPr>
          <w:sz w:val="28"/>
          <w:szCs w:val="28"/>
        </w:rPr>
        <w:t>New</w:t>
      </w:r>
      <w:proofErr w:type="spellEnd"/>
      <w:r w:rsidRPr="003F6E7B">
        <w:rPr>
          <w:sz w:val="28"/>
          <w:szCs w:val="28"/>
        </w:rPr>
        <w:t xml:space="preserve"> </w:t>
      </w:r>
      <w:proofErr w:type="spellStart"/>
      <w:r w:rsidRPr="003F6E7B">
        <w:rPr>
          <w:sz w:val="28"/>
          <w:szCs w:val="28"/>
        </w:rPr>
        <w:t>Roman</w:t>
      </w:r>
      <w:proofErr w:type="spellEnd"/>
      <w:r w:rsidRPr="003F6E7B">
        <w:rPr>
          <w:sz w:val="28"/>
          <w:szCs w:val="28"/>
        </w:rPr>
        <w:t xml:space="preserve">, </w:t>
      </w:r>
      <w:proofErr w:type="spellStart"/>
      <w:r w:rsidRPr="003F6E7B">
        <w:rPr>
          <w:sz w:val="28"/>
          <w:szCs w:val="28"/>
        </w:rPr>
        <w:t>Arial</w:t>
      </w:r>
      <w:proofErr w:type="spellEnd"/>
      <w:r w:rsidRPr="003F6E7B">
        <w:rPr>
          <w:sz w:val="28"/>
          <w:szCs w:val="28"/>
        </w:rPr>
        <w:t xml:space="preserve">, </w:t>
      </w:r>
      <w:proofErr w:type="spellStart"/>
      <w:r w:rsidRPr="003F6E7B">
        <w:rPr>
          <w:sz w:val="28"/>
          <w:szCs w:val="28"/>
        </w:rPr>
        <w:t>Helvetica</w:t>
      </w:r>
      <w:proofErr w:type="spellEnd"/>
      <w:r w:rsidRPr="003F6E7B">
        <w:rPr>
          <w:sz w:val="28"/>
          <w:szCs w:val="28"/>
        </w:rPr>
        <w:t xml:space="preserve"> (</w:t>
      </w:r>
      <w:proofErr w:type="spellStart"/>
      <w:r w:rsidRPr="003F6E7B">
        <w:rPr>
          <w:sz w:val="28"/>
          <w:szCs w:val="28"/>
        </w:rPr>
        <w:t>Bold</w:t>
      </w:r>
      <w:proofErr w:type="spellEnd"/>
      <w:r w:rsidRPr="003F6E7B">
        <w:rPr>
          <w:sz w:val="28"/>
          <w:szCs w:val="28"/>
        </w:rPr>
        <w:t xml:space="preserve">) слово </w:t>
      </w:r>
      <w:r w:rsidR="00601919">
        <w:rPr>
          <w:sz w:val="28"/>
          <w:szCs w:val="28"/>
        </w:rPr>
        <w:t>«</w:t>
      </w:r>
      <w:r w:rsidRPr="003F6E7B">
        <w:rPr>
          <w:sz w:val="28"/>
          <w:szCs w:val="28"/>
        </w:rPr>
        <w:t>улица</w:t>
      </w:r>
      <w:r w:rsidR="00601919">
        <w:rPr>
          <w:sz w:val="28"/>
          <w:szCs w:val="28"/>
        </w:rPr>
        <w:t>»</w:t>
      </w:r>
      <w:r w:rsidRPr="003F6E7B">
        <w:rPr>
          <w:sz w:val="28"/>
          <w:szCs w:val="28"/>
        </w:rPr>
        <w:t xml:space="preserve"> или подобное слово </w:t>
      </w:r>
      <w:r w:rsidR="00601919">
        <w:rPr>
          <w:sz w:val="28"/>
          <w:szCs w:val="28"/>
        </w:rPr>
        <w:t>«</w:t>
      </w:r>
      <w:r w:rsidRPr="003F6E7B">
        <w:rPr>
          <w:sz w:val="28"/>
          <w:szCs w:val="28"/>
        </w:rPr>
        <w:t>проспект</w:t>
      </w:r>
      <w:r w:rsidR="00601919">
        <w:rPr>
          <w:sz w:val="28"/>
          <w:szCs w:val="28"/>
        </w:rPr>
        <w:t>»</w:t>
      </w:r>
      <w:r w:rsidRPr="003F6E7B">
        <w:rPr>
          <w:sz w:val="28"/>
          <w:szCs w:val="28"/>
        </w:rPr>
        <w:t xml:space="preserve">, </w:t>
      </w:r>
      <w:r w:rsidR="00601919">
        <w:rPr>
          <w:sz w:val="28"/>
          <w:szCs w:val="28"/>
        </w:rPr>
        <w:t>«</w:t>
      </w:r>
      <w:r w:rsidRPr="003F6E7B">
        <w:rPr>
          <w:sz w:val="28"/>
          <w:szCs w:val="28"/>
        </w:rPr>
        <w:t>переулок</w:t>
      </w:r>
      <w:r w:rsidR="00601919">
        <w:rPr>
          <w:sz w:val="28"/>
          <w:szCs w:val="28"/>
        </w:rPr>
        <w:t>»</w:t>
      </w:r>
      <w:r w:rsidRPr="003F6E7B">
        <w:rPr>
          <w:sz w:val="28"/>
          <w:szCs w:val="28"/>
        </w:rPr>
        <w:t xml:space="preserve"> и т.д., а также наименование улицы, номер дома (здания);</w:t>
      </w:r>
    </w:p>
    <w:p w14:paraId="068B431B" w14:textId="77777777" w:rsidR="00A04BF1" w:rsidRPr="003F6E7B" w:rsidRDefault="002158E5" w:rsidP="007718EE">
      <w:pPr>
        <w:ind w:firstLine="709"/>
        <w:jc w:val="both"/>
        <w:rPr>
          <w:sz w:val="28"/>
          <w:szCs w:val="28"/>
        </w:rPr>
      </w:pPr>
      <w:r w:rsidRPr="003F6E7B">
        <w:rPr>
          <w:sz w:val="28"/>
          <w:szCs w:val="28"/>
        </w:rPr>
        <w:t>размер:</w:t>
      </w:r>
      <w:r w:rsidR="00E45514" w:rsidRPr="003F6E7B">
        <w:rPr>
          <w:sz w:val="28"/>
          <w:szCs w:val="28"/>
        </w:rPr>
        <w:t xml:space="preserve"> </w:t>
      </w:r>
    </w:p>
    <w:p w14:paraId="279A0CC5" w14:textId="77777777" w:rsidR="002158E5" w:rsidRPr="003F6E7B" w:rsidRDefault="002158E5" w:rsidP="007718EE">
      <w:pPr>
        <w:ind w:firstLine="709"/>
        <w:jc w:val="both"/>
        <w:rPr>
          <w:sz w:val="28"/>
          <w:szCs w:val="28"/>
        </w:rPr>
      </w:pPr>
      <w:r w:rsidRPr="003F6E7B">
        <w:rPr>
          <w:sz w:val="28"/>
          <w:szCs w:val="28"/>
        </w:rPr>
        <w:t>в центральном планировочном районе Добрянского городского округа, границы которого определены в соответствии с Генеральным планом  Добрянского городского округа: 600-800 мм - по длинной стороне и 300-450 мм - по короткой стороне,</w:t>
      </w:r>
    </w:p>
    <w:p w14:paraId="5BE8B09D" w14:textId="77777777" w:rsidR="002158E5" w:rsidRPr="003F6E7B" w:rsidRDefault="002158E5" w:rsidP="007718EE">
      <w:pPr>
        <w:ind w:firstLine="709"/>
        <w:jc w:val="both"/>
        <w:rPr>
          <w:sz w:val="28"/>
          <w:szCs w:val="28"/>
        </w:rPr>
      </w:pPr>
      <w:r w:rsidRPr="003F6E7B">
        <w:rPr>
          <w:sz w:val="28"/>
          <w:szCs w:val="28"/>
        </w:rPr>
        <w:t>в многоквартирных домах (зданиях) выше 5 этажей: 700 мм - 900 мм - по длинной стороне и 350-450 мм - по короткой стороне,</w:t>
      </w:r>
    </w:p>
    <w:p w14:paraId="08CC6914" w14:textId="77777777" w:rsidR="002158E5" w:rsidRPr="003F6E7B" w:rsidRDefault="002158E5" w:rsidP="007718EE">
      <w:pPr>
        <w:ind w:firstLine="709"/>
        <w:jc w:val="both"/>
        <w:rPr>
          <w:sz w:val="28"/>
          <w:szCs w:val="28"/>
        </w:rPr>
      </w:pPr>
      <w:r w:rsidRPr="003F6E7B">
        <w:rPr>
          <w:sz w:val="28"/>
          <w:szCs w:val="28"/>
        </w:rPr>
        <w:t>в индивидуальной застройке: 600-800 мм - по длинной стороне и 300 мм - по короткой стороне.</w:t>
      </w:r>
    </w:p>
    <w:p w14:paraId="24E7E947" w14:textId="77777777" w:rsidR="002158E5" w:rsidRPr="003F6E7B" w:rsidRDefault="002158E5" w:rsidP="007718EE">
      <w:pPr>
        <w:ind w:firstLine="709"/>
        <w:jc w:val="both"/>
        <w:rPr>
          <w:sz w:val="28"/>
          <w:szCs w:val="28"/>
        </w:rPr>
      </w:pPr>
      <w:r w:rsidRPr="003F6E7B">
        <w:rPr>
          <w:sz w:val="28"/>
          <w:szCs w:val="28"/>
        </w:rP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 или внесение в него изменений.</w:t>
      </w:r>
    </w:p>
    <w:p w14:paraId="6FED076E" w14:textId="77777777" w:rsidR="002158E5" w:rsidRPr="003F6E7B" w:rsidRDefault="002158E5" w:rsidP="007718EE">
      <w:pPr>
        <w:ind w:firstLine="709"/>
        <w:jc w:val="both"/>
        <w:rPr>
          <w:sz w:val="28"/>
          <w:szCs w:val="28"/>
        </w:rPr>
      </w:pPr>
      <w:r w:rsidRPr="003F6E7B">
        <w:rPr>
          <w:sz w:val="28"/>
          <w:szCs w:val="28"/>
        </w:rP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14:paraId="73430177" w14:textId="77777777" w:rsidR="002158E5" w:rsidRPr="003F6E7B" w:rsidRDefault="002158E5" w:rsidP="007718EE">
      <w:pPr>
        <w:ind w:firstLine="709"/>
        <w:jc w:val="both"/>
        <w:rPr>
          <w:sz w:val="28"/>
          <w:szCs w:val="28"/>
        </w:rPr>
      </w:pPr>
      <w:r w:rsidRPr="003F6E7B">
        <w:rPr>
          <w:sz w:val="28"/>
          <w:szCs w:val="28"/>
        </w:rPr>
        <w:lastRenderedPageBreak/>
        <w:t xml:space="preserve">в домах, имеющих несколько входов (подъездов), у каждого входа (подъезда) устанавливается указатель номеров квартир, расположенных </w:t>
      </w:r>
      <w:r w:rsidR="00A04BF1" w:rsidRPr="003F6E7B">
        <w:rPr>
          <w:sz w:val="28"/>
          <w:szCs w:val="28"/>
        </w:rPr>
        <w:br/>
      </w:r>
      <w:r w:rsidRPr="003F6E7B">
        <w:rPr>
          <w:sz w:val="28"/>
          <w:szCs w:val="28"/>
        </w:rPr>
        <w:t>в данном входе (подъезде).</w:t>
      </w:r>
    </w:p>
    <w:p w14:paraId="6C9C31D5" w14:textId="77777777" w:rsidR="002158E5" w:rsidRPr="003F6E7B" w:rsidRDefault="002158E5" w:rsidP="007718EE">
      <w:pPr>
        <w:ind w:firstLine="709"/>
        <w:jc w:val="both"/>
        <w:rPr>
          <w:sz w:val="28"/>
          <w:szCs w:val="28"/>
        </w:rPr>
      </w:pPr>
      <w:r w:rsidRPr="003F6E7B">
        <w:rPr>
          <w:sz w:val="28"/>
          <w:szCs w:val="28"/>
        </w:rPr>
        <w:t>Указатели номеров квартир должны быть размещены на фасаде здания</w:t>
      </w:r>
      <w:r w:rsidR="00770E66" w:rsidRPr="003F6E7B">
        <w:rPr>
          <w:sz w:val="28"/>
          <w:szCs w:val="28"/>
        </w:rPr>
        <w:t xml:space="preserve"> (подъезда) </w:t>
      </w:r>
      <w:r w:rsidRPr="003F6E7B">
        <w:rPr>
          <w:sz w:val="28"/>
          <w:szCs w:val="28"/>
        </w:rPr>
        <w:t>с уличной стороны и освещены в темное время суток;</w:t>
      </w:r>
      <w:r w:rsidR="001A3018" w:rsidRPr="003F6E7B">
        <w:rPr>
          <w:sz w:val="28"/>
          <w:szCs w:val="28"/>
        </w:rPr>
        <w:t xml:space="preserve"> </w:t>
      </w:r>
    </w:p>
    <w:p w14:paraId="3F309F1B" w14:textId="5F902BCD" w:rsidR="006964CE" w:rsidRPr="003F6E7B" w:rsidRDefault="002158E5" w:rsidP="007718EE">
      <w:pPr>
        <w:ind w:firstLine="709"/>
        <w:jc w:val="both"/>
        <w:rPr>
          <w:sz w:val="28"/>
          <w:szCs w:val="28"/>
        </w:rPr>
      </w:pPr>
      <w:r w:rsidRPr="003F6E7B">
        <w:rPr>
          <w:sz w:val="28"/>
          <w:szCs w:val="28"/>
        </w:rPr>
        <w:t>1</w:t>
      </w:r>
      <w:r w:rsidR="00843F12">
        <w:rPr>
          <w:sz w:val="28"/>
          <w:szCs w:val="28"/>
        </w:rPr>
        <w:t>2</w:t>
      </w:r>
      <w:r w:rsidRPr="003F6E7B">
        <w:rPr>
          <w:sz w:val="28"/>
          <w:szCs w:val="28"/>
        </w:rPr>
        <w:t xml:space="preserve">.4.3. </w:t>
      </w:r>
      <w:r w:rsidR="006964CE" w:rsidRPr="003F6E7B">
        <w:rPr>
          <w:sz w:val="28"/>
          <w:szCs w:val="28"/>
        </w:rPr>
        <w:t>вывески, размещаемые на фасадах, конструктивных элементах зданий, строений, сооружений, должны соответствовать стандартным требованиям к вывескам, их размещению и эксплуатации, установленным Правилами, либо колерному паспорту, разработанному в порядке, установленном правовым актом администрации Добрянского городского округа.</w:t>
      </w:r>
    </w:p>
    <w:p w14:paraId="4754A9D9" w14:textId="77777777" w:rsidR="006964CE" w:rsidRPr="003F6E7B" w:rsidRDefault="006964CE" w:rsidP="007718EE">
      <w:pPr>
        <w:ind w:firstLine="709"/>
        <w:jc w:val="both"/>
        <w:rPr>
          <w:sz w:val="28"/>
          <w:szCs w:val="28"/>
        </w:rPr>
      </w:pPr>
      <w:r w:rsidRPr="003F6E7B">
        <w:rPr>
          <w:sz w:val="28"/>
          <w:szCs w:val="28"/>
        </w:rPr>
        <w:t>Размещение вывесок, не соответствующих указанным требованиям, допускается при разработке колерного паспорта (внесения изменений в него).</w:t>
      </w:r>
    </w:p>
    <w:p w14:paraId="1604B7E9" w14:textId="0104DF28" w:rsidR="00C974AF" w:rsidRPr="003F6E7B" w:rsidRDefault="00FE2F78" w:rsidP="007718EE">
      <w:pPr>
        <w:ind w:firstLine="709"/>
        <w:jc w:val="both"/>
        <w:rPr>
          <w:sz w:val="28"/>
          <w:szCs w:val="28"/>
        </w:rPr>
      </w:pPr>
      <w:r>
        <w:rPr>
          <w:sz w:val="28"/>
          <w:szCs w:val="28"/>
        </w:rPr>
        <w:t>1</w:t>
      </w:r>
      <w:r w:rsidR="00843F12">
        <w:rPr>
          <w:sz w:val="28"/>
          <w:szCs w:val="28"/>
        </w:rPr>
        <w:t>2</w:t>
      </w:r>
      <w:r w:rsidR="00C974AF" w:rsidRPr="003F6E7B">
        <w:rPr>
          <w:sz w:val="28"/>
          <w:szCs w:val="28"/>
        </w:rPr>
        <w:t xml:space="preserve">.4.3.1. </w:t>
      </w:r>
      <w:r w:rsidR="006148AA">
        <w:rPr>
          <w:sz w:val="28"/>
          <w:szCs w:val="28"/>
        </w:rPr>
        <w:t>В</w:t>
      </w:r>
      <w:r w:rsidR="00C974AF" w:rsidRPr="003F6E7B">
        <w:rPr>
          <w:sz w:val="28"/>
          <w:szCs w:val="28"/>
        </w:rPr>
        <w:t>ывески магазинов, предприятий общественного питания, бытового обслуживания населения и других подобных объектов оборудуются надлежащим образом и эксплуатируются в соответствии с установленными требованиями.</w:t>
      </w:r>
    </w:p>
    <w:p w14:paraId="4E102376" w14:textId="77777777" w:rsidR="00C974AF" w:rsidRPr="003F6E7B" w:rsidRDefault="00C974AF" w:rsidP="007718EE">
      <w:pPr>
        <w:ind w:firstLine="709"/>
        <w:jc w:val="both"/>
        <w:rPr>
          <w:sz w:val="28"/>
          <w:szCs w:val="28"/>
        </w:rPr>
      </w:pPr>
      <w:r w:rsidRPr="003F6E7B">
        <w:rPr>
          <w:sz w:val="28"/>
          <w:szCs w:val="28"/>
        </w:rPr>
        <w:t>Вывеска состоит из графической и (или) текстовой части.</w:t>
      </w:r>
    </w:p>
    <w:p w14:paraId="5C2D3A16" w14:textId="77777777" w:rsidR="00C974AF" w:rsidRPr="003F6E7B" w:rsidRDefault="00C974AF" w:rsidP="007718EE">
      <w:pPr>
        <w:ind w:firstLine="709"/>
        <w:jc w:val="both"/>
        <w:rPr>
          <w:sz w:val="28"/>
          <w:szCs w:val="28"/>
        </w:rPr>
      </w:pPr>
      <w:r w:rsidRPr="003F6E7B">
        <w:rPr>
          <w:sz w:val="28"/>
          <w:szCs w:val="28"/>
        </w:rPr>
        <w:t>Графическая часть содержит логотип, цветную полосу.</w:t>
      </w:r>
    </w:p>
    <w:p w14:paraId="4E1A3E20" w14:textId="77777777" w:rsidR="00C974AF" w:rsidRPr="003F6E7B" w:rsidRDefault="00C974AF" w:rsidP="007718EE">
      <w:pPr>
        <w:ind w:firstLine="709"/>
        <w:jc w:val="both"/>
        <w:rPr>
          <w:sz w:val="28"/>
          <w:szCs w:val="28"/>
        </w:rPr>
      </w:pPr>
      <w:r w:rsidRPr="003F6E7B">
        <w:rPr>
          <w:sz w:val="28"/>
          <w:szCs w:val="28"/>
        </w:rPr>
        <w:t>Текстовая часть содержит только название организации и род ее деятельности.</w:t>
      </w:r>
    </w:p>
    <w:p w14:paraId="5FCE2D30" w14:textId="77777777" w:rsidR="00C974AF" w:rsidRPr="003F6E7B" w:rsidRDefault="00C974AF" w:rsidP="007718EE">
      <w:pPr>
        <w:ind w:firstLine="709"/>
        <w:jc w:val="both"/>
        <w:rPr>
          <w:sz w:val="28"/>
          <w:szCs w:val="28"/>
        </w:rPr>
      </w:pPr>
      <w:r w:rsidRPr="003F6E7B">
        <w:rPr>
          <w:sz w:val="28"/>
          <w:szCs w:val="28"/>
        </w:rPr>
        <w:t>Владелец обязан содержать вывеску в надлежащем виде: систематически очищать ее от загрязнений, но не реже двух раз в год, ремонтировать и заменять на новую по мере необходимости.</w:t>
      </w:r>
    </w:p>
    <w:p w14:paraId="03A862EF" w14:textId="77777777" w:rsidR="00C974AF" w:rsidRPr="003F6E7B" w:rsidRDefault="00C974AF" w:rsidP="007718EE">
      <w:pPr>
        <w:ind w:firstLine="709"/>
        <w:jc w:val="both"/>
        <w:rPr>
          <w:sz w:val="28"/>
          <w:szCs w:val="28"/>
        </w:rPr>
      </w:pPr>
      <w:r w:rsidRPr="003F6E7B">
        <w:rPr>
          <w:sz w:val="28"/>
          <w:szCs w:val="28"/>
        </w:rPr>
        <w:t xml:space="preserve">Организациям, эксплуатирующим световые вывески, рекомендуется обеспечивать своевременную замену перегоревших </w:t>
      </w:r>
      <w:proofErr w:type="spellStart"/>
      <w:r w:rsidRPr="003F6E7B">
        <w:rPr>
          <w:sz w:val="28"/>
          <w:szCs w:val="28"/>
        </w:rPr>
        <w:t>газосветовых</w:t>
      </w:r>
      <w:proofErr w:type="spellEnd"/>
      <w:r w:rsidRPr="003F6E7B">
        <w:rPr>
          <w:sz w:val="28"/>
          <w:szCs w:val="28"/>
        </w:rPr>
        <w:t xml:space="preserve"> трубок и электроламп. В случае неисправности отдельных знаков рекламы или вывески рекомендуется выключать полностью.</w:t>
      </w:r>
    </w:p>
    <w:p w14:paraId="10FA936E" w14:textId="7F26EEF9" w:rsidR="00611245" w:rsidRDefault="00FE2F78" w:rsidP="007718EE">
      <w:pPr>
        <w:ind w:firstLine="709"/>
        <w:jc w:val="both"/>
        <w:rPr>
          <w:sz w:val="28"/>
          <w:szCs w:val="28"/>
        </w:rPr>
      </w:pPr>
      <w:r w:rsidRPr="00611245">
        <w:rPr>
          <w:sz w:val="28"/>
          <w:szCs w:val="28"/>
        </w:rPr>
        <w:t>1</w:t>
      </w:r>
      <w:r w:rsidR="00843F12">
        <w:rPr>
          <w:sz w:val="28"/>
          <w:szCs w:val="28"/>
        </w:rPr>
        <w:t>2</w:t>
      </w:r>
      <w:r w:rsidR="00C974AF" w:rsidRPr="00611245">
        <w:rPr>
          <w:sz w:val="28"/>
          <w:szCs w:val="28"/>
        </w:rPr>
        <w:t xml:space="preserve">.4.3.2. </w:t>
      </w:r>
      <w:r w:rsidR="00611245" w:rsidRPr="00611245">
        <w:rPr>
          <w:sz w:val="28"/>
          <w:szCs w:val="28"/>
        </w:rPr>
        <w:t>Вы</w:t>
      </w:r>
      <w:r w:rsidR="00C974AF" w:rsidRPr="00611245">
        <w:rPr>
          <w:sz w:val="28"/>
          <w:szCs w:val="28"/>
        </w:rPr>
        <w:t>вески должны</w:t>
      </w:r>
      <w:r w:rsidR="00611245" w:rsidRPr="00611245">
        <w:rPr>
          <w:sz w:val="28"/>
          <w:szCs w:val="28"/>
        </w:rPr>
        <w:t xml:space="preserve"> </w:t>
      </w:r>
      <w:r w:rsidR="00611245">
        <w:rPr>
          <w:sz w:val="28"/>
          <w:szCs w:val="28"/>
        </w:rPr>
        <w:t>в</w:t>
      </w:r>
      <w:r w:rsidR="00C974AF" w:rsidRPr="003F6E7B">
        <w:rPr>
          <w:sz w:val="28"/>
          <w:szCs w:val="28"/>
        </w:rPr>
        <w:t>ыполняться из современных прочных материалов с высокими декоративными и эксплуатационными характеристиками (металл, пластик, стекло, оргстекло и т.п.)</w:t>
      </w:r>
      <w:r w:rsidR="00611245">
        <w:rPr>
          <w:sz w:val="28"/>
          <w:szCs w:val="28"/>
        </w:rPr>
        <w:t xml:space="preserve">; </w:t>
      </w:r>
    </w:p>
    <w:p w14:paraId="4891A865" w14:textId="77777777" w:rsidR="00611245" w:rsidRDefault="00611245" w:rsidP="007718EE">
      <w:pPr>
        <w:ind w:firstLine="709"/>
        <w:jc w:val="both"/>
        <w:rPr>
          <w:sz w:val="28"/>
          <w:szCs w:val="28"/>
        </w:rPr>
      </w:pPr>
      <w:r>
        <w:rPr>
          <w:sz w:val="28"/>
          <w:szCs w:val="28"/>
        </w:rPr>
        <w:t>р</w:t>
      </w:r>
      <w:r w:rsidR="00C974AF" w:rsidRPr="003F6E7B">
        <w:rPr>
          <w:sz w:val="28"/>
          <w:szCs w:val="28"/>
        </w:rPr>
        <w:t>асполагаться в месте фактического нахождения или осуществления деятельности организации (индивидуального предпринимателя)</w:t>
      </w:r>
      <w:r>
        <w:rPr>
          <w:sz w:val="28"/>
          <w:szCs w:val="28"/>
        </w:rPr>
        <w:t xml:space="preserve">; </w:t>
      </w:r>
    </w:p>
    <w:p w14:paraId="284FB2C7" w14:textId="77777777" w:rsidR="00611245" w:rsidRDefault="00611245" w:rsidP="007718EE">
      <w:pPr>
        <w:ind w:firstLine="709"/>
        <w:jc w:val="both"/>
        <w:rPr>
          <w:sz w:val="28"/>
          <w:szCs w:val="28"/>
        </w:rPr>
      </w:pPr>
      <w:r>
        <w:rPr>
          <w:sz w:val="28"/>
          <w:szCs w:val="28"/>
        </w:rPr>
        <w:t>е</w:t>
      </w:r>
      <w:r w:rsidR="00C974AF" w:rsidRPr="003F6E7B">
        <w:rPr>
          <w:sz w:val="28"/>
          <w:szCs w:val="28"/>
        </w:rPr>
        <w:t>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w:t>
      </w:r>
      <w:r>
        <w:rPr>
          <w:sz w:val="28"/>
          <w:szCs w:val="28"/>
        </w:rPr>
        <w:t xml:space="preserve">; </w:t>
      </w:r>
    </w:p>
    <w:p w14:paraId="78E49262" w14:textId="148A34B8" w:rsidR="00611245" w:rsidRDefault="00611245" w:rsidP="007718EE">
      <w:pPr>
        <w:ind w:firstLine="709"/>
        <w:jc w:val="both"/>
        <w:rPr>
          <w:sz w:val="28"/>
          <w:szCs w:val="28"/>
        </w:rPr>
      </w:pPr>
      <w:r>
        <w:rPr>
          <w:sz w:val="28"/>
          <w:szCs w:val="28"/>
        </w:rPr>
        <w:t>п</w:t>
      </w:r>
      <w:r w:rsidR="00C974AF" w:rsidRPr="003F6E7B">
        <w:rPr>
          <w:sz w:val="28"/>
          <w:szCs w:val="28"/>
        </w:rPr>
        <w:t>ри наличии нескольких юридических лиц или индивидуальных предпринимателей в одном здании устанавливаются вывески из отдельных букв, не превышающих 0,6 м.</w:t>
      </w:r>
      <w:r>
        <w:rPr>
          <w:sz w:val="28"/>
          <w:szCs w:val="28"/>
        </w:rPr>
        <w:t xml:space="preserve">; </w:t>
      </w:r>
    </w:p>
    <w:p w14:paraId="4E399520" w14:textId="73D0B229" w:rsidR="00611245" w:rsidRDefault="00611245" w:rsidP="007718EE">
      <w:pPr>
        <w:ind w:firstLine="709"/>
        <w:jc w:val="both"/>
        <w:rPr>
          <w:sz w:val="28"/>
          <w:szCs w:val="28"/>
        </w:rPr>
      </w:pPr>
      <w:r>
        <w:rPr>
          <w:sz w:val="28"/>
          <w:szCs w:val="28"/>
        </w:rPr>
        <w:t>в</w:t>
      </w:r>
      <w:r w:rsidR="00C974AF" w:rsidRPr="003F6E7B">
        <w:rPr>
          <w:sz w:val="28"/>
          <w:szCs w:val="28"/>
        </w:rPr>
        <w:t>ысота графической части, логотипа организации может превышать максимальную высоту текстовой части настенной конструкции не более чем на 20%</w:t>
      </w:r>
      <w:r>
        <w:rPr>
          <w:sz w:val="28"/>
          <w:szCs w:val="28"/>
        </w:rPr>
        <w:t>;</w:t>
      </w:r>
    </w:p>
    <w:p w14:paraId="63054F42" w14:textId="79B54315" w:rsidR="00C974AF" w:rsidRPr="003F6E7B" w:rsidRDefault="00611245" w:rsidP="007718EE">
      <w:pPr>
        <w:ind w:firstLine="709"/>
        <w:jc w:val="both"/>
        <w:rPr>
          <w:sz w:val="28"/>
          <w:szCs w:val="28"/>
        </w:rPr>
      </w:pPr>
      <w:r>
        <w:rPr>
          <w:sz w:val="28"/>
          <w:szCs w:val="28"/>
        </w:rPr>
        <w:t>с</w:t>
      </w:r>
      <w:r w:rsidR="00C974AF" w:rsidRPr="003F6E7B">
        <w:rPr>
          <w:sz w:val="28"/>
          <w:szCs w:val="28"/>
        </w:rPr>
        <w:t>одержать не более 4 элементов</w:t>
      </w:r>
      <w:r>
        <w:rPr>
          <w:sz w:val="28"/>
          <w:szCs w:val="28"/>
        </w:rPr>
        <w:t>;</w:t>
      </w:r>
    </w:p>
    <w:p w14:paraId="5DBE8EDC" w14:textId="0E54DE91" w:rsidR="00C974AF" w:rsidRPr="003F6E7B" w:rsidRDefault="00611245" w:rsidP="007718EE">
      <w:pPr>
        <w:ind w:firstLine="709"/>
        <w:jc w:val="both"/>
        <w:rPr>
          <w:sz w:val="28"/>
          <w:szCs w:val="28"/>
        </w:rPr>
      </w:pPr>
      <w:r>
        <w:rPr>
          <w:sz w:val="28"/>
          <w:szCs w:val="28"/>
        </w:rPr>
        <w:lastRenderedPageBreak/>
        <w:t>в</w:t>
      </w:r>
      <w:r w:rsidR="00C974AF" w:rsidRPr="003F6E7B">
        <w:rPr>
          <w:sz w:val="28"/>
          <w:szCs w:val="28"/>
        </w:rPr>
        <w:t>се вывески на одном фасаде дома должны быть отцентрированы относительно единой горизонтальной оси</w:t>
      </w:r>
      <w:r>
        <w:rPr>
          <w:sz w:val="28"/>
          <w:szCs w:val="28"/>
        </w:rPr>
        <w:t>;</w:t>
      </w:r>
    </w:p>
    <w:p w14:paraId="727B7FBC" w14:textId="6DEBD6CB" w:rsidR="00C974AF" w:rsidRPr="003F6E7B" w:rsidRDefault="00611245" w:rsidP="007718EE">
      <w:pPr>
        <w:ind w:firstLine="709"/>
        <w:jc w:val="both"/>
        <w:rPr>
          <w:sz w:val="28"/>
          <w:szCs w:val="28"/>
        </w:rPr>
      </w:pPr>
      <w:r>
        <w:rPr>
          <w:sz w:val="28"/>
          <w:szCs w:val="28"/>
        </w:rPr>
        <w:t>к</w:t>
      </w:r>
      <w:r w:rsidR="00C974AF" w:rsidRPr="003F6E7B">
        <w:rPr>
          <w:sz w:val="28"/>
          <w:szCs w:val="28"/>
        </w:rPr>
        <w:t>аждая вывеска и (или) каждая часть вывески (графическая и (или) текстовая части) центрируются относительно окон, арок, дверей и других архитектурных элементов при расположении над ними</w:t>
      </w:r>
      <w:r>
        <w:rPr>
          <w:sz w:val="28"/>
          <w:szCs w:val="28"/>
        </w:rPr>
        <w:t>;</w:t>
      </w:r>
    </w:p>
    <w:p w14:paraId="06E04C22" w14:textId="7EC61AAE" w:rsidR="00C974AF" w:rsidRPr="003F6E7B" w:rsidRDefault="00611245" w:rsidP="007718EE">
      <w:pPr>
        <w:ind w:firstLine="709"/>
        <w:jc w:val="both"/>
        <w:rPr>
          <w:sz w:val="28"/>
          <w:szCs w:val="28"/>
        </w:rPr>
      </w:pPr>
      <w:r>
        <w:rPr>
          <w:sz w:val="28"/>
          <w:szCs w:val="28"/>
        </w:rPr>
        <w:t>в</w:t>
      </w:r>
      <w:r w:rsidR="00C974AF" w:rsidRPr="003F6E7B">
        <w:rPr>
          <w:sz w:val="28"/>
          <w:szCs w:val="28"/>
        </w:rPr>
        <w:t>ыполнены фоном в нейтральных тонах с цветом текста, контрастным цвету фона.</w:t>
      </w:r>
    </w:p>
    <w:p w14:paraId="65D55924" w14:textId="77777777" w:rsidR="00C974AF" w:rsidRPr="003F6E7B" w:rsidRDefault="00C974AF" w:rsidP="007718EE">
      <w:pPr>
        <w:ind w:firstLine="709"/>
        <w:jc w:val="both"/>
        <w:rPr>
          <w:sz w:val="28"/>
          <w:szCs w:val="28"/>
        </w:rPr>
      </w:pPr>
      <w:r w:rsidRPr="003F6E7B">
        <w:rPr>
          <w:sz w:val="28"/>
          <w:szCs w:val="28"/>
        </w:rPr>
        <w:t>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w:t>
      </w:r>
    </w:p>
    <w:p w14:paraId="44C99B09" w14:textId="178A5A94" w:rsidR="00C974AF" w:rsidRPr="003F6E7B" w:rsidRDefault="00FE2F78" w:rsidP="007718EE">
      <w:pPr>
        <w:ind w:firstLine="709"/>
        <w:jc w:val="both"/>
        <w:rPr>
          <w:sz w:val="28"/>
          <w:szCs w:val="28"/>
        </w:rPr>
      </w:pPr>
      <w:r w:rsidRPr="00360231">
        <w:rPr>
          <w:sz w:val="28"/>
          <w:szCs w:val="28"/>
        </w:rPr>
        <w:t>1</w:t>
      </w:r>
      <w:r w:rsidR="00843F12">
        <w:rPr>
          <w:sz w:val="28"/>
          <w:szCs w:val="28"/>
        </w:rPr>
        <w:t>2</w:t>
      </w:r>
      <w:r w:rsidR="00C974AF" w:rsidRPr="00360231">
        <w:rPr>
          <w:sz w:val="28"/>
          <w:szCs w:val="28"/>
        </w:rPr>
        <w:t>.4.3.3. Допускается:</w:t>
      </w:r>
    </w:p>
    <w:p w14:paraId="054D83C3" w14:textId="77777777" w:rsidR="00C974AF" w:rsidRPr="003F6E7B" w:rsidRDefault="00C974AF" w:rsidP="007718EE">
      <w:pPr>
        <w:ind w:firstLine="709"/>
        <w:jc w:val="both"/>
        <w:rPr>
          <w:sz w:val="28"/>
          <w:szCs w:val="28"/>
        </w:rPr>
      </w:pPr>
      <w:r w:rsidRPr="003F6E7B">
        <w:rPr>
          <w:sz w:val="28"/>
          <w:szCs w:val="28"/>
        </w:rPr>
        <w:t>При наличии нескольких входов в помещение размещать вывески над каждым входом при условии сохранения минимального расстояния между ними - не менее 1 м.</w:t>
      </w:r>
    </w:p>
    <w:p w14:paraId="09C47B01" w14:textId="77777777" w:rsidR="00C974AF" w:rsidRPr="003F6E7B" w:rsidRDefault="00C974AF" w:rsidP="007718EE">
      <w:pPr>
        <w:ind w:firstLine="709"/>
        <w:jc w:val="both"/>
        <w:rPr>
          <w:sz w:val="28"/>
          <w:szCs w:val="28"/>
        </w:rPr>
      </w:pPr>
      <w:r w:rsidRPr="003F6E7B">
        <w:rPr>
          <w:sz w:val="28"/>
          <w:szCs w:val="28"/>
        </w:rPr>
        <w:t>Размещение вывесок на подложке единого цвета по длине всего фриза фасада.</w:t>
      </w:r>
    </w:p>
    <w:p w14:paraId="51AF7A74" w14:textId="77777777" w:rsidR="00C974AF" w:rsidRPr="003F6E7B" w:rsidRDefault="00C974AF" w:rsidP="007718EE">
      <w:pPr>
        <w:ind w:firstLine="709"/>
        <w:jc w:val="both"/>
        <w:rPr>
          <w:sz w:val="28"/>
          <w:szCs w:val="28"/>
        </w:rPr>
      </w:pPr>
      <w:r w:rsidRPr="003F6E7B">
        <w:rPr>
          <w:sz w:val="28"/>
          <w:szCs w:val="28"/>
        </w:rPr>
        <w:t>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w:t>
      </w:r>
    </w:p>
    <w:p w14:paraId="53F98A9B" w14:textId="77777777" w:rsidR="00C974AF" w:rsidRPr="003F6E7B" w:rsidRDefault="00C974AF" w:rsidP="007718EE">
      <w:pPr>
        <w:ind w:firstLine="709"/>
        <w:jc w:val="both"/>
        <w:rPr>
          <w:sz w:val="28"/>
          <w:szCs w:val="28"/>
        </w:rPr>
      </w:pPr>
      <w:r w:rsidRPr="003F6E7B">
        <w:rPr>
          <w:sz w:val="28"/>
          <w:szCs w:val="28"/>
        </w:rPr>
        <w:t>Размещение вывески ниже уровня основания окон второго этажа.</w:t>
      </w:r>
    </w:p>
    <w:p w14:paraId="27474DAD" w14:textId="77777777" w:rsidR="00C974AF" w:rsidRPr="003F6E7B" w:rsidRDefault="00C974AF" w:rsidP="007718EE">
      <w:pPr>
        <w:ind w:firstLine="709"/>
        <w:jc w:val="both"/>
        <w:rPr>
          <w:sz w:val="28"/>
          <w:szCs w:val="28"/>
        </w:rPr>
      </w:pPr>
      <w:r w:rsidRPr="003F6E7B">
        <w:rPr>
          <w:sz w:val="28"/>
          <w:szCs w:val="28"/>
        </w:rPr>
        <w:t>Размещение вывески только в границах занимаемого нежилого помещения.</w:t>
      </w:r>
    </w:p>
    <w:p w14:paraId="757BB8DE" w14:textId="77777777" w:rsidR="00C974AF" w:rsidRPr="003F6E7B" w:rsidRDefault="00C974AF" w:rsidP="007718EE">
      <w:pPr>
        <w:ind w:firstLine="709"/>
        <w:jc w:val="both"/>
        <w:rPr>
          <w:sz w:val="28"/>
          <w:szCs w:val="28"/>
        </w:rPr>
      </w:pPr>
      <w:r w:rsidRPr="003F6E7B">
        <w:rPr>
          <w:sz w:val="28"/>
          <w:szCs w:val="28"/>
        </w:rPr>
        <w:t>Для логотипов допускается использование цветов фирменного стиля.</w:t>
      </w:r>
    </w:p>
    <w:p w14:paraId="26700061" w14:textId="77777777" w:rsidR="00C974AF" w:rsidRPr="003F6E7B" w:rsidRDefault="00C974AF" w:rsidP="007718EE">
      <w:pPr>
        <w:ind w:firstLine="709"/>
        <w:jc w:val="both"/>
        <w:rPr>
          <w:sz w:val="28"/>
          <w:szCs w:val="28"/>
        </w:rPr>
      </w:pPr>
      <w:r w:rsidRPr="003F6E7B">
        <w:rPr>
          <w:sz w:val="28"/>
          <w:szCs w:val="28"/>
        </w:rPr>
        <w:t>Дублирование только одного элемента вывески.</w:t>
      </w:r>
    </w:p>
    <w:p w14:paraId="31CB5A16" w14:textId="6D8A7D0B" w:rsidR="00C974AF" w:rsidRPr="003F6E7B" w:rsidRDefault="00FE2F78" w:rsidP="007718EE">
      <w:pPr>
        <w:ind w:firstLine="709"/>
        <w:jc w:val="both"/>
        <w:rPr>
          <w:sz w:val="28"/>
          <w:szCs w:val="28"/>
        </w:rPr>
      </w:pPr>
      <w:r>
        <w:rPr>
          <w:sz w:val="28"/>
          <w:szCs w:val="28"/>
        </w:rPr>
        <w:t>1</w:t>
      </w:r>
      <w:r w:rsidR="00843F12">
        <w:rPr>
          <w:sz w:val="28"/>
          <w:szCs w:val="28"/>
        </w:rPr>
        <w:t>2</w:t>
      </w:r>
      <w:r w:rsidR="00C974AF" w:rsidRPr="003F6E7B">
        <w:rPr>
          <w:sz w:val="28"/>
          <w:szCs w:val="28"/>
        </w:rPr>
        <w:t>.4.3.4. Не допускается:</w:t>
      </w:r>
    </w:p>
    <w:p w14:paraId="614BD774" w14:textId="77777777" w:rsidR="00C974AF" w:rsidRPr="003F6E7B" w:rsidRDefault="00C974AF" w:rsidP="007718EE">
      <w:pPr>
        <w:ind w:firstLine="709"/>
        <w:jc w:val="both"/>
        <w:rPr>
          <w:sz w:val="28"/>
          <w:szCs w:val="28"/>
        </w:rPr>
      </w:pPr>
      <w:r w:rsidRPr="003F6E7B">
        <w:rPr>
          <w:sz w:val="28"/>
          <w:szCs w:val="28"/>
        </w:rPr>
        <w:t>размещение текстовой и графической части вывески в разных плоскостях фриза одной входной группы.</w:t>
      </w:r>
    </w:p>
    <w:p w14:paraId="359578B3" w14:textId="77777777" w:rsidR="00C974AF" w:rsidRPr="003F6E7B" w:rsidRDefault="00C974AF" w:rsidP="007718EE">
      <w:pPr>
        <w:ind w:firstLine="709"/>
        <w:jc w:val="both"/>
        <w:rPr>
          <w:sz w:val="28"/>
          <w:szCs w:val="28"/>
        </w:rPr>
      </w:pPr>
      <w:r w:rsidRPr="003F6E7B">
        <w:rPr>
          <w:sz w:val="28"/>
          <w:szCs w:val="28"/>
        </w:rPr>
        <w:t>Размещение вывесок на воротах, оградах, над арками, на эркерах, крышах, балконах и лоджиях.</w:t>
      </w:r>
    </w:p>
    <w:p w14:paraId="424432A9" w14:textId="77777777" w:rsidR="00C974AF" w:rsidRPr="003F6E7B" w:rsidRDefault="00C974AF" w:rsidP="007718EE">
      <w:pPr>
        <w:ind w:firstLine="709"/>
        <w:jc w:val="both"/>
        <w:rPr>
          <w:sz w:val="28"/>
          <w:szCs w:val="28"/>
        </w:rPr>
      </w:pPr>
      <w:r w:rsidRPr="003F6E7B">
        <w:rPr>
          <w:sz w:val="28"/>
          <w:szCs w:val="28"/>
        </w:rPr>
        <w:t>Размещение вывески в виде глухой оклейки витрин или замены остекления витрин световыми коробами и экранами.</w:t>
      </w:r>
    </w:p>
    <w:p w14:paraId="4D5849BF" w14:textId="77777777" w:rsidR="00C974AF" w:rsidRPr="003F6E7B" w:rsidRDefault="00C974AF" w:rsidP="007718EE">
      <w:pPr>
        <w:ind w:firstLine="709"/>
        <w:jc w:val="both"/>
        <w:rPr>
          <w:sz w:val="28"/>
          <w:szCs w:val="28"/>
        </w:rPr>
      </w:pPr>
      <w:r w:rsidRPr="003F6E7B">
        <w:rPr>
          <w:sz w:val="28"/>
          <w:szCs w:val="28"/>
        </w:rPr>
        <w:t>Установление вывески только на боковые стороны фриза входной группы.</w:t>
      </w:r>
    </w:p>
    <w:p w14:paraId="4F1201BF" w14:textId="77777777" w:rsidR="00C974AF" w:rsidRPr="003F6E7B" w:rsidRDefault="00C974AF" w:rsidP="007718EE">
      <w:pPr>
        <w:ind w:firstLine="709"/>
        <w:jc w:val="both"/>
        <w:rPr>
          <w:sz w:val="28"/>
          <w:szCs w:val="28"/>
        </w:rPr>
      </w:pPr>
      <w:r w:rsidRPr="003F6E7B">
        <w:rPr>
          <w:sz w:val="28"/>
          <w:szCs w:val="28"/>
        </w:rPr>
        <w:t>Использование разных цветовых решений фронтальной и боковых сторон фриза при оформлении одной входной группы.</w:t>
      </w:r>
    </w:p>
    <w:p w14:paraId="00D9E2AB" w14:textId="77777777" w:rsidR="00C974AF" w:rsidRPr="003F6E7B" w:rsidRDefault="00C974AF" w:rsidP="007718EE">
      <w:pPr>
        <w:ind w:firstLine="709"/>
        <w:jc w:val="both"/>
        <w:rPr>
          <w:sz w:val="28"/>
          <w:szCs w:val="28"/>
        </w:rPr>
      </w:pPr>
      <w:r w:rsidRPr="003F6E7B">
        <w:rPr>
          <w:sz w:val="28"/>
          <w:szCs w:val="28"/>
        </w:rPr>
        <w:t>Установление настенных конструкций различных видов в пределах одной входной группы.</w:t>
      </w:r>
    </w:p>
    <w:p w14:paraId="41D96B46" w14:textId="77777777" w:rsidR="00C974AF" w:rsidRPr="003F6E7B" w:rsidRDefault="00C974AF" w:rsidP="007718EE">
      <w:pPr>
        <w:ind w:firstLine="709"/>
        <w:jc w:val="both"/>
        <w:rPr>
          <w:sz w:val="28"/>
          <w:szCs w:val="28"/>
        </w:rPr>
      </w:pPr>
      <w:r w:rsidRPr="003F6E7B">
        <w:rPr>
          <w:sz w:val="28"/>
          <w:szCs w:val="28"/>
        </w:rPr>
        <w:t>Установление объемных конструкций вывесок (световые короба) на козырьках входных групп.</w:t>
      </w:r>
    </w:p>
    <w:p w14:paraId="4CF53C44" w14:textId="77777777" w:rsidR="00C974AF" w:rsidRPr="003F6E7B" w:rsidRDefault="00C974AF" w:rsidP="007718EE">
      <w:pPr>
        <w:ind w:firstLine="709"/>
        <w:jc w:val="both"/>
        <w:rPr>
          <w:sz w:val="28"/>
          <w:szCs w:val="28"/>
        </w:rPr>
      </w:pPr>
      <w:r w:rsidRPr="003F6E7B">
        <w:rPr>
          <w:sz w:val="28"/>
          <w:szCs w:val="28"/>
        </w:rPr>
        <w:t>Перекрытие указателей наименований улиц и номеров домов.</w:t>
      </w:r>
    </w:p>
    <w:p w14:paraId="7715C7DA" w14:textId="77777777" w:rsidR="00C974AF" w:rsidRPr="003F6E7B" w:rsidRDefault="00C974AF" w:rsidP="007718EE">
      <w:pPr>
        <w:ind w:firstLine="709"/>
        <w:jc w:val="both"/>
        <w:rPr>
          <w:sz w:val="28"/>
          <w:szCs w:val="28"/>
        </w:rPr>
      </w:pPr>
      <w:r w:rsidRPr="003F6E7B">
        <w:rPr>
          <w:sz w:val="28"/>
          <w:szCs w:val="28"/>
        </w:rPr>
        <w:t>Окраска и покрытие художественно-декоративными пленками поверхности остекления витрин.</w:t>
      </w:r>
    </w:p>
    <w:p w14:paraId="19A0FD85" w14:textId="77777777" w:rsidR="00C974AF" w:rsidRPr="003F6E7B" w:rsidRDefault="00C974AF" w:rsidP="007718EE">
      <w:pPr>
        <w:ind w:firstLine="709"/>
        <w:jc w:val="both"/>
        <w:rPr>
          <w:sz w:val="28"/>
          <w:szCs w:val="28"/>
        </w:rPr>
      </w:pPr>
      <w:r w:rsidRPr="003F6E7B">
        <w:rPr>
          <w:sz w:val="28"/>
          <w:szCs w:val="28"/>
        </w:rPr>
        <w:t>Замена остекления витрин световыми коробами.</w:t>
      </w:r>
    </w:p>
    <w:p w14:paraId="502A8C97" w14:textId="77777777" w:rsidR="00C974AF" w:rsidRPr="003F6E7B" w:rsidRDefault="00C974AF" w:rsidP="007718EE">
      <w:pPr>
        <w:ind w:firstLine="709"/>
        <w:jc w:val="both"/>
        <w:rPr>
          <w:sz w:val="28"/>
          <w:szCs w:val="28"/>
        </w:rPr>
      </w:pPr>
      <w:r w:rsidRPr="003F6E7B">
        <w:rPr>
          <w:sz w:val="28"/>
          <w:szCs w:val="28"/>
        </w:rPr>
        <w:lastRenderedPageBreak/>
        <w:t>Вертикальный порядок расположения букв на информационном поле вывески.</w:t>
      </w:r>
    </w:p>
    <w:p w14:paraId="0B605C51" w14:textId="77777777" w:rsidR="00C974AF" w:rsidRPr="003F6E7B" w:rsidRDefault="00C974AF" w:rsidP="007718EE">
      <w:pPr>
        <w:ind w:firstLine="709"/>
        <w:jc w:val="both"/>
        <w:rPr>
          <w:sz w:val="28"/>
          <w:szCs w:val="28"/>
        </w:rPr>
      </w:pPr>
      <w:r w:rsidRPr="003F6E7B">
        <w:rPr>
          <w:sz w:val="28"/>
          <w:szCs w:val="28"/>
        </w:rPr>
        <w:t>Выступление вывески за границы фасада.</w:t>
      </w:r>
    </w:p>
    <w:p w14:paraId="0AC252A4" w14:textId="77777777" w:rsidR="00C974AF" w:rsidRPr="003F6E7B" w:rsidRDefault="00C974AF" w:rsidP="007718EE">
      <w:pPr>
        <w:ind w:firstLine="709"/>
        <w:jc w:val="both"/>
        <w:rPr>
          <w:sz w:val="28"/>
          <w:szCs w:val="28"/>
        </w:rPr>
      </w:pPr>
      <w:r w:rsidRPr="003F6E7B">
        <w:rPr>
          <w:sz w:val="28"/>
          <w:szCs w:val="28"/>
        </w:rPr>
        <w:t>Установление вывески на расстоянии меньше чем 1 м от мемориальных досок, указателей наименований улиц и номерных знаков домов.</w:t>
      </w:r>
    </w:p>
    <w:p w14:paraId="5BE90E6E" w14:textId="77777777" w:rsidR="00C974AF" w:rsidRPr="003F6E7B" w:rsidRDefault="00C974AF" w:rsidP="007718EE">
      <w:pPr>
        <w:ind w:firstLine="709"/>
        <w:jc w:val="both"/>
        <w:rPr>
          <w:sz w:val="28"/>
          <w:szCs w:val="28"/>
        </w:rPr>
      </w:pPr>
      <w:r w:rsidRPr="003F6E7B">
        <w:rPr>
          <w:sz w:val="28"/>
          <w:szCs w:val="28"/>
        </w:rPr>
        <w:t>Размещение вывески больше козырька по высоте.</w:t>
      </w:r>
    </w:p>
    <w:p w14:paraId="16DB7C49" w14:textId="77777777" w:rsidR="00C974AF" w:rsidRPr="003F6E7B" w:rsidRDefault="00C974AF" w:rsidP="007718EE">
      <w:pPr>
        <w:ind w:firstLine="709"/>
        <w:jc w:val="both"/>
        <w:rPr>
          <w:sz w:val="28"/>
          <w:szCs w:val="28"/>
        </w:rPr>
      </w:pPr>
      <w:r w:rsidRPr="003F6E7B">
        <w:rPr>
          <w:sz w:val="28"/>
          <w:szCs w:val="28"/>
        </w:rPr>
        <w:t xml:space="preserve">Закрывать плоскость фасада, в том числе часть фасада, полотном, сеткой, баннерной тканью путем непосредственного крепления к фасаду и его элементам, кроме случаев, предусматривающих использование дополнительного оборудования (в </w:t>
      </w:r>
      <w:proofErr w:type="spellStart"/>
      <w:r w:rsidRPr="003F6E7B">
        <w:rPr>
          <w:sz w:val="28"/>
          <w:szCs w:val="28"/>
        </w:rPr>
        <w:t>т.ч</w:t>
      </w:r>
      <w:proofErr w:type="spellEnd"/>
      <w:r w:rsidRPr="003F6E7B">
        <w:rPr>
          <w:sz w:val="28"/>
          <w:szCs w:val="28"/>
        </w:rPr>
        <w:t>. кронштейнов, каркасов, далее - конструкция).</w:t>
      </w:r>
    </w:p>
    <w:p w14:paraId="7D3BCCB0" w14:textId="77777777" w:rsidR="00C974AF" w:rsidRPr="003F6E7B" w:rsidRDefault="00C974AF" w:rsidP="007718EE">
      <w:pPr>
        <w:ind w:firstLine="709"/>
        <w:jc w:val="both"/>
        <w:rPr>
          <w:sz w:val="28"/>
          <w:szCs w:val="28"/>
        </w:rPr>
      </w:pPr>
      <w:r w:rsidRPr="003F6E7B">
        <w:rPr>
          <w:sz w:val="28"/>
          <w:szCs w:val="28"/>
        </w:rPr>
        <w:t>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w:t>
      </w:r>
    </w:p>
    <w:p w14:paraId="7A2889C6" w14:textId="77777777" w:rsidR="00C974AF" w:rsidRPr="003F6E7B" w:rsidRDefault="00C974AF" w:rsidP="007718EE">
      <w:pPr>
        <w:ind w:firstLine="709"/>
        <w:jc w:val="both"/>
        <w:rPr>
          <w:sz w:val="28"/>
          <w:szCs w:val="28"/>
        </w:rPr>
      </w:pPr>
      <w:r w:rsidRPr="003F6E7B">
        <w:rPr>
          <w:sz w:val="28"/>
          <w:szCs w:val="28"/>
        </w:rPr>
        <w:t>Настенная конструкция не должна превышать 10 м в длину и занимать более 70% длины фасада.</w:t>
      </w:r>
    </w:p>
    <w:p w14:paraId="003A6B4B" w14:textId="77777777" w:rsidR="00C974AF" w:rsidRPr="003F6E7B" w:rsidRDefault="00C974AF" w:rsidP="007718EE">
      <w:pPr>
        <w:ind w:firstLine="709"/>
        <w:jc w:val="both"/>
        <w:rPr>
          <w:sz w:val="28"/>
          <w:szCs w:val="28"/>
        </w:rPr>
      </w:pPr>
      <w:r w:rsidRPr="003F6E7B">
        <w:rPr>
          <w:sz w:val="28"/>
          <w:szCs w:val="28"/>
        </w:rPr>
        <w:t>Настенная конструкция не должна отступать от стены более чем на 0,2 м и не должна превышать 0,15 м в толщину.</w:t>
      </w:r>
    </w:p>
    <w:p w14:paraId="5C32C12F" w14:textId="1B07F7A1" w:rsidR="00EF45C7" w:rsidRPr="003F6E7B" w:rsidRDefault="00FE2F78" w:rsidP="007718EE">
      <w:pPr>
        <w:ind w:firstLine="709"/>
        <w:jc w:val="both"/>
        <w:rPr>
          <w:sz w:val="28"/>
          <w:szCs w:val="28"/>
        </w:rPr>
      </w:pPr>
      <w:r>
        <w:rPr>
          <w:sz w:val="28"/>
          <w:szCs w:val="28"/>
        </w:rPr>
        <w:t>1</w:t>
      </w:r>
      <w:r w:rsidR="00843F12">
        <w:rPr>
          <w:sz w:val="28"/>
          <w:szCs w:val="28"/>
        </w:rPr>
        <w:t>2</w:t>
      </w:r>
      <w:r w:rsidR="00EF45C7" w:rsidRPr="003F6E7B">
        <w:rPr>
          <w:sz w:val="28"/>
          <w:szCs w:val="28"/>
        </w:rPr>
        <w:t xml:space="preserve">.4.3.5. </w:t>
      </w:r>
      <w:proofErr w:type="gramStart"/>
      <w:r w:rsidR="002158E5" w:rsidRPr="003F6E7B">
        <w:rPr>
          <w:sz w:val="28"/>
          <w:szCs w:val="28"/>
        </w:rPr>
        <w:t xml:space="preserve">Вывески, не соответствующие стандартным требованиям, установленным Правилами, и не зафиксированные в колерном паспорте, </w:t>
      </w:r>
      <w:r w:rsidR="00EF45C7" w:rsidRPr="003F6E7B">
        <w:rPr>
          <w:sz w:val="28"/>
          <w:szCs w:val="28"/>
        </w:rPr>
        <w:t>подлежат приведению в соответствие требованиям к размещению в</w:t>
      </w:r>
      <w:r>
        <w:rPr>
          <w:sz w:val="28"/>
          <w:szCs w:val="28"/>
        </w:rPr>
        <w:t>ывесок, указанным в подпункте 1</w:t>
      </w:r>
      <w:r w:rsidR="000A2DC7">
        <w:rPr>
          <w:sz w:val="28"/>
          <w:szCs w:val="28"/>
        </w:rPr>
        <w:t>3</w:t>
      </w:r>
      <w:r w:rsidR="00EF45C7" w:rsidRPr="003F6E7B">
        <w:rPr>
          <w:sz w:val="28"/>
          <w:szCs w:val="28"/>
        </w:rPr>
        <w:t>.4.3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w:t>
      </w:r>
      <w:proofErr w:type="gramEnd"/>
      <w:r w:rsidR="00EF45C7" w:rsidRPr="003F6E7B">
        <w:rPr>
          <w:sz w:val="28"/>
          <w:szCs w:val="28"/>
        </w:rPr>
        <w:t xml:space="preserve"> </w:t>
      </w:r>
      <w:proofErr w:type="gramStart"/>
      <w:r w:rsidR="00EF45C7" w:rsidRPr="003F6E7B">
        <w:rPr>
          <w:sz w:val="28"/>
          <w:szCs w:val="28"/>
        </w:rPr>
        <w:t>котором</w:t>
      </w:r>
      <w:proofErr w:type="gramEnd"/>
      <w:r w:rsidR="00EF45C7" w:rsidRPr="003F6E7B">
        <w:rPr>
          <w:sz w:val="28"/>
          <w:szCs w:val="28"/>
        </w:rPr>
        <w:t xml:space="preserve"> расположена вывеска.</w:t>
      </w:r>
    </w:p>
    <w:p w14:paraId="222A16F9" w14:textId="77777777" w:rsidR="00EF45C7" w:rsidRPr="003F6E7B" w:rsidRDefault="00EF45C7" w:rsidP="007718EE">
      <w:pPr>
        <w:ind w:firstLine="709"/>
        <w:jc w:val="both"/>
        <w:rPr>
          <w:sz w:val="28"/>
          <w:szCs w:val="28"/>
        </w:rPr>
      </w:pPr>
      <w:r w:rsidRPr="003F6E7B">
        <w:rPr>
          <w:sz w:val="28"/>
          <w:szCs w:val="28"/>
        </w:rPr>
        <w:t>Приведение вывески в соответствие требованиям к вывескам осуществляется в течение 10 рабочих дней после дня получения лицом, указанным в абзаце выше настоящего подпункта, предупреждения, направленного должностным лицом администрации Добрянского городского округа, уполномоченным на осуществление муниципального контроля за соблюдением Правил.</w:t>
      </w:r>
    </w:p>
    <w:p w14:paraId="43C009BA" w14:textId="6EF95C1B" w:rsidR="00533929" w:rsidRPr="003F6E7B" w:rsidRDefault="00EF45C7" w:rsidP="007718EE">
      <w:pPr>
        <w:ind w:firstLine="709"/>
        <w:jc w:val="both"/>
        <w:rPr>
          <w:sz w:val="28"/>
          <w:szCs w:val="28"/>
        </w:rPr>
      </w:pPr>
      <w:proofErr w:type="gramStart"/>
      <w:r w:rsidRPr="003F6E7B">
        <w:rPr>
          <w:sz w:val="28"/>
          <w:szCs w:val="28"/>
        </w:rPr>
        <w:t xml:space="preserve">В случае </w:t>
      </w:r>
      <w:proofErr w:type="spellStart"/>
      <w:r w:rsidRPr="003F6E7B">
        <w:rPr>
          <w:sz w:val="28"/>
          <w:szCs w:val="28"/>
        </w:rPr>
        <w:t>неприведения</w:t>
      </w:r>
      <w:proofErr w:type="spellEnd"/>
      <w:r w:rsidRPr="003F6E7B">
        <w:rPr>
          <w:sz w:val="28"/>
          <w:szCs w:val="28"/>
        </w:rPr>
        <w:t xml:space="preserve"> вывески в соответствие требованиям к вывескам л</w:t>
      </w:r>
      <w:r w:rsidR="00FE2F78">
        <w:rPr>
          <w:sz w:val="28"/>
          <w:szCs w:val="28"/>
        </w:rPr>
        <w:t>ицами, указанными в подпункте 1</w:t>
      </w:r>
      <w:r w:rsidR="000A2DC7">
        <w:rPr>
          <w:sz w:val="28"/>
          <w:szCs w:val="28"/>
        </w:rPr>
        <w:t>3</w:t>
      </w:r>
      <w:r w:rsidRPr="003F6E7B">
        <w:rPr>
          <w:sz w:val="28"/>
          <w:szCs w:val="28"/>
        </w:rPr>
        <w:t xml:space="preserve">.4.3.5 настоящего раздела, вывеска подлежит демонтажу </w:t>
      </w:r>
      <w:r w:rsidR="00533929" w:rsidRPr="003F6E7B">
        <w:rPr>
          <w:sz w:val="28"/>
          <w:szCs w:val="28"/>
        </w:rPr>
        <w:t>в соответствии с Административным регламентом по осуществлению муниципального контроля за соблюдением Правил благоустройства территории Добрянского городского округа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w:t>
      </w:r>
      <w:proofErr w:type="gramEnd"/>
      <w:r w:rsidR="00533929" w:rsidRPr="003F6E7B">
        <w:rPr>
          <w:sz w:val="28"/>
          <w:szCs w:val="28"/>
        </w:rPr>
        <w:t xml:space="preserve">, </w:t>
      </w:r>
      <w:proofErr w:type="gramStart"/>
      <w:r w:rsidR="00533929" w:rsidRPr="003F6E7B">
        <w:rPr>
          <w:sz w:val="28"/>
          <w:szCs w:val="28"/>
        </w:rPr>
        <w:t>расположенного</w:t>
      </w:r>
      <w:proofErr w:type="gramEnd"/>
      <w:r w:rsidR="00533929" w:rsidRPr="003F6E7B">
        <w:rPr>
          <w:sz w:val="28"/>
          <w:szCs w:val="28"/>
        </w:rPr>
        <w:t xml:space="preserve"> в здании, строении.</w:t>
      </w:r>
    </w:p>
    <w:p w14:paraId="3941F20C" w14:textId="55B0C6AC" w:rsidR="002158E5" w:rsidRDefault="002158E5" w:rsidP="007718EE">
      <w:pPr>
        <w:ind w:firstLine="709"/>
        <w:jc w:val="both"/>
        <w:rPr>
          <w:sz w:val="28"/>
          <w:szCs w:val="28"/>
        </w:rPr>
      </w:pPr>
      <w:r w:rsidRPr="003F6E7B">
        <w:rPr>
          <w:sz w:val="28"/>
          <w:szCs w:val="28"/>
        </w:rPr>
        <w:t>1</w:t>
      </w:r>
      <w:r w:rsidR="00843F12">
        <w:rPr>
          <w:sz w:val="28"/>
          <w:szCs w:val="28"/>
        </w:rPr>
        <w:t>2</w:t>
      </w:r>
      <w:r w:rsidRPr="003F6E7B">
        <w:rPr>
          <w:sz w:val="28"/>
          <w:szCs w:val="28"/>
        </w:rPr>
        <w:t>.4.4. размещение рекламной конструкции на фасаде здания, строения, сооружения должно осуществляться в соответствии с правовыми актами Добрянского городского округа, регулирующими порядок установки и эксплуатации рекламных конструкций на территории Добрянского городского округа.</w:t>
      </w:r>
    </w:p>
    <w:p w14:paraId="0DF8BA91" w14:textId="3A9DF803" w:rsidR="00DC18D1" w:rsidRPr="00DC18D1" w:rsidRDefault="00DC18D1" w:rsidP="007718EE">
      <w:pPr>
        <w:ind w:firstLine="709"/>
        <w:jc w:val="both"/>
        <w:rPr>
          <w:sz w:val="28"/>
          <w:szCs w:val="28"/>
        </w:rPr>
      </w:pPr>
      <w:r>
        <w:rPr>
          <w:sz w:val="28"/>
          <w:szCs w:val="28"/>
        </w:rPr>
        <w:lastRenderedPageBreak/>
        <w:t>1</w:t>
      </w:r>
      <w:r w:rsidR="00843F12">
        <w:rPr>
          <w:sz w:val="28"/>
          <w:szCs w:val="28"/>
        </w:rPr>
        <w:t>2</w:t>
      </w:r>
      <w:r>
        <w:rPr>
          <w:sz w:val="28"/>
          <w:szCs w:val="28"/>
        </w:rPr>
        <w:t xml:space="preserve">.5. </w:t>
      </w:r>
      <w:r w:rsidRPr="00DC18D1">
        <w:rPr>
          <w:sz w:val="28"/>
          <w:szCs w:val="28"/>
        </w:rPr>
        <w:t>Дополнительное оборудование фасадов.</w:t>
      </w:r>
    </w:p>
    <w:p w14:paraId="1680AA5E" w14:textId="13E8ED1B" w:rsidR="00DC18D1" w:rsidRPr="00DC18D1" w:rsidRDefault="00DC18D1" w:rsidP="007718EE">
      <w:pPr>
        <w:ind w:firstLine="709"/>
        <w:jc w:val="both"/>
        <w:rPr>
          <w:sz w:val="28"/>
          <w:szCs w:val="28"/>
        </w:rPr>
      </w:pPr>
      <w:r>
        <w:rPr>
          <w:sz w:val="28"/>
          <w:szCs w:val="28"/>
        </w:rPr>
        <w:t>1</w:t>
      </w:r>
      <w:r w:rsidR="00843F12">
        <w:rPr>
          <w:sz w:val="28"/>
          <w:szCs w:val="28"/>
        </w:rPr>
        <w:t>2</w:t>
      </w:r>
      <w:r>
        <w:rPr>
          <w:sz w:val="28"/>
          <w:szCs w:val="28"/>
        </w:rPr>
        <w:t>.5.1</w:t>
      </w:r>
      <w:r w:rsidRPr="00DC18D1">
        <w:rPr>
          <w:sz w:val="28"/>
          <w:szCs w:val="28"/>
        </w:rPr>
        <w:t>. Состав дополнительного оборудования и места размещения должны быть увязаны с архитектурным решением, комплексным оборудованием и оформлением фасада.</w:t>
      </w:r>
    </w:p>
    <w:p w14:paraId="6D5F9DBC" w14:textId="58ACF6D4" w:rsidR="00DC18D1" w:rsidRPr="00DC18D1" w:rsidRDefault="00DC18D1" w:rsidP="007718EE">
      <w:pPr>
        <w:ind w:firstLine="709"/>
        <w:jc w:val="both"/>
        <w:rPr>
          <w:sz w:val="28"/>
          <w:szCs w:val="28"/>
        </w:rPr>
      </w:pPr>
      <w:r>
        <w:rPr>
          <w:sz w:val="28"/>
          <w:szCs w:val="28"/>
        </w:rPr>
        <w:t>1</w:t>
      </w:r>
      <w:r w:rsidR="00843F12">
        <w:rPr>
          <w:sz w:val="28"/>
          <w:szCs w:val="28"/>
        </w:rPr>
        <w:t>2</w:t>
      </w:r>
      <w:r>
        <w:rPr>
          <w:sz w:val="28"/>
          <w:szCs w:val="28"/>
        </w:rPr>
        <w:t>.5.2.</w:t>
      </w:r>
      <w:r w:rsidRPr="00DC18D1">
        <w:rPr>
          <w:sz w:val="28"/>
          <w:szCs w:val="28"/>
        </w:rPr>
        <w:t xml:space="preserve"> Требования к размещению дополнительного оборудования</w:t>
      </w:r>
      <w:r>
        <w:rPr>
          <w:sz w:val="28"/>
          <w:szCs w:val="28"/>
        </w:rPr>
        <w:t>.</w:t>
      </w:r>
    </w:p>
    <w:p w14:paraId="2AA49A35" w14:textId="7661A24B" w:rsidR="00DC18D1" w:rsidRPr="00DC18D1" w:rsidRDefault="00DC18D1" w:rsidP="007718EE">
      <w:pPr>
        <w:ind w:firstLine="709"/>
        <w:jc w:val="both"/>
        <w:rPr>
          <w:sz w:val="28"/>
          <w:szCs w:val="28"/>
        </w:rPr>
      </w:pPr>
      <w:r>
        <w:rPr>
          <w:sz w:val="28"/>
          <w:szCs w:val="28"/>
        </w:rPr>
        <w:t>1</w:t>
      </w:r>
      <w:r w:rsidR="00843F12">
        <w:rPr>
          <w:sz w:val="28"/>
          <w:szCs w:val="28"/>
        </w:rPr>
        <w:t>2</w:t>
      </w:r>
      <w:r>
        <w:rPr>
          <w:sz w:val="28"/>
          <w:szCs w:val="28"/>
        </w:rPr>
        <w:t>.5.2.</w:t>
      </w:r>
      <w:r w:rsidRPr="00DC18D1">
        <w:rPr>
          <w:sz w:val="28"/>
          <w:szCs w:val="28"/>
        </w:rPr>
        <w:t>1. Общими требованиями к размещению дополнительного оборудования на фасадах зданий и сооружений являются:</w:t>
      </w:r>
    </w:p>
    <w:p w14:paraId="6B031DAE" w14:textId="77777777" w:rsidR="00DC18D1" w:rsidRPr="00DC18D1" w:rsidRDefault="00DC18D1" w:rsidP="007718EE">
      <w:pPr>
        <w:ind w:firstLine="709"/>
        <w:jc w:val="both"/>
        <w:rPr>
          <w:sz w:val="28"/>
          <w:szCs w:val="28"/>
        </w:rPr>
      </w:pPr>
      <w:r w:rsidRPr="00DC18D1">
        <w:rPr>
          <w:sz w:val="28"/>
          <w:szCs w:val="28"/>
        </w:rPr>
        <w:t>размещение без ущерба для внешнего вида и технического состояния фасадов в строго определенных местах;</w:t>
      </w:r>
    </w:p>
    <w:p w14:paraId="71967A78" w14:textId="77777777" w:rsidR="00DC18D1" w:rsidRPr="00DC18D1" w:rsidRDefault="00DC18D1" w:rsidP="007718EE">
      <w:pPr>
        <w:ind w:firstLine="709"/>
        <w:jc w:val="both"/>
        <w:rPr>
          <w:sz w:val="28"/>
          <w:szCs w:val="28"/>
        </w:rPr>
      </w:pPr>
      <w:r w:rsidRPr="00DC18D1">
        <w:rPr>
          <w:sz w:val="28"/>
          <w:szCs w:val="28"/>
        </w:rPr>
        <w:t>минимальный контакт с архитектурными поверхностями, рациональное устройство и технологичность крепежа, использование стандартных конструкций крепления;</w:t>
      </w:r>
    </w:p>
    <w:p w14:paraId="34E53AC4" w14:textId="77777777" w:rsidR="00DC18D1" w:rsidRPr="00DC18D1" w:rsidRDefault="00DC18D1" w:rsidP="007718EE">
      <w:pPr>
        <w:ind w:firstLine="709"/>
        <w:jc w:val="both"/>
        <w:rPr>
          <w:sz w:val="28"/>
          <w:szCs w:val="28"/>
        </w:rPr>
      </w:pPr>
      <w:r w:rsidRPr="00DC18D1">
        <w:rPr>
          <w:sz w:val="28"/>
          <w:szCs w:val="28"/>
        </w:rPr>
        <w:t>безопасность для людей;</w:t>
      </w:r>
    </w:p>
    <w:p w14:paraId="590C3DB4" w14:textId="77777777" w:rsidR="00DC18D1" w:rsidRPr="00DC18D1" w:rsidRDefault="00DC18D1" w:rsidP="007718EE">
      <w:pPr>
        <w:ind w:firstLine="709"/>
        <w:jc w:val="both"/>
        <w:rPr>
          <w:sz w:val="28"/>
          <w:szCs w:val="28"/>
        </w:rPr>
      </w:pPr>
      <w:r w:rsidRPr="00DC18D1">
        <w:rPr>
          <w:sz w:val="28"/>
          <w:szCs w:val="28"/>
        </w:rPr>
        <w:t>комплексное решение размещения оборудования;</w:t>
      </w:r>
    </w:p>
    <w:p w14:paraId="45A80DB0" w14:textId="77777777" w:rsidR="00DC18D1" w:rsidRPr="00DC18D1" w:rsidRDefault="00DC18D1" w:rsidP="007718EE">
      <w:pPr>
        <w:ind w:firstLine="709"/>
        <w:jc w:val="both"/>
        <w:rPr>
          <w:sz w:val="28"/>
          <w:szCs w:val="28"/>
        </w:rPr>
      </w:pPr>
      <w:r w:rsidRPr="00DC18D1">
        <w:rPr>
          <w:sz w:val="28"/>
          <w:szCs w:val="28"/>
        </w:rPr>
        <w:t>размещение, не ухудшающее условий проживания, движения пешеходов и транспорта;</w:t>
      </w:r>
    </w:p>
    <w:p w14:paraId="5B21F6F9" w14:textId="77777777" w:rsidR="00DC18D1" w:rsidRPr="00DC18D1" w:rsidRDefault="00DC18D1" w:rsidP="007718EE">
      <w:pPr>
        <w:ind w:firstLine="709"/>
        <w:jc w:val="both"/>
        <w:rPr>
          <w:sz w:val="28"/>
          <w:szCs w:val="28"/>
        </w:rPr>
      </w:pPr>
      <w:r w:rsidRPr="00DC18D1">
        <w:rPr>
          <w:sz w:val="28"/>
          <w:szCs w:val="28"/>
        </w:rPr>
        <w:t>удобство эксплуатации и обслуживания.</w:t>
      </w:r>
    </w:p>
    <w:p w14:paraId="46C194EA" w14:textId="72A6983A" w:rsidR="00DC18D1" w:rsidRDefault="00DC18D1" w:rsidP="007718EE">
      <w:pPr>
        <w:ind w:firstLine="709"/>
        <w:jc w:val="both"/>
        <w:rPr>
          <w:sz w:val="28"/>
          <w:szCs w:val="28"/>
        </w:rPr>
      </w:pPr>
      <w:r>
        <w:rPr>
          <w:sz w:val="28"/>
          <w:szCs w:val="28"/>
        </w:rPr>
        <w:t>1</w:t>
      </w:r>
      <w:r w:rsidR="00843F12">
        <w:rPr>
          <w:sz w:val="28"/>
          <w:szCs w:val="28"/>
        </w:rPr>
        <w:t>2</w:t>
      </w:r>
      <w:r>
        <w:rPr>
          <w:sz w:val="28"/>
          <w:szCs w:val="28"/>
        </w:rPr>
        <w:t>.5.2.2.</w:t>
      </w:r>
      <w:r w:rsidRPr="00DC18D1">
        <w:rPr>
          <w:sz w:val="28"/>
          <w:szCs w:val="28"/>
        </w:rPr>
        <w:t xml:space="preserve"> Наружные блоки систем кондиционирования и вентиляции, антенны должны размещаться упорядоченно, с привязкой к архитектурному решению фасада и единой системе осей, с использованием стандартных конструкций крепления и ограждения, при размещении ряда элементов - на общей несущей основе. Размещение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 не допускаются.</w:t>
      </w:r>
    </w:p>
    <w:p w14:paraId="230E9FCC" w14:textId="132A6C4A" w:rsidR="006B511A" w:rsidRDefault="006B511A" w:rsidP="006B511A">
      <w:pPr>
        <w:pStyle w:val="af2"/>
        <w:rPr>
          <w:lang w:val="ru-RU"/>
        </w:rPr>
      </w:pPr>
      <w:r>
        <w:rPr>
          <w:lang w:val="ru-RU"/>
        </w:rPr>
        <w:t>1</w:t>
      </w:r>
      <w:r w:rsidR="00843F12">
        <w:rPr>
          <w:lang w:val="ru-RU"/>
        </w:rPr>
        <w:t>2</w:t>
      </w:r>
      <w:r>
        <w:rPr>
          <w:lang w:val="ru-RU"/>
        </w:rPr>
        <w:t xml:space="preserve">.5.2.3. Не допускается самовольная установка козырьков, эркеров, балконов, лоджий и застройка </w:t>
      </w:r>
      <w:proofErr w:type="spellStart"/>
      <w:r>
        <w:rPr>
          <w:lang w:val="ru-RU"/>
        </w:rPr>
        <w:t>межбалконного</w:t>
      </w:r>
      <w:proofErr w:type="spellEnd"/>
      <w:r>
        <w:rPr>
          <w:lang w:val="ru-RU"/>
        </w:rPr>
        <w:t xml:space="preserve"> пространства. </w:t>
      </w:r>
    </w:p>
    <w:p w14:paraId="5D89095B" w14:textId="3586E19C" w:rsidR="00843F12" w:rsidRDefault="00843F12" w:rsidP="006B511A">
      <w:pPr>
        <w:pStyle w:val="af2"/>
        <w:rPr>
          <w:lang w:val="ru-RU"/>
        </w:rPr>
      </w:pPr>
      <w:r>
        <w:rPr>
          <w:lang w:val="ru-RU"/>
        </w:rPr>
        <w:t xml:space="preserve">12.6. Установка растяжек, подвесок, указателей, кондиционеров, спутниковых антенн и других устройств на жилых зданиях производится </w:t>
      </w:r>
      <w:r w:rsidR="004B48C5">
        <w:rPr>
          <w:lang w:val="ru-RU"/>
        </w:rPr>
        <w:t>в соответствии с действующим законодательством.</w:t>
      </w:r>
    </w:p>
    <w:p w14:paraId="19BD3291" w14:textId="77777777" w:rsidR="006B511A" w:rsidRPr="00DC18D1" w:rsidRDefault="006B511A" w:rsidP="007718EE">
      <w:pPr>
        <w:ind w:firstLine="709"/>
        <w:jc w:val="both"/>
        <w:rPr>
          <w:sz w:val="28"/>
          <w:szCs w:val="28"/>
        </w:rPr>
      </w:pPr>
    </w:p>
    <w:p w14:paraId="75176554" w14:textId="2E583FFE" w:rsidR="00DC18D1" w:rsidRDefault="00DC18D1" w:rsidP="007718EE">
      <w:pPr>
        <w:ind w:firstLine="709"/>
        <w:jc w:val="both"/>
        <w:rPr>
          <w:sz w:val="28"/>
          <w:szCs w:val="28"/>
        </w:rPr>
      </w:pPr>
    </w:p>
    <w:p w14:paraId="31EF8928" w14:textId="511A3793" w:rsidR="002158E5" w:rsidRPr="003F6E7B" w:rsidRDefault="002158E5" w:rsidP="007718EE">
      <w:pPr>
        <w:ind w:firstLine="709"/>
        <w:jc w:val="center"/>
        <w:rPr>
          <w:b/>
          <w:sz w:val="28"/>
          <w:szCs w:val="28"/>
        </w:rPr>
      </w:pPr>
      <w:r w:rsidRPr="00360231">
        <w:rPr>
          <w:b/>
          <w:sz w:val="28"/>
          <w:szCs w:val="28"/>
        </w:rPr>
        <w:t>X</w:t>
      </w:r>
      <w:r w:rsidR="00FE2F78" w:rsidRPr="00360231">
        <w:rPr>
          <w:b/>
          <w:sz w:val="28"/>
          <w:szCs w:val="28"/>
          <w:lang w:val="en-US"/>
        </w:rPr>
        <w:t>I</w:t>
      </w:r>
      <w:r w:rsidR="004B48C5">
        <w:rPr>
          <w:b/>
          <w:sz w:val="28"/>
          <w:szCs w:val="28"/>
          <w:lang w:val="en-US"/>
        </w:rPr>
        <w:t>II</w:t>
      </w:r>
      <w:r w:rsidRPr="00360231">
        <w:rPr>
          <w:b/>
          <w:sz w:val="28"/>
          <w:szCs w:val="28"/>
        </w:rPr>
        <w:t xml:space="preserve">. Организация озеленения на территории </w:t>
      </w:r>
      <w:r w:rsidR="006C2B25" w:rsidRPr="00360231">
        <w:rPr>
          <w:b/>
          <w:sz w:val="28"/>
          <w:szCs w:val="28"/>
        </w:rPr>
        <w:br/>
      </w:r>
      <w:r w:rsidRPr="00360231">
        <w:rPr>
          <w:b/>
          <w:sz w:val="28"/>
          <w:szCs w:val="28"/>
        </w:rPr>
        <w:t>Добрянского городского округа</w:t>
      </w:r>
    </w:p>
    <w:p w14:paraId="4D6D925B" w14:textId="33BFDA90"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.1. Все зеленые насаждения, расположенные на территории общего пользования, земельных участках (землях), находящихся в муниципальной собственности</w:t>
      </w:r>
      <w:r w:rsidR="00C3350C" w:rsidRPr="003F6E7B">
        <w:rPr>
          <w:sz w:val="28"/>
          <w:szCs w:val="28"/>
        </w:rPr>
        <w:t>,</w:t>
      </w:r>
      <w:r w:rsidRPr="003F6E7B">
        <w:rPr>
          <w:sz w:val="28"/>
          <w:szCs w:val="28"/>
        </w:rPr>
        <w:t xml:space="preserve"> и</w:t>
      </w:r>
      <w:r w:rsidR="00C3350C" w:rsidRPr="003F6E7B">
        <w:rPr>
          <w:sz w:val="28"/>
          <w:szCs w:val="28"/>
        </w:rPr>
        <w:t>,</w:t>
      </w:r>
      <w:r w:rsidRPr="003F6E7B">
        <w:rPr>
          <w:sz w:val="28"/>
          <w:szCs w:val="28"/>
        </w:rPr>
        <w:t xml:space="preserve"> государственная собственность на которые не разграничена, </w:t>
      </w:r>
      <w:r w:rsidR="00C3350C" w:rsidRPr="003F6E7B">
        <w:rPr>
          <w:sz w:val="28"/>
          <w:szCs w:val="28"/>
        </w:rPr>
        <w:br/>
      </w:r>
      <w:r w:rsidRPr="003F6E7B">
        <w:rPr>
          <w:sz w:val="28"/>
          <w:szCs w:val="28"/>
        </w:rPr>
        <w:t>в том числе на территории городских лесов, образуют городской зеленый фонд.</w:t>
      </w:r>
    </w:p>
    <w:p w14:paraId="7F948A31" w14:textId="21338C33" w:rsidR="002158E5" w:rsidRDefault="002158E5" w:rsidP="007718EE">
      <w:pPr>
        <w:ind w:firstLine="709"/>
        <w:jc w:val="both"/>
        <w:rPr>
          <w:sz w:val="28"/>
          <w:szCs w:val="28"/>
        </w:rPr>
      </w:pPr>
      <w:r w:rsidRPr="003F6E7B">
        <w:rPr>
          <w:sz w:val="28"/>
          <w:szCs w:val="28"/>
        </w:rPr>
        <w:t>Хозяйственная и иная деятельность юридических и физических лиц, оказывающая воздействие на зе</w:t>
      </w:r>
      <w:r w:rsidR="00AF7171">
        <w:rPr>
          <w:sz w:val="28"/>
          <w:szCs w:val="28"/>
        </w:rPr>
        <w:t xml:space="preserve">леные насаждения на территории </w:t>
      </w:r>
      <w:r w:rsidRPr="003F6E7B">
        <w:rPr>
          <w:sz w:val="28"/>
          <w:szCs w:val="28"/>
        </w:rPr>
        <w:t>Добрянского городского округа,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необходимое усло</w:t>
      </w:r>
      <w:r w:rsidR="00C3350C" w:rsidRPr="003F6E7B">
        <w:rPr>
          <w:sz w:val="28"/>
          <w:szCs w:val="28"/>
        </w:rPr>
        <w:t xml:space="preserve">вие благоустройства территории </w:t>
      </w:r>
      <w:r w:rsidRPr="003F6E7B">
        <w:rPr>
          <w:sz w:val="28"/>
          <w:szCs w:val="28"/>
        </w:rPr>
        <w:t>Добрянского городского округа, обеспечения благоприятной окружающей среды и экологической безопасности.</w:t>
      </w:r>
    </w:p>
    <w:p w14:paraId="5D43CD57" w14:textId="5050FC5F" w:rsidR="00400952" w:rsidRPr="006D49B5" w:rsidRDefault="00400952" w:rsidP="007718EE">
      <w:pPr>
        <w:ind w:right="-144" w:firstLine="709"/>
        <w:jc w:val="both"/>
        <w:rPr>
          <w:sz w:val="28"/>
          <w:szCs w:val="28"/>
        </w:rPr>
      </w:pPr>
      <w:r w:rsidRPr="00D17F08">
        <w:rPr>
          <w:sz w:val="28"/>
          <w:szCs w:val="28"/>
        </w:rPr>
        <w:lastRenderedPageBreak/>
        <w:t xml:space="preserve">С учетом экологической, санитарно-гигиенической и рекреационной значимости </w:t>
      </w:r>
      <w:r>
        <w:rPr>
          <w:sz w:val="28"/>
          <w:szCs w:val="28"/>
        </w:rPr>
        <w:t xml:space="preserve">и режима использования </w:t>
      </w:r>
      <w:r w:rsidRPr="00D17F08">
        <w:rPr>
          <w:sz w:val="28"/>
          <w:szCs w:val="28"/>
        </w:rPr>
        <w:t xml:space="preserve">озелененные территории в пределах Добрянского городского округа </w:t>
      </w:r>
      <w:r>
        <w:rPr>
          <w:sz w:val="28"/>
          <w:szCs w:val="28"/>
        </w:rPr>
        <w:t>подразделяются на</w:t>
      </w:r>
      <w:r w:rsidRPr="00D17F08">
        <w:rPr>
          <w:sz w:val="28"/>
          <w:szCs w:val="28"/>
        </w:rPr>
        <w:t xml:space="preserve"> следующие основные категории</w:t>
      </w:r>
      <w:r w:rsidRPr="006D49B5">
        <w:rPr>
          <w:sz w:val="28"/>
          <w:szCs w:val="28"/>
        </w:rPr>
        <w:t xml:space="preserve">: </w:t>
      </w:r>
    </w:p>
    <w:p w14:paraId="0D296CDB" w14:textId="77777777" w:rsidR="00400952" w:rsidRPr="006D49B5" w:rsidRDefault="00400952" w:rsidP="007718EE">
      <w:pPr>
        <w:ind w:right="-144" w:firstLine="709"/>
        <w:jc w:val="both"/>
        <w:rPr>
          <w:sz w:val="28"/>
          <w:szCs w:val="28"/>
        </w:rPr>
      </w:pPr>
      <w:r w:rsidRPr="006D49B5">
        <w:rPr>
          <w:sz w:val="28"/>
          <w:szCs w:val="28"/>
        </w:rPr>
        <w:t xml:space="preserve">общего пользования - территории, используемые населением для рекреационных целей (парки, сады, скверы, бульвары, аллеи, набережные); </w:t>
      </w:r>
    </w:p>
    <w:p w14:paraId="0941D6C4" w14:textId="77777777" w:rsidR="00400952" w:rsidRPr="006D49B5" w:rsidRDefault="00400952" w:rsidP="007718EE">
      <w:pPr>
        <w:ind w:right="-144" w:firstLine="709"/>
        <w:jc w:val="both"/>
        <w:rPr>
          <w:sz w:val="28"/>
          <w:szCs w:val="28"/>
        </w:rPr>
      </w:pPr>
      <w:r w:rsidRPr="006D49B5">
        <w:rPr>
          <w:sz w:val="28"/>
          <w:szCs w:val="28"/>
        </w:rPr>
        <w:t xml:space="preserve">ограниченного пользования </w:t>
      </w:r>
      <w:r>
        <w:rPr>
          <w:sz w:val="28"/>
          <w:szCs w:val="28"/>
        </w:rPr>
        <w:t>–</w:t>
      </w:r>
      <w:r w:rsidRPr="006D49B5">
        <w:rPr>
          <w:sz w:val="28"/>
          <w:szCs w:val="28"/>
        </w:rPr>
        <w:t xml:space="preserve"> территории</w:t>
      </w:r>
      <w:r>
        <w:rPr>
          <w:sz w:val="28"/>
          <w:szCs w:val="28"/>
        </w:rPr>
        <w:t>,</w:t>
      </w:r>
      <w:r w:rsidRPr="006D49B5">
        <w:rPr>
          <w:sz w:val="28"/>
          <w:szCs w:val="28"/>
        </w:rPr>
        <w:t xml:space="preserve"> используемые населением в пределах жилой, гражданской, промышленной застройки, а также занимаемые объектами здравоохранения и обслуживания населения, науки, образования, </w:t>
      </w:r>
      <w:r>
        <w:rPr>
          <w:sz w:val="28"/>
          <w:szCs w:val="28"/>
        </w:rPr>
        <w:t>спортивных комплексов</w:t>
      </w:r>
      <w:r w:rsidRPr="006D49B5">
        <w:rPr>
          <w:sz w:val="28"/>
          <w:szCs w:val="28"/>
        </w:rPr>
        <w:t xml:space="preserve">; </w:t>
      </w:r>
    </w:p>
    <w:p w14:paraId="3DD8E270" w14:textId="77777777" w:rsidR="00400952" w:rsidRPr="00D17F08" w:rsidRDefault="00400952" w:rsidP="007718EE">
      <w:pPr>
        <w:ind w:right="-144" w:firstLine="709"/>
        <w:jc w:val="both"/>
        <w:rPr>
          <w:sz w:val="28"/>
          <w:szCs w:val="28"/>
        </w:rPr>
      </w:pPr>
      <w:r w:rsidRPr="006D49B5">
        <w:rPr>
          <w:sz w:val="28"/>
          <w:szCs w:val="28"/>
        </w:rPr>
        <w:t xml:space="preserve">озелененные территории специального назначения - </w:t>
      </w:r>
      <w:r w:rsidRPr="00D17F08">
        <w:rPr>
          <w:sz w:val="28"/>
          <w:szCs w:val="28"/>
        </w:rPr>
        <w:t>территории в границах санитарно-защитных зон, защитно-мелиоративных зон, кладбищ, вдоль автомобильных и железных дорог, а также питомники, цветочно-оранжерейные хозяйства, сформированные собственниками (пользователями) объектов в соответствии с законодательством Российской Федерации и Пермского края;</w:t>
      </w:r>
    </w:p>
    <w:p w14:paraId="338ED950" w14:textId="4473B63C" w:rsidR="00400952" w:rsidRPr="003F6E7B" w:rsidRDefault="00400952" w:rsidP="007718EE">
      <w:pPr>
        <w:ind w:firstLine="709"/>
        <w:jc w:val="both"/>
        <w:rPr>
          <w:sz w:val="28"/>
          <w:szCs w:val="28"/>
        </w:rPr>
      </w:pPr>
      <w:r w:rsidRPr="00D17F08">
        <w:rPr>
          <w:sz w:val="28"/>
          <w:szCs w:val="28"/>
        </w:rPr>
        <w:t xml:space="preserve">природно-рекреационные территории - территории речных долин, </w:t>
      </w:r>
      <w:proofErr w:type="spellStart"/>
      <w:r w:rsidRPr="00D17F08">
        <w:rPr>
          <w:sz w:val="28"/>
          <w:szCs w:val="28"/>
        </w:rPr>
        <w:t>водоохранных</w:t>
      </w:r>
      <w:proofErr w:type="spellEnd"/>
      <w:r w:rsidRPr="00D17F08">
        <w:rPr>
          <w:sz w:val="28"/>
          <w:szCs w:val="28"/>
        </w:rPr>
        <w:t xml:space="preserve"> зон, а также стихийно сформировавшиеся озелененные территории, не включенные в состав иных категорий озелененных территорий.</w:t>
      </w:r>
    </w:p>
    <w:p w14:paraId="0086718A" w14:textId="7A217C04" w:rsidR="002158E5" w:rsidRPr="003F6E7B" w:rsidRDefault="006F2987" w:rsidP="007718EE">
      <w:pPr>
        <w:ind w:firstLine="709"/>
        <w:jc w:val="both"/>
        <w:rPr>
          <w:sz w:val="28"/>
          <w:szCs w:val="28"/>
        </w:rPr>
      </w:pPr>
      <w:r w:rsidRPr="003F6E7B">
        <w:rPr>
          <w:sz w:val="28"/>
          <w:szCs w:val="28"/>
        </w:rPr>
        <w:t>1</w:t>
      </w:r>
      <w:r w:rsidR="004B48C5" w:rsidRPr="0054153B">
        <w:rPr>
          <w:sz w:val="28"/>
          <w:szCs w:val="28"/>
        </w:rPr>
        <w:t>3</w:t>
      </w:r>
      <w:r w:rsidR="002158E5" w:rsidRPr="003F6E7B">
        <w:rPr>
          <w:sz w:val="28"/>
          <w:szCs w:val="28"/>
        </w:rPr>
        <w:t>.2.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который осуществляется:</w:t>
      </w:r>
    </w:p>
    <w:p w14:paraId="40BE78CD" w14:textId="77777777" w:rsidR="002158E5" w:rsidRPr="003F6E7B" w:rsidRDefault="002158E5" w:rsidP="007718EE">
      <w:pPr>
        <w:ind w:firstLine="709"/>
        <w:jc w:val="both"/>
        <w:rPr>
          <w:sz w:val="28"/>
          <w:szCs w:val="28"/>
        </w:rPr>
      </w:pPr>
      <w:r w:rsidRPr="003F6E7B">
        <w:rPr>
          <w:sz w:val="28"/>
          <w:szCs w:val="28"/>
        </w:rPr>
        <w:t>на объектах озеленения общего пользования (в парках, садах, скверах, на бульварах) и объектах ограниченного пользования (внут</w:t>
      </w:r>
      <w:r w:rsidR="005D518D" w:rsidRPr="003F6E7B">
        <w:rPr>
          <w:sz w:val="28"/>
          <w:szCs w:val="28"/>
        </w:rPr>
        <w:t xml:space="preserve">риквартальных, кроме придомовых </w:t>
      </w:r>
      <w:r w:rsidRPr="003F6E7B">
        <w:rPr>
          <w:sz w:val="28"/>
          <w:szCs w:val="28"/>
        </w:rPr>
        <w:t xml:space="preserve">территорий) - органами администрации </w:t>
      </w:r>
      <w:r w:rsidR="00F273B8" w:rsidRPr="003F6E7B">
        <w:rPr>
          <w:sz w:val="28"/>
          <w:szCs w:val="28"/>
        </w:rPr>
        <w:t>Добрянского городского округа</w:t>
      </w:r>
      <w:r w:rsidRPr="003F6E7B">
        <w:rPr>
          <w:sz w:val="28"/>
          <w:szCs w:val="28"/>
        </w:rPr>
        <w:t>,</w:t>
      </w:r>
    </w:p>
    <w:p w14:paraId="662D16C1" w14:textId="77777777" w:rsidR="00544F77" w:rsidRPr="003F6E7B" w:rsidRDefault="00544F77" w:rsidP="007718EE">
      <w:pPr>
        <w:ind w:firstLine="709"/>
        <w:jc w:val="both"/>
        <w:rPr>
          <w:sz w:val="28"/>
          <w:szCs w:val="28"/>
        </w:rPr>
      </w:pPr>
      <w:r w:rsidRPr="003F6E7B">
        <w:rPr>
          <w:sz w:val="28"/>
          <w:szCs w:val="28"/>
        </w:rPr>
        <w:t xml:space="preserve">на территории предприятий, учреждений, школ, больниц – соответствующими организациями; </w:t>
      </w:r>
    </w:p>
    <w:p w14:paraId="6ACEDDF3" w14:textId="77777777" w:rsidR="00544F77" w:rsidRPr="003F6E7B" w:rsidRDefault="00544F77" w:rsidP="007718EE">
      <w:pPr>
        <w:ind w:firstLine="709"/>
        <w:jc w:val="both"/>
        <w:rPr>
          <w:sz w:val="28"/>
          <w:szCs w:val="28"/>
        </w:rPr>
      </w:pPr>
      <w:r w:rsidRPr="003F6E7B">
        <w:rPr>
          <w:sz w:val="28"/>
          <w:szCs w:val="28"/>
        </w:rPr>
        <w:t>на придомовых территориях многоквартирных домов – собственниками МКД;</w:t>
      </w:r>
    </w:p>
    <w:p w14:paraId="1D25AC70" w14:textId="77777777" w:rsidR="00544F77" w:rsidRPr="003F6E7B" w:rsidRDefault="00544F77" w:rsidP="007718EE">
      <w:pPr>
        <w:ind w:firstLine="709"/>
        <w:jc w:val="both"/>
        <w:rPr>
          <w:sz w:val="28"/>
          <w:szCs w:val="28"/>
        </w:rPr>
      </w:pPr>
      <w:r w:rsidRPr="003F6E7B">
        <w:rPr>
          <w:sz w:val="28"/>
          <w:szCs w:val="28"/>
        </w:rPr>
        <w:t>на территории садовых и дачных товариществ – правлениями кооперативов и товариществ;</w:t>
      </w:r>
    </w:p>
    <w:p w14:paraId="49551396" w14:textId="77777777" w:rsidR="002158E5" w:rsidRPr="003F6E7B" w:rsidRDefault="002158E5" w:rsidP="007718EE">
      <w:pPr>
        <w:ind w:firstLine="709"/>
        <w:jc w:val="both"/>
        <w:rPr>
          <w:sz w:val="28"/>
          <w:szCs w:val="28"/>
        </w:rPr>
      </w:pPr>
      <w:r w:rsidRPr="003F6E7B">
        <w:rPr>
          <w:sz w:val="28"/>
          <w:szCs w:val="28"/>
        </w:rPr>
        <w:t>на иных озелененных территориях - владельцами данных территорий.</w:t>
      </w:r>
    </w:p>
    <w:p w14:paraId="46C3CBD5" w14:textId="12BA45C4"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 xml:space="preserve">.3. Владельцы зеленых насаждений, расположенных на территории общего пользования, земельных участках (землях), находящихся </w:t>
      </w:r>
      <w:r w:rsidR="00F37F74" w:rsidRPr="003F6E7B">
        <w:rPr>
          <w:sz w:val="28"/>
          <w:szCs w:val="28"/>
        </w:rPr>
        <w:br/>
      </w:r>
      <w:r w:rsidRPr="003F6E7B">
        <w:rPr>
          <w:sz w:val="28"/>
          <w:szCs w:val="28"/>
        </w:rPr>
        <w:t>в муниципальной собственности</w:t>
      </w:r>
      <w:r w:rsidR="00EC3118" w:rsidRPr="003F6E7B">
        <w:rPr>
          <w:sz w:val="28"/>
          <w:szCs w:val="28"/>
        </w:rPr>
        <w:t>,</w:t>
      </w:r>
      <w:r w:rsidRPr="003F6E7B">
        <w:rPr>
          <w:sz w:val="28"/>
          <w:szCs w:val="28"/>
        </w:rPr>
        <w:t xml:space="preserve"> и</w:t>
      </w:r>
      <w:r w:rsidR="00EC3118" w:rsidRPr="003F6E7B">
        <w:rPr>
          <w:sz w:val="28"/>
          <w:szCs w:val="28"/>
        </w:rPr>
        <w:t>,</w:t>
      </w:r>
      <w:r w:rsidRPr="003F6E7B">
        <w:rPr>
          <w:sz w:val="28"/>
          <w:szCs w:val="28"/>
        </w:rPr>
        <w:t xml:space="preserve"> государственная собственность на которые </w:t>
      </w:r>
      <w:r w:rsidR="00F37F74" w:rsidRPr="003F6E7B">
        <w:rPr>
          <w:sz w:val="28"/>
          <w:szCs w:val="28"/>
        </w:rPr>
        <w:br/>
      </w:r>
      <w:r w:rsidRPr="003F6E7B">
        <w:rPr>
          <w:sz w:val="28"/>
          <w:szCs w:val="28"/>
        </w:rPr>
        <w:t>не разграничена, обязаны:</w:t>
      </w:r>
    </w:p>
    <w:p w14:paraId="606F8EA2" w14:textId="77777777" w:rsidR="002158E5" w:rsidRPr="003F6E7B" w:rsidRDefault="002158E5" w:rsidP="007718EE">
      <w:pPr>
        <w:ind w:firstLine="709"/>
        <w:jc w:val="both"/>
        <w:rPr>
          <w:sz w:val="28"/>
          <w:szCs w:val="28"/>
        </w:rPr>
      </w:pPr>
      <w:r w:rsidRPr="003F6E7B">
        <w:rPr>
          <w:sz w:val="28"/>
          <w:szCs w:val="28"/>
        </w:rPr>
        <w:t>обеспечит</w:t>
      </w:r>
      <w:r w:rsidR="00EC3118" w:rsidRPr="003F6E7B">
        <w:rPr>
          <w:sz w:val="28"/>
          <w:szCs w:val="28"/>
        </w:rPr>
        <w:t>ь уход за зелеными насаждениями;</w:t>
      </w:r>
    </w:p>
    <w:p w14:paraId="32BFB80A" w14:textId="77777777" w:rsidR="002158E5" w:rsidRPr="003F6E7B" w:rsidRDefault="002158E5" w:rsidP="007718EE">
      <w:pPr>
        <w:ind w:firstLine="709"/>
        <w:jc w:val="both"/>
        <w:rPr>
          <w:sz w:val="28"/>
          <w:szCs w:val="28"/>
        </w:rPr>
      </w:pPr>
      <w:r w:rsidRPr="003F6E7B">
        <w:rPr>
          <w:sz w:val="28"/>
          <w:szCs w:val="28"/>
        </w:rPr>
        <w:t>обеспечить снос сухих деревьев и кустарников, вырезку сухих и сломанных веток и сучьев, замазку ран и дупел на деревьях</w:t>
      </w:r>
      <w:r w:rsidR="00EC3118" w:rsidRPr="003F6E7B">
        <w:rPr>
          <w:sz w:val="28"/>
          <w:szCs w:val="28"/>
        </w:rPr>
        <w:t>;</w:t>
      </w:r>
    </w:p>
    <w:p w14:paraId="000433A6" w14:textId="77777777" w:rsidR="002158E5" w:rsidRPr="003F6E7B" w:rsidRDefault="002158E5" w:rsidP="007718EE">
      <w:pPr>
        <w:ind w:firstLine="709"/>
        <w:jc w:val="both"/>
        <w:rPr>
          <w:sz w:val="28"/>
          <w:szCs w:val="28"/>
        </w:rPr>
      </w:pPr>
      <w:r w:rsidRPr="003F6E7B">
        <w:rPr>
          <w:sz w:val="28"/>
          <w:szCs w:val="28"/>
        </w:rP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r w:rsidR="00EC3118" w:rsidRPr="003F6E7B">
        <w:rPr>
          <w:sz w:val="28"/>
          <w:szCs w:val="28"/>
        </w:rPr>
        <w:t>;</w:t>
      </w:r>
    </w:p>
    <w:p w14:paraId="3C3E1CE1" w14:textId="77777777" w:rsidR="002158E5" w:rsidRPr="003F6E7B" w:rsidRDefault="002158E5" w:rsidP="007718EE">
      <w:pPr>
        <w:ind w:firstLine="709"/>
        <w:jc w:val="both"/>
        <w:rPr>
          <w:sz w:val="28"/>
          <w:szCs w:val="28"/>
        </w:rPr>
      </w:pPr>
      <w:r w:rsidRPr="003F6E7B">
        <w:rPr>
          <w:sz w:val="28"/>
          <w:szCs w:val="28"/>
        </w:rPr>
        <w:lastRenderedPageBreak/>
        <w:t>в летнее время года в сухую погоду обеспечивать полив газонов, цветников, кустарн</w:t>
      </w:r>
      <w:r w:rsidR="00EC3118" w:rsidRPr="003F6E7B">
        <w:rPr>
          <w:sz w:val="28"/>
          <w:szCs w:val="28"/>
        </w:rPr>
        <w:t>иков, вновь высаженных деревьев;</w:t>
      </w:r>
    </w:p>
    <w:p w14:paraId="35E6B8B6" w14:textId="77777777" w:rsidR="002158E5" w:rsidRPr="003F6E7B" w:rsidRDefault="002158E5" w:rsidP="007718EE">
      <w:pPr>
        <w:ind w:firstLine="709"/>
        <w:jc w:val="both"/>
        <w:rPr>
          <w:sz w:val="28"/>
          <w:szCs w:val="28"/>
        </w:rPr>
      </w:pPr>
      <w:r w:rsidRPr="003F6E7B">
        <w:rPr>
          <w:sz w:val="28"/>
          <w:szCs w:val="28"/>
        </w:rPr>
        <w:t xml:space="preserve">не допускать </w:t>
      </w:r>
      <w:proofErr w:type="spellStart"/>
      <w:r w:rsidRPr="003F6E7B">
        <w:rPr>
          <w:sz w:val="28"/>
          <w:szCs w:val="28"/>
        </w:rPr>
        <w:t>вытаптывания</w:t>
      </w:r>
      <w:proofErr w:type="spellEnd"/>
      <w:r w:rsidRPr="003F6E7B">
        <w:rPr>
          <w:sz w:val="28"/>
          <w:szCs w:val="28"/>
        </w:rPr>
        <w:t xml:space="preserve"> зеленых насаждений, в том числе </w:t>
      </w:r>
      <w:r w:rsidR="00154C69" w:rsidRPr="003F6E7B">
        <w:rPr>
          <w:sz w:val="28"/>
          <w:szCs w:val="28"/>
        </w:rPr>
        <w:br/>
      </w:r>
      <w:r w:rsidRPr="003F6E7B">
        <w:rPr>
          <w:sz w:val="28"/>
          <w:szCs w:val="28"/>
        </w:rPr>
        <w:t xml:space="preserve">на газонах, цветниках, обозначая границы произрастания зеленых насаждений </w:t>
      </w:r>
      <w:r w:rsidR="00154C69" w:rsidRPr="003F6E7B">
        <w:rPr>
          <w:sz w:val="28"/>
          <w:szCs w:val="28"/>
        </w:rPr>
        <w:br/>
      </w:r>
      <w:r w:rsidRPr="003F6E7B">
        <w:rPr>
          <w:sz w:val="28"/>
          <w:szCs w:val="28"/>
        </w:rPr>
        <w:t>в виде прилегающего искусственного покрытия, бордюра, ограждения, декорати</w:t>
      </w:r>
      <w:r w:rsidR="00DC1CB5" w:rsidRPr="003F6E7B">
        <w:rPr>
          <w:sz w:val="28"/>
          <w:szCs w:val="28"/>
        </w:rPr>
        <w:t>вной решетки или живой изгороди;</w:t>
      </w:r>
    </w:p>
    <w:p w14:paraId="6F48DEB4" w14:textId="77777777" w:rsidR="002158E5" w:rsidRPr="003F6E7B" w:rsidRDefault="002158E5" w:rsidP="007718EE">
      <w:pPr>
        <w:ind w:firstLine="709"/>
        <w:jc w:val="both"/>
        <w:rPr>
          <w:sz w:val="28"/>
          <w:szCs w:val="28"/>
        </w:rPr>
      </w:pPr>
      <w:r w:rsidRPr="003F6E7B">
        <w:rPr>
          <w:sz w:val="28"/>
          <w:szCs w:val="28"/>
        </w:rPr>
        <w:t xml:space="preserve">не допускать складирования на зеленые насаждения, на газоны, цветники материалов, отходов, мусора, </w:t>
      </w:r>
      <w:proofErr w:type="spellStart"/>
      <w:r w:rsidRPr="003F6E7B">
        <w:rPr>
          <w:sz w:val="28"/>
          <w:szCs w:val="28"/>
        </w:rPr>
        <w:t>противогололедных</w:t>
      </w:r>
      <w:proofErr w:type="spellEnd"/>
      <w:r w:rsidRPr="003F6E7B">
        <w:rPr>
          <w:sz w:val="28"/>
          <w:szCs w:val="28"/>
        </w:rPr>
        <w:t xml:space="preserve"> смесей, иных вредных веществ, а также уплотненного снега и снежно-ледяных образований</w:t>
      </w:r>
      <w:r w:rsidR="00DC1CB5" w:rsidRPr="003F6E7B">
        <w:rPr>
          <w:sz w:val="28"/>
          <w:szCs w:val="28"/>
        </w:rPr>
        <w:t>;</w:t>
      </w:r>
    </w:p>
    <w:p w14:paraId="59948F42" w14:textId="27FA87EE" w:rsidR="002158E5" w:rsidRPr="003F6E7B" w:rsidRDefault="002158E5" w:rsidP="007718EE">
      <w:pPr>
        <w:ind w:firstLine="709"/>
        <w:jc w:val="both"/>
        <w:rPr>
          <w:sz w:val="28"/>
          <w:szCs w:val="28"/>
        </w:rPr>
      </w:pPr>
      <w:r w:rsidRPr="003F6E7B">
        <w:rPr>
          <w:sz w:val="28"/>
          <w:szCs w:val="28"/>
        </w:rPr>
        <w:t xml:space="preserve">новые посадки и пересадку деревьев и кустарников, а также изменение планировки сетей дорожек, площадок, газонов на объекте озеленения производить только </w:t>
      </w:r>
      <w:r w:rsidR="004B046C">
        <w:rPr>
          <w:sz w:val="28"/>
          <w:szCs w:val="28"/>
        </w:rPr>
        <w:t>по согласованию с уполномоченным органом</w:t>
      </w:r>
      <w:r w:rsidR="00DC1CB5" w:rsidRPr="003F6E7B">
        <w:rPr>
          <w:sz w:val="28"/>
          <w:szCs w:val="28"/>
        </w:rPr>
        <w:t>;</w:t>
      </w:r>
    </w:p>
    <w:p w14:paraId="3348B829" w14:textId="77777777" w:rsidR="002158E5" w:rsidRPr="003F6E7B" w:rsidRDefault="002158E5" w:rsidP="007718EE">
      <w:pPr>
        <w:ind w:firstLine="709"/>
        <w:jc w:val="both"/>
        <w:rPr>
          <w:sz w:val="28"/>
          <w:szCs w:val="28"/>
        </w:rPr>
      </w:pPr>
      <w:r w:rsidRPr="003F6E7B">
        <w:rPr>
          <w:sz w:val="28"/>
          <w:szCs w:val="28"/>
        </w:rPr>
        <w:t>при наличии водоемов на объектах озеленения содержать их в чистоте и производить их капитальную очистку не реже одного раза в 10 лет.</w:t>
      </w:r>
    </w:p>
    <w:p w14:paraId="07CDC6ED" w14:textId="6ECABF2B"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.4. Создание зе</w:t>
      </w:r>
      <w:r w:rsidR="00ED1433" w:rsidRPr="003F6E7B">
        <w:rPr>
          <w:sz w:val="28"/>
          <w:szCs w:val="28"/>
        </w:rPr>
        <w:t xml:space="preserve">леных насаждений на территории </w:t>
      </w:r>
      <w:r w:rsidRPr="003F6E7B">
        <w:rPr>
          <w:sz w:val="28"/>
          <w:szCs w:val="28"/>
        </w:rPr>
        <w:t>Добрянского городского округа осуществляется с соблюдением следующих требований:</w:t>
      </w:r>
    </w:p>
    <w:p w14:paraId="7C553741" w14:textId="02046B17"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Pr="003F6E7B">
        <w:rPr>
          <w:sz w:val="28"/>
          <w:szCs w:val="28"/>
        </w:rPr>
        <w:t>.4.1.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14:paraId="6C35AB8D" w14:textId="05831417"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Pr="003F6E7B">
        <w:rPr>
          <w:sz w:val="28"/>
          <w:szCs w:val="28"/>
        </w:rPr>
        <w:t>.4.2. озеленение застраиваемых, реконструируемых территорий выполняется в ближайший благоприятный период (с 10 апреля до 20 октября при температуре не ниже 0</w:t>
      </w:r>
      <w:proofErr w:type="gramStart"/>
      <w:r w:rsidRPr="003F6E7B">
        <w:rPr>
          <w:sz w:val="28"/>
          <w:szCs w:val="28"/>
        </w:rPr>
        <w:t xml:space="preserve"> °С</w:t>
      </w:r>
      <w:proofErr w:type="gramEnd"/>
      <w:r w:rsidRPr="003F6E7B">
        <w:rPr>
          <w:sz w:val="28"/>
          <w:szCs w:val="28"/>
        </w:rPr>
        <w:t xml:space="preserve">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14:paraId="2FBA7F24" w14:textId="23263C4D"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Pr="003F6E7B">
        <w:rPr>
          <w:sz w:val="28"/>
          <w:szCs w:val="28"/>
        </w:rPr>
        <w:t>.4.3.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14:paraId="20AC5F72" w14:textId="3DEE4349"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Pr="003F6E7B">
        <w:rPr>
          <w:sz w:val="28"/>
          <w:szCs w:val="28"/>
        </w:rPr>
        <w:t>.4.4. создание объектов озеленения общего пользования осуществляется в соответствии с Генеральным планом Добрянского городского округа, документацией по планировке территории;</w:t>
      </w:r>
    </w:p>
    <w:p w14:paraId="0CABB429" w14:textId="3C0C3C46" w:rsidR="00B61A5C" w:rsidRPr="00616E9E" w:rsidRDefault="002158E5" w:rsidP="00B61A5C">
      <w:pPr>
        <w:ind w:firstLine="709"/>
        <w:jc w:val="both"/>
        <w:rPr>
          <w:sz w:val="28"/>
          <w:szCs w:val="28"/>
        </w:rPr>
      </w:pPr>
      <w:r w:rsidRPr="003F6B87">
        <w:rPr>
          <w:sz w:val="28"/>
          <w:szCs w:val="28"/>
        </w:rPr>
        <w:t>1</w:t>
      </w:r>
      <w:r w:rsidR="004B48C5" w:rsidRPr="004B48C5">
        <w:rPr>
          <w:sz w:val="28"/>
          <w:szCs w:val="28"/>
        </w:rPr>
        <w:t>3</w:t>
      </w:r>
      <w:r w:rsidRPr="003F6B87">
        <w:rPr>
          <w:sz w:val="28"/>
          <w:szCs w:val="28"/>
        </w:rPr>
        <w:t>.4.5.</w:t>
      </w:r>
      <w:r w:rsidRPr="003F6E7B">
        <w:rPr>
          <w:sz w:val="28"/>
          <w:szCs w:val="28"/>
        </w:rPr>
        <w:t xml:space="preserve"> посадка деревьев и кустарников юридическими и физическими лицами на территории </w:t>
      </w:r>
      <w:r w:rsidRPr="00B61A5C">
        <w:rPr>
          <w:sz w:val="28"/>
          <w:szCs w:val="28"/>
        </w:rPr>
        <w:t>общего пользования</w:t>
      </w:r>
      <w:r w:rsidR="00B61A5C" w:rsidRPr="00B61A5C">
        <w:rPr>
          <w:sz w:val="28"/>
          <w:szCs w:val="28"/>
        </w:rPr>
        <w:t>,</w:t>
      </w:r>
      <w:r w:rsidRPr="00B61A5C">
        <w:rPr>
          <w:sz w:val="28"/>
          <w:szCs w:val="28"/>
        </w:rPr>
        <w:t xml:space="preserve"> </w:t>
      </w:r>
      <w:r w:rsidR="00B61A5C" w:rsidRPr="00B61A5C">
        <w:rPr>
          <w:sz w:val="28"/>
          <w:szCs w:val="28"/>
        </w:rPr>
        <w:t>утверждае</w:t>
      </w:r>
      <w:r w:rsidR="00B61A5C" w:rsidRPr="00B61A5C">
        <w:rPr>
          <w:sz w:val="28"/>
          <w:szCs w:val="28"/>
        </w:rPr>
        <w:t>тся</w:t>
      </w:r>
      <w:r w:rsidR="00B61A5C">
        <w:rPr>
          <w:sz w:val="28"/>
          <w:szCs w:val="28"/>
        </w:rPr>
        <w:t xml:space="preserve"> </w:t>
      </w:r>
      <w:r w:rsidR="00B61A5C" w:rsidRPr="00616E9E">
        <w:rPr>
          <w:sz w:val="28"/>
          <w:szCs w:val="28"/>
        </w:rPr>
        <w:t>администраци</w:t>
      </w:r>
      <w:r w:rsidR="00B61A5C">
        <w:rPr>
          <w:sz w:val="28"/>
          <w:szCs w:val="28"/>
        </w:rPr>
        <w:t>ей</w:t>
      </w:r>
      <w:r w:rsidR="00B61A5C" w:rsidRPr="00616E9E">
        <w:rPr>
          <w:sz w:val="28"/>
          <w:szCs w:val="28"/>
        </w:rPr>
        <w:t xml:space="preserve"> Добрянского городского округа.</w:t>
      </w:r>
    </w:p>
    <w:p w14:paraId="2FB946FF" w14:textId="0ECEC5B8"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.5. Требования к мероприятиям по охране зеленых насаждений:</w:t>
      </w:r>
    </w:p>
    <w:p w14:paraId="71E5667F" w14:textId="37E4FF92" w:rsidR="002158E5" w:rsidRPr="003F6E7B" w:rsidRDefault="002158E5" w:rsidP="007718EE">
      <w:pPr>
        <w:ind w:firstLine="709"/>
        <w:jc w:val="both"/>
        <w:rPr>
          <w:sz w:val="28"/>
          <w:szCs w:val="28"/>
        </w:rPr>
      </w:pPr>
      <w:proofErr w:type="gramStart"/>
      <w:r w:rsidRPr="003F6E7B">
        <w:rPr>
          <w:sz w:val="28"/>
          <w:szCs w:val="28"/>
        </w:rPr>
        <w:t>1</w:t>
      </w:r>
      <w:r w:rsidR="004B48C5" w:rsidRPr="004B48C5">
        <w:rPr>
          <w:sz w:val="28"/>
          <w:szCs w:val="28"/>
        </w:rPr>
        <w:t>3</w:t>
      </w:r>
      <w:r w:rsidRPr="003F6E7B">
        <w:rPr>
          <w:sz w:val="28"/>
          <w:szCs w:val="28"/>
        </w:rPr>
        <w:t xml:space="preserve">.5.1.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w:t>
      </w:r>
      <w:r w:rsidRPr="003F6E7B">
        <w:rPr>
          <w:sz w:val="28"/>
          <w:szCs w:val="28"/>
        </w:rPr>
        <w:lastRenderedPageBreak/>
        <w:t>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14:paraId="089A0961" w14:textId="5251F417"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Pr="003F6E7B">
        <w:rPr>
          <w:sz w:val="28"/>
          <w:szCs w:val="28"/>
        </w:rPr>
        <w:t>.5.2.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14:paraId="18668FCE" w14:textId="0CFAC65D"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Pr="003F6E7B">
        <w:rPr>
          <w:sz w:val="28"/>
          <w:szCs w:val="28"/>
        </w:rPr>
        <w:t xml:space="preserve">.5.3. при ведении ремонтных, строительных и прочих работ, связанных </w:t>
      </w:r>
      <w:r w:rsidR="00B30575" w:rsidRPr="003F6E7B">
        <w:rPr>
          <w:sz w:val="28"/>
          <w:szCs w:val="28"/>
        </w:rPr>
        <w:br/>
      </w:r>
      <w:r w:rsidRPr="003F6E7B">
        <w:rPr>
          <w:sz w:val="28"/>
          <w:szCs w:val="28"/>
        </w:rPr>
        <w:t xml:space="preserve">с нарушением почвенного слоя, необходимо снимать и сохранять плодородный слой почвы для его дальнейшего использования в озеленении территории. </w:t>
      </w:r>
      <w:r w:rsidR="00B30575" w:rsidRPr="003F6E7B">
        <w:rPr>
          <w:sz w:val="28"/>
          <w:szCs w:val="28"/>
        </w:rPr>
        <w:br/>
      </w:r>
      <w:r w:rsidRPr="003F6E7B">
        <w:rPr>
          <w:sz w:val="28"/>
          <w:szCs w:val="28"/>
        </w:rPr>
        <w:t>По окончании производства указанных выше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14:paraId="31A782D7" w14:textId="7609B485"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.6. Листья и траву необходимо собирать в кучи с последующим компостированием или удалением в установленном порядке.</w:t>
      </w:r>
    </w:p>
    <w:p w14:paraId="02534402" w14:textId="7A5587DC"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.7. Весной после таяния снега и осенью производится уборка на газонах, включающая в себя очистку от мусора всей площади газонов.</w:t>
      </w:r>
    </w:p>
    <w:p w14:paraId="4F64A24B" w14:textId="3747414E"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14:paraId="62B2FF79" w14:textId="77777777" w:rsidR="002158E5" w:rsidRPr="003F6E7B" w:rsidRDefault="002158E5" w:rsidP="007718EE">
      <w:pPr>
        <w:ind w:firstLine="709"/>
        <w:jc w:val="both"/>
        <w:rPr>
          <w:sz w:val="28"/>
          <w:szCs w:val="28"/>
        </w:rPr>
      </w:pPr>
      <w:r w:rsidRPr="003F6E7B">
        <w:rPr>
          <w:sz w:val="28"/>
          <w:szCs w:val="28"/>
        </w:rPr>
        <w:t xml:space="preserve">Посадка растений с закрытой корневой системой в цветники осуществляется в период </w:t>
      </w:r>
      <w:proofErr w:type="spellStart"/>
      <w:r w:rsidRPr="003F6E7B">
        <w:rPr>
          <w:sz w:val="28"/>
          <w:szCs w:val="28"/>
        </w:rPr>
        <w:t>бутонизации</w:t>
      </w:r>
      <w:proofErr w:type="spellEnd"/>
      <w:r w:rsidRPr="003F6E7B">
        <w:rPr>
          <w:sz w:val="28"/>
          <w:szCs w:val="28"/>
        </w:rPr>
        <w:t xml:space="preserve"> с соблюдением плотности посадки.</w:t>
      </w:r>
    </w:p>
    <w:p w14:paraId="07FFA8D7" w14:textId="77777777" w:rsidR="002158E5" w:rsidRPr="003F6E7B" w:rsidRDefault="002158E5" w:rsidP="007718EE">
      <w:pPr>
        <w:ind w:firstLine="709"/>
        <w:jc w:val="both"/>
        <w:rPr>
          <w:sz w:val="28"/>
          <w:szCs w:val="28"/>
        </w:rPr>
      </w:pPr>
      <w:r w:rsidRPr="003F6E7B">
        <w:rPr>
          <w:sz w:val="28"/>
          <w:szCs w:val="28"/>
        </w:rPr>
        <w:t>Подкормка и ежедневный полив производятся в вечерние и утренние часы. Наличие сорняков, отцветших и погибших растений не допускается.</w:t>
      </w:r>
    </w:p>
    <w:p w14:paraId="75FCF873" w14:textId="551EF220" w:rsidR="002158E5" w:rsidRPr="003F6E7B" w:rsidRDefault="002158E5" w:rsidP="007718EE">
      <w:pPr>
        <w:ind w:firstLine="709"/>
        <w:jc w:val="both"/>
        <w:rPr>
          <w:sz w:val="28"/>
          <w:szCs w:val="28"/>
        </w:rPr>
      </w:pPr>
      <w:r w:rsidRPr="003F6E7B">
        <w:rPr>
          <w:sz w:val="28"/>
          <w:szCs w:val="28"/>
        </w:rPr>
        <w:t>Ассортимент деревьев и кустарников, рекомендуемых для городского озеленени</w:t>
      </w:r>
      <w:r w:rsidR="00AF7171">
        <w:rPr>
          <w:sz w:val="28"/>
          <w:szCs w:val="28"/>
        </w:rPr>
        <w:t xml:space="preserve">я, утверждается администрацией </w:t>
      </w:r>
      <w:r w:rsidRPr="003F6E7B">
        <w:rPr>
          <w:sz w:val="28"/>
          <w:szCs w:val="28"/>
        </w:rPr>
        <w:t>Добрянского городского округа.</w:t>
      </w:r>
    </w:p>
    <w:p w14:paraId="668A45C3" w14:textId="17E760D8" w:rsidR="00616E9E" w:rsidRPr="00616E9E" w:rsidRDefault="002158E5" w:rsidP="007718EE">
      <w:pPr>
        <w:ind w:firstLine="709"/>
        <w:jc w:val="both"/>
        <w:rPr>
          <w:sz w:val="28"/>
          <w:szCs w:val="28"/>
        </w:rPr>
      </w:pPr>
      <w:r w:rsidRPr="003F6E7B">
        <w:rPr>
          <w:sz w:val="28"/>
          <w:szCs w:val="28"/>
        </w:rPr>
        <w:t>1</w:t>
      </w:r>
      <w:r w:rsidR="004B48C5">
        <w:rPr>
          <w:sz w:val="28"/>
          <w:szCs w:val="28"/>
        </w:rPr>
        <w:t>3</w:t>
      </w:r>
      <w:r w:rsidR="00544F77" w:rsidRPr="003F6E7B">
        <w:rPr>
          <w:sz w:val="28"/>
          <w:szCs w:val="28"/>
        </w:rPr>
        <w:t>.9</w:t>
      </w:r>
      <w:r w:rsidRPr="003F6E7B">
        <w:rPr>
          <w:sz w:val="28"/>
          <w:szCs w:val="28"/>
        </w:rPr>
        <w:t xml:space="preserve">. </w:t>
      </w:r>
      <w:r w:rsidR="00616E9E">
        <w:rPr>
          <w:sz w:val="28"/>
          <w:szCs w:val="28"/>
        </w:rPr>
        <w:t xml:space="preserve">Порядок вырубки и </w:t>
      </w:r>
      <w:r w:rsidR="00616E9E" w:rsidRPr="00616E9E">
        <w:rPr>
          <w:sz w:val="28"/>
          <w:szCs w:val="28"/>
        </w:rPr>
        <w:t>восстановления лесных насаждений в городских лесах регулируется лесохозяйственным регламентом, утверждаемым правовым актом администрации Добрянского городского округа.</w:t>
      </w:r>
    </w:p>
    <w:p w14:paraId="61A32DCB" w14:textId="092B7E4C" w:rsidR="00616E9E" w:rsidRPr="00616E9E" w:rsidRDefault="00616E9E" w:rsidP="007718EE">
      <w:pPr>
        <w:ind w:firstLine="709"/>
        <w:jc w:val="both"/>
        <w:rPr>
          <w:sz w:val="28"/>
          <w:szCs w:val="28"/>
        </w:rPr>
      </w:pPr>
      <w:r w:rsidRPr="00616E9E">
        <w:rPr>
          <w:sz w:val="28"/>
          <w:szCs w:val="28"/>
        </w:rPr>
        <w:t xml:space="preserve">Порядок сноса и выполнения компенсационных посадок зеленых насаждений </w:t>
      </w:r>
      <w:r w:rsidRPr="00360231">
        <w:rPr>
          <w:sz w:val="28"/>
          <w:szCs w:val="28"/>
        </w:rPr>
        <w:t>предусматривается</w:t>
      </w:r>
      <w:r w:rsidR="00360231" w:rsidRPr="00360231">
        <w:rPr>
          <w:sz w:val="28"/>
          <w:szCs w:val="28"/>
        </w:rPr>
        <w:t xml:space="preserve"> нормативно</w:t>
      </w:r>
      <w:r w:rsidR="00360231">
        <w:rPr>
          <w:sz w:val="28"/>
          <w:szCs w:val="28"/>
        </w:rPr>
        <w:t xml:space="preserve"> </w:t>
      </w:r>
      <w:r w:rsidR="00360231" w:rsidRPr="00360231">
        <w:rPr>
          <w:sz w:val="28"/>
          <w:szCs w:val="28"/>
        </w:rPr>
        <w:t>- правовыми актами администрации Добрянского городского округа.</w:t>
      </w:r>
    </w:p>
    <w:p w14:paraId="4C20AA6C" w14:textId="77777777" w:rsidR="00616E9E" w:rsidRPr="00616E9E" w:rsidRDefault="00616E9E" w:rsidP="007718EE">
      <w:pPr>
        <w:ind w:firstLine="709"/>
        <w:jc w:val="both"/>
        <w:rPr>
          <w:sz w:val="28"/>
          <w:szCs w:val="28"/>
        </w:rPr>
      </w:pPr>
      <w:r w:rsidRPr="00616E9E">
        <w:rPr>
          <w:sz w:val="28"/>
          <w:szCs w:val="28"/>
        </w:rPr>
        <w:t>Порядок определения размера восстановительной стоимости зеленых насаждений устанавливается администрацией Добрянского городского округа.</w:t>
      </w:r>
    </w:p>
    <w:p w14:paraId="5E50B0D4" w14:textId="72E54CEA" w:rsidR="002158E5" w:rsidRPr="003F6E7B" w:rsidRDefault="00616E9E" w:rsidP="007718EE">
      <w:pPr>
        <w:ind w:firstLine="709"/>
        <w:jc w:val="both"/>
        <w:rPr>
          <w:sz w:val="28"/>
          <w:szCs w:val="28"/>
        </w:rPr>
      </w:pPr>
      <w:r w:rsidRPr="00616E9E">
        <w:rPr>
          <w:sz w:val="28"/>
          <w:szCs w:val="28"/>
        </w:rPr>
        <w:t>Средства на мероприятия, связанные с восстановлением зеленых насаждений, направляются в размере не ниже объема средств, полученных за снос зеленых наса</w:t>
      </w:r>
      <w:r w:rsidR="008C6791">
        <w:rPr>
          <w:sz w:val="28"/>
          <w:szCs w:val="28"/>
        </w:rPr>
        <w:t xml:space="preserve">ждений. </w:t>
      </w:r>
    </w:p>
    <w:p w14:paraId="589CA28F" w14:textId="609B0E5A"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.1</w:t>
      </w:r>
      <w:r w:rsidR="00544F77" w:rsidRPr="003F6E7B">
        <w:rPr>
          <w:sz w:val="28"/>
          <w:szCs w:val="28"/>
        </w:rPr>
        <w:t>0</w:t>
      </w:r>
      <w:r w:rsidRPr="003F6E7B">
        <w:rPr>
          <w:sz w:val="28"/>
          <w:szCs w:val="28"/>
        </w:rPr>
        <w:t xml:space="preserve">. Работы по обрезке или сносу зеленых насаждений, находящихся </w:t>
      </w:r>
      <w:r w:rsidR="0030151B" w:rsidRPr="003F6E7B">
        <w:rPr>
          <w:sz w:val="28"/>
          <w:szCs w:val="28"/>
        </w:rPr>
        <w:br/>
      </w:r>
      <w:r w:rsidRPr="003F6E7B">
        <w:rPr>
          <w:sz w:val="28"/>
          <w:szCs w:val="28"/>
        </w:rPr>
        <w:t>в охранных зонах наземных коммуникаций, в том числе электрических сетей, сетей освещения, связи, проводимые в интересах владельцев указанных коммуникаций, осуществляются за счет указанных владельцев.</w:t>
      </w:r>
    </w:p>
    <w:p w14:paraId="0C153739" w14:textId="2B1D3C42"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.1</w:t>
      </w:r>
      <w:r w:rsidR="00544F77" w:rsidRPr="003F6E7B">
        <w:rPr>
          <w:sz w:val="28"/>
          <w:szCs w:val="28"/>
        </w:rPr>
        <w:t>1</w:t>
      </w:r>
      <w:r w:rsidRPr="003F6E7B">
        <w:rPr>
          <w:sz w:val="28"/>
          <w:szCs w:val="28"/>
        </w:rPr>
        <w:t xml:space="preserve">. </w:t>
      </w:r>
      <w:proofErr w:type="gramStart"/>
      <w:r w:rsidRPr="003F6E7B">
        <w:rPr>
          <w:sz w:val="28"/>
          <w:szCs w:val="28"/>
        </w:rPr>
        <w:t>В садах, парках, скверах, на бульварах, на придомовых территориях, газонах, цветниках, иных озелененных территориях запрещается:</w:t>
      </w:r>
      <w:proofErr w:type="gramEnd"/>
    </w:p>
    <w:p w14:paraId="24F42F12" w14:textId="77777777" w:rsidR="002158E5" w:rsidRPr="003F6E7B" w:rsidRDefault="002158E5" w:rsidP="007718EE">
      <w:pPr>
        <w:ind w:firstLine="709"/>
        <w:jc w:val="both"/>
        <w:rPr>
          <w:sz w:val="28"/>
          <w:szCs w:val="28"/>
        </w:rPr>
      </w:pPr>
      <w:r w:rsidRPr="003F6E7B">
        <w:rPr>
          <w:sz w:val="28"/>
          <w:szCs w:val="28"/>
        </w:rPr>
        <w:t xml:space="preserve">ломать деревья, кустарники, сучья и ветви, срывать листья и </w:t>
      </w:r>
      <w:r w:rsidR="001854AE" w:rsidRPr="003F6E7B">
        <w:rPr>
          <w:sz w:val="28"/>
          <w:szCs w:val="28"/>
        </w:rPr>
        <w:t>цветы, сбивать и собирать плоды;</w:t>
      </w:r>
    </w:p>
    <w:p w14:paraId="46BE8334" w14:textId="77777777" w:rsidR="002158E5" w:rsidRPr="003F6E7B" w:rsidRDefault="002158E5" w:rsidP="007718EE">
      <w:pPr>
        <w:ind w:firstLine="709"/>
        <w:jc w:val="both"/>
        <w:rPr>
          <w:sz w:val="28"/>
          <w:szCs w:val="28"/>
        </w:rPr>
      </w:pPr>
      <w:r w:rsidRPr="003F6E7B">
        <w:rPr>
          <w:sz w:val="28"/>
          <w:szCs w:val="28"/>
        </w:rPr>
        <w:lastRenderedPageBreak/>
        <w:t>производить самовольную посадку и вырубку деревьев и кустарников, выжигание сухой растительности, выпас скота и домашней птицы, а также другие мероприятия, негативно сказывающиеся на состоянии зеленых насаждений и противоречащие целевому н</w:t>
      </w:r>
      <w:r w:rsidR="001854AE" w:rsidRPr="003F6E7B">
        <w:rPr>
          <w:sz w:val="28"/>
          <w:szCs w:val="28"/>
        </w:rPr>
        <w:t>азначению указанных зеленых зон;</w:t>
      </w:r>
    </w:p>
    <w:p w14:paraId="15BC4E8A" w14:textId="77777777" w:rsidR="002158E5" w:rsidRPr="003F6E7B" w:rsidRDefault="002158E5" w:rsidP="007718EE">
      <w:pPr>
        <w:ind w:firstLine="709"/>
        <w:jc w:val="both"/>
        <w:rPr>
          <w:sz w:val="28"/>
          <w:szCs w:val="28"/>
        </w:rPr>
      </w:pPr>
      <w:r w:rsidRPr="003F6E7B">
        <w:rPr>
          <w:sz w:val="28"/>
          <w:szCs w:val="28"/>
        </w:rP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w:t>
      </w:r>
      <w:r w:rsidR="001854AE" w:rsidRPr="003F6E7B">
        <w:rPr>
          <w:sz w:val="28"/>
          <w:szCs w:val="28"/>
        </w:rPr>
        <w:t>ведения восстановительных работ;</w:t>
      </w:r>
    </w:p>
    <w:p w14:paraId="741DC624" w14:textId="77777777" w:rsidR="002158E5" w:rsidRPr="003F6E7B" w:rsidRDefault="002158E5" w:rsidP="007718EE">
      <w:pPr>
        <w:ind w:firstLine="709"/>
        <w:jc w:val="both"/>
        <w:rPr>
          <w:sz w:val="28"/>
          <w:szCs w:val="28"/>
        </w:rPr>
      </w:pPr>
      <w:r w:rsidRPr="003F6E7B">
        <w:rPr>
          <w:sz w:val="28"/>
          <w:szCs w:val="28"/>
        </w:rPr>
        <w:t xml:space="preserve">устраивать ледяные катки и снежные горки, кататься на лыжах, коньках, санях, организовывать игры, танцы, за исключением </w:t>
      </w:r>
      <w:r w:rsidR="001854AE" w:rsidRPr="003F6E7B">
        <w:rPr>
          <w:sz w:val="28"/>
          <w:szCs w:val="28"/>
        </w:rPr>
        <w:t>мест, отведенных для этих целей;</w:t>
      </w:r>
    </w:p>
    <w:p w14:paraId="35475441" w14:textId="77777777" w:rsidR="002158E5" w:rsidRPr="003F6E7B" w:rsidRDefault="002158E5" w:rsidP="007718EE">
      <w:pPr>
        <w:ind w:firstLine="709"/>
        <w:jc w:val="both"/>
        <w:rPr>
          <w:sz w:val="28"/>
          <w:szCs w:val="28"/>
        </w:rPr>
      </w:pPr>
      <w:r w:rsidRPr="003F6E7B">
        <w:rPr>
          <w:sz w:val="28"/>
          <w:szCs w:val="28"/>
        </w:rP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w:t>
      </w:r>
      <w:r w:rsidR="00C43058" w:rsidRPr="003F6E7B">
        <w:rPr>
          <w:sz w:val="28"/>
          <w:szCs w:val="28"/>
        </w:rPr>
        <w:t>водов, ламп, колючих ограждений;</w:t>
      </w:r>
    </w:p>
    <w:p w14:paraId="0C782126" w14:textId="77777777" w:rsidR="002158E5" w:rsidRPr="003F6E7B" w:rsidRDefault="002158E5" w:rsidP="007718EE">
      <w:pPr>
        <w:ind w:firstLine="709"/>
        <w:jc w:val="both"/>
        <w:rPr>
          <w:sz w:val="28"/>
          <w:szCs w:val="28"/>
        </w:rPr>
      </w:pPr>
      <w:r w:rsidRPr="003F6E7B">
        <w:rPr>
          <w:sz w:val="28"/>
          <w:szCs w:val="28"/>
        </w:rPr>
        <w:t>организовывать аттракционы, устанавливать нестационарные торговые объекты (за исключением объектов озеленения общего пользования, на которых возможно размещение аттракционов и нестационарных торговых объектов, в соответствии с перечнем объектов озеленения общего пользования, утверждаемым правовым актом администрации Добрянского городского округа), а также объекты дорожного сервиса, в том числе размещать автостоянки и пар</w:t>
      </w:r>
      <w:r w:rsidR="002B55C7" w:rsidRPr="003F6E7B">
        <w:rPr>
          <w:sz w:val="28"/>
          <w:szCs w:val="28"/>
        </w:rPr>
        <w:t>ковки на озелененной территории;</w:t>
      </w:r>
    </w:p>
    <w:p w14:paraId="779C78FB" w14:textId="77777777" w:rsidR="002158E5" w:rsidRPr="003F6E7B" w:rsidRDefault="002158E5" w:rsidP="007718EE">
      <w:pPr>
        <w:ind w:firstLine="709"/>
        <w:jc w:val="both"/>
        <w:rPr>
          <w:sz w:val="28"/>
          <w:szCs w:val="28"/>
        </w:rPr>
      </w:pPr>
      <w:r w:rsidRPr="003F6E7B">
        <w:rPr>
          <w:sz w:val="28"/>
          <w:szCs w:val="28"/>
        </w:rPr>
        <w:t xml:space="preserve">складировать на озелененных территориях, в том числе на территории городских лесов, строительные и прочие материалы, а также устраивать </w:t>
      </w:r>
      <w:r w:rsidR="00C43058" w:rsidRPr="003F6E7B">
        <w:rPr>
          <w:sz w:val="28"/>
          <w:szCs w:val="28"/>
        </w:rPr>
        <w:br/>
      </w:r>
      <w:r w:rsidRPr="003F6E7B">
        <w:rPr>
          <w:sz w:val="28"/>
          <w:szCs w:val="28"/>
        </w:rPr>
        <w:t>на прилегающих территориях склады материалов;</w:t>
      </w:r>
    </w:p>
    <w:p w14:paraId="48DA2EA4" w14:textId="77777777" w:rsidR="002158E5" w:rsidRPr="003F6E7B" w:rsidRDefault="002158E5" w:rsidP="007718EE">
      <w:pPr>
        <w:ind w:firstLine="709"/>
        <w:jc w:val="both"/>
        <w:rPr>
          <w:sz w:val="28"/>
          <w:szCs w:val="28"/>
        </w:rPr>
      </w:pPr>
      <w:r w:rsidRPr="003F6E7B">
        <w:rPr>
          <w:sz w:val="28"/>
          <w:szCs w:val="28"/>
        </w:rPr>
        <w:t>осуществлять раскопку озе</w:t>
      </w:r>
      <w:r w:rsidR="00BA71BD" w:rsidRPr="003F6E7B">
        <w:rPr>
          <w:sz w:val="28"/>
          <w:szCs w:val="28"/>
        </w:rPr>
        <w:t>лененных территорий под огороды;</w:t>
      </w:r>
    </w:p>
    <w:p w14:paraId="753C3459" w14:textId="77777777" w:rsidR="002158E5" w:rsidRPr="003F6E7B" w:rsidRDefault="002158E5" w:rsidP="007718EE">
      <w:pPr>
        <w:ind w:firstLine="709"/>
        <w:jc w:val="both"/>
        <w:rPr>
          <w:sz w:val="28"/>
          <w:szCs w:val="28"/>
        </w:rPr>
      </w:pPr>
      <w:r w:rsidRPr="003F6E7B">
        <w:rPr>
          <w:sz w:val="28"/>
          <w:szCs w:val="28"/>
        </w:rPr>
        <w:t>использовать роторные снегоуборочные машины без специальных направляющих устройств, исключающи</w:t>
      </w:r>
      <w:r w:rsidR="00BA71BD" w:rsidRPr="003F6E7B">
        <w:rPr>
          <w:sz w:val="28"/>
          <w:szCs w:val="28"/>
        </w:rPr>
        <w:t>х попадание снега на насаждения;</w:t>
      </w:r>
    </w:p>
    <w:p w14:paraId="21B13451" w14:textId="77777777" w:rsidR="002158E5" w:rsidRPr="003F6E7B" w:rsidRDefault="002158E5" w:rsidP="007718EE">
      <w:pPr>
        <w:ind w:firstLine="709"/>
        <w:jc w:val="both"/>
        <w:rPr>
          <w:sz w:val="28"/>
          <w:szCs w:val="28"/>
        </w:rPr>
      </w:pPr>
      <w:r w:rsidRPr="003F6E7B">
        <w:rPr>
          <w:sz w:val="28"/>
          <w:szCs w:val="28"/>
        </w:rPr>
        <w:t>сбрасывать с крыш зданий, строений, сооружений снежно-ледяные образования на территории с зелеными насаждениями без принятия мер, обеспечивающих</w:t>
      </w:r>
      <w:r w:rsidR="00BA71BD" w:rsidRPr="003F6E7B">
        <w:rPr>
          <w:sz w:val="28"/>
          <w:szCs w:val="28"/>
        </w:rPr>
        <w:t xml:space="preserve"> сохранность зеленых насаждений;</w:t>
      </w:r>
    </w:p>
    <w:p w14:paraId="2630D62D" w14:textId="77777777" w:rsidR="002158E5" w:rsidRPr="003F6E7B" w:rsidRDefault="002158E5" w:rsidP="007718EE">
      <w:pPr>
        <w:ind w:firstLine="709"/>
        <w:jc w:val="both"/>
        <w:rPr>
          <w:sz w:val="28"/>
          <w:szCs w:val="28"/>
        </w:rPr>
      </w:pPr>
      <w:r w:rsidRPr="003F6E7B">
        <w:rPr>
          <w:sz w:val="28"/>
          <w:szCs w:val="28"/>
        </w:rPr>
        <w:t xml:space="preserve">применять в парках, садах, скверах, бульварах химические </w:t>
      </w:r>
      <w:proofErr w:type="spellStart"/>
      <w:r w:rsidRPr="003F6E7B">
        <w:rPr>
          <w:sz w:val="28"/>
          <w:szCs w:val="28"/>
        </w:rPr>
        <w:t>противогололедные</w:t>
      </w:r>
      <w:proofErr w:type="spellEnd"/>
      <w:r w:rsidRPr="003F6E7B">
        <w:rPr>
          <w:sz w:val="28"/>
          <w:szCs w:val="28"/>
        </w:rPr>
        <w:t xml:space="preserve"> материалы, складировать </w:t>
      </w:r>
      <w:proofErr w:type="spellStart"/>
      <w:r w:rsidRPr="003F6E7B">
        <w:rPr>
          <w:sz w:val="28"/>
          <w:szCs w:val="28"/>
        </w:rPr>
        <w:t>противогололедные</w:t>
      </w:r>
      <w:proofErr w:type="spellEnd"/>
      <w:r w:rsidRPr="003F6E7B">
        <w:rPr>
          <w:sz w:val="28"/>
          <w:szCs w:val="28"/>
        </w:rPr>
        <w:t xml:space="preserve"> материалы на озелененных территориях, в том числ</w:t>
      </w:r>
      <w:r w:rsidR="00BA71BD" w:rsidRPr="003F6E7B">
        <w:rPr>
          <w:sz w:val="28"/>
          <w:szCs w:val="28"/>
        </w:rPr>
        <w:t>е на территории городских лесов;</w:t>
      </w:r>
    </w:p>
    <w:p w14:paraId="3A955284" w14:textId="77777777" w:rsidR="002158E5" w:rsidRPr="003F6E7B" w:rsidRDefault="002158E5" w:rsidP="007718EE">
      <w:pPr>
        <w:ind w:firstLine="709"/>
        <w:jc w:val="both"/>
        <w:rPr>
          <w:sz w:val="28"/>
          <w:szCs w:val="28"/>
        </w:rPr>
      </w:pPr>
      <w:r w:rsidRPr="003F6E7B">
        <w:rPr>
          <w:sz w:val="28"/>
          <w:szCs w:val="28"/>
        </w:rPr>
        <w:t>сбрасывать с</w:t>
      </w:r>
      <w:r w:rsidR="002B55C7" w:rsidRPr="003F6E7B">
        <w:rPr>
          <w:sz w:val="28"/>
          <w:szCs w:val="28"/>
        </w:rPr>
        <w:t>мет и мусор на газоны, цветники;</w:t>
      </w:r>
    </w:p>
    <w:p w14:paraId="0D8B6773" w14:textId="77777777" w:rsidR="002158E5" w:rsidRPr="003F6E7B" w:rsidRDefault="002158E5" w:rsidP="007718EE">
      <w:pPr>
        <w:ind w:firstLine="709"/>
        <w:jc w:val="both"/>
        <w:rPr>
          <w:sz w:val="28"/>
          <w:szCs w:val="28"/>
        </w:rPr>
      </w:pPr>
      <w:r w:rsidRPr="003F6E7B">
        <w:rPr>
          <w:sz w:val="28"/>
          <w:szCs w:val="28"/>
        </w:rPr>
        <w:t>разжигать костры на объектах озеленения, за исключением специаль</w:t>
      </w:r>
      <w:r w:rsidR="002B55C7" w:rsidRPr="003F6E7B">
        <w:rPr>
          <w:sz w:val="28"/>
          <w:szCs w:val="28"/>
        </w:rPr>
        <w:t>но оборудованных для этого мест;</w:t>
      </w:r>
    </w:p>
    <w:p w14:paraId="380C63EB" w14:textId="77777777" w:rsidR="002158E5" w:rsidRPr="003F6E7B" w:rsidRDefault="002158E5" w:rsidP="007718EE">
      <w:pPr>
        <w:ind w:firstLine="709"/>
        <w:jc w:val="both"/>
        <w:rPr>
          <w:sz w:val="28"/>
          <w:szCs w:val="28"/>
        </w:rPr>
      </w:pPr>
      <w:r w:rsidRPr="003F6E7B">
        <w:rPr>
          <w:sz w:val="28"/>
          <w:szCs w:val="28"/>
        </w:rPr>
        <w:t>надрезать деревья для добычи сока, смолы, наносить и</w:t>
      </w:r>
      <w:r w:rsidR="002B55C7" w:rsidRPr="003F6E7B">
        <w:rPr>
          <w:sz w:val="28"/>
          <w:szCs w:val="28"/>
        </w:rPr>
        <w:t>м иные механические повреждения;</w:t>
      </w:r>
    </w:p>
    <w:p w14:paraId="4E62109A" w14:textId="77777777" w:rsidR="002158E5" w:rsidRPr="003F6E7B" w:rsidRDefault="002158E5" w:rsidP="007718EE">
      <w:pPr>
        <w:ind w:firstLine="709"/>
        <w:jc w:val="both"/>
        <w:rPr>
          <w:sz w:val="28"/>
          <w:szCs w:val="28"/>
        </w:rPr>
      </w:pPr>
      <w:r w:rsidRPr="003F6E7B">
        <w:rPr>
          <w:sz w:val="28"/>
          <w:szCs w:val="28"/>
        </w:rPr>
        <w:t>окрашивать зеленые насаждения, за исключением побелки нижних частей ствола деревьев</w:t>
      </w:r>
      <w:r w:rsidR="005D518D" w:rsidRPr="003F6E7B">
        <w:rPr>
          <w:sz w:val="28"/>
          <w:szCs w:val="28"/>
        </w:rPr>
        <w:t>;</w:t>
      </w:r>
    </w:p>
    <w:p w14:paraId="2323C2CE" w14:textId="77777777" w:rsidR="002158E5" w:rsidRPr="003F6E7B" w:rsidRDefault="002158E5" w:rsidP="007718EE">
      <w:pPr>
        <w:ind w:firstLine="709"/>
        <w:jc w:val="both"/>
        <w:rPr>
          <w:sz w:val="28"/>
          <w:szCs w:val="28"/>
        </w:rPr>
      </w:pPr>
      <w:r w:rsidRPr="003F6E7B">
        <w:rPr>
          <w:sz w:val="28"/>
          <w:szCs w:val="28"/>
        </w:rPr>
        <w:lastRenderedPageBreak/>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органом администраци</w:t>
      </w:r>
      <w:r w:rsidR="005D518D" w:rsidRPr="003F6E7B">
        <w:rPr>
          <w:sz w:val="28"/>
          <w:szCs w:val="28"/>
        </w:rPr>
        <w:t>и Добрянского городского округа;</w:t>
      </w:r>
    </w:p>
    <w:p w14:paraId="2DF53107" w14:textId="77777777" w:rsidR="002158E5" w:rsidRPr="003F6E7B" w:rsidRDefault="002158E5" w:rsidP="007718EE">
      <w:pPr>
        <w:ind w:firstLine="709"/>
        <w:jc w:val="both"/>
        <w:rPr>
          <w:sz w:val="28"/>
          <w:szCs w:val="28"/>
        </w:rPr>
      </w:pPr>
      <w:r w:rsidRPr="003F6E7B">
        <w:rPr>
          <w:sz w:val="28"/>
          <w:szCs w:val="28"/>
        </w:rPr>
        <w:t>использовать торф естественного происхождения без добавления иного растительного грунта (песка, плодородного слоя почвы) и минеральных удобрений при</w:t>
      </w:r>
      <w:r w:rsidR="005D518D" w:rsidRPr="003F6E7B">
        <w:rPr>
          <w:sz w:val="28"/>
          <w:szCs w:val="28"/>
        </w:rPr>
        <w:t xml:space="preserve"> выполнении работ по озеленению;</w:t>
      </w:r>
    </w:p>
    <w:p w14:paraId="3266AB5E" w14:textId="77777777" w:rsidR="002158E5" w:rsidRPr="003F6E7B" w:rsidRDefault="002158E5" w:rsidP="007718EE">
      <w:pPr>
        <w:ind w:firstLine="709"/>
        <w:jc w:val="both"/>
        <w:rPr>
          <w:sz w:val="28"/>
          <w:szCs w:val="28"/>
        </w:rPr>
      </w:pPr>
      <w:r w:rsidRPr="003F6E7B">
        <w:rPr>
          <w:sz w:val="28"/>
          <w:szCs w:val="28"/>
        </w:rP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w:t>
      </w:r>
      <w:proofErr w:type="spellStart"/>
      <w:r w:rsidRPr="003F6E7B">
        <w:rPr>
          <w:sz w:val="28"/>
          <w:szCs w:val="28"/>
        </w:rPr>
        <w:t>водоохранных</w:t>
      </w:r>
      <w:proofErr w:type="spellEnd"/>
      <w:r w:rsidRPr="003F6E7B">
        <w:rPr>
          <w:sz w:val="28"/>
          <w:szCs w:val="28"/>
        </w:rPr>
        <w:t xml:space="preserve"> зон водных объектов </w:t>
      </w:r>
      <w:r w:rsidR="005D518D" w:rsidRPr="003F6E7B">
        <w:rPr>
          <w:sz w:val="28"/>
          <w:szCs w:val="28"/>
        </w:rPr>
        <w:t>путем проведения сплошных рубок;</w:t>
      </w:r>
    </w:p>
    <w:p w14:paraId="27C8F61D" w14:textId="77777777" w:rsidR="002158E5" w:rsidRPr="003F6E7B" w:rsidRDefault="002158E5" w:rsidP="007718EE">
      <w:pPr>
        <w:ind w:firstLine="709"/>
        <w:jc w:val="both"/>
        <w:rPr>
          <w:sz w:val="28"/>
          <w:szCs w:val="28"/>
        </w:rPr>
      </w:pPr>
      <w:r w:rsidRPr="003F6E7B">
        <w:rPr>
          <w:sz w:val="28"/>
          <w:szCs w:val="28"/>
        </w:rPr>
        <w:t>осуществлять проведение любых работ с отсыпкой деревьев и кустарников грунтом, отходами, строительным мусором;</w:t>
      </w:r>
    </w:p>
    <w:p w14:paraId="63967C84" w14:textId="77777777" w:rsidR="002158E5" w:rsidRPr="003F6E7B" w:rsidRDefault="002158E5" w:rsidP="007718EE">
      <w:pPr>
        <w:ind w:firstLine="709"/>
        <w:jc w:val="both"/>
        <w:rPr>
          <w:sz w:val="28"/>
          <w:szCs w:val="28"/>
        </w:rPr>
      </w:pPr>
      <w:r w:rsidRPr="003F6E7B">
        <w:rPr>
          <w:sz w:val="28"/>
          <w:szCs w:val="28"/>
        </w:rPr>
        <w:t xml:space="preserve">обнажать корни деревьев на расстоянии ближе 1,5 м от ствола и засыпать шейки деревьев </w:t>
      </w:r>
      <w:r w:rsidR="005D518D" w:rsidRPr="003F6E7B">
        <w:rPr>
          <w:sz w:val="28"/>
          <w:szCs w:val="28"/>
        </w:rPr>
        <w:t>землей или строительным мусором;</w:t>
      </w:r>
    </w:p>
    <w:p w14:paraId="1F33C6D2" w14:textId="77777777" w:rsidR="002158E5" w:rsidRPr="003F6E7B" w:rsidRDefault="002158E5" w:rsidP="007718EE">
      <w:pPr>
        <w:ind w:firstLine="709"/>
        <w:jc w:val="both"/>
        <w:rPr>
          <w:sz w:val="28"/>
          <w:szCs w:val="28"/>
        </w:rPr>
      </w:pPr>
      <w:r w:rsidRPr="003F6E7B">
        <w:rPr>
          <w:sz w:val="28"/>
          <w:szCs w:val="28"/>
        </w:rPr>
        <w:t>добывать растительную землю, песок и производить другие раскопки;</w:t>
      </w:r>
    </w:p>
    <w:p w14:paraId="205F2B3A" w14:textId="77777777" w:rsidR="002158E5" w:rsidRPr="003F6E7B" w:rsidRDefault="002158E5" w:rsidP="007718EE">
      <w:pPr>
        <w:ind w:firstLine="709"/>
        <w:jc w:val="both"/>
        <w:rPr>
          <w:sz w:val="28"/>
          <w:szCs w:val="28"/>
        </w:rPr>
      </w:pPr>
      <w:r w:rsidRPr="003F6E7B">
        <w:rPr>
          <w:sz w:val="28"/>
          <w:szCs w:val="28"/>
        </w:rPr>
        <w:t>производить строительные и ремонтные работы без ограждений насаждений щитами, гарантирующими з</w:t>
      </w:r>
      <w:r w:rsidR="005D518D" w:rsidRPr="003F6E7B">
        <w:rPr>
          <w:sz w:val="28"/>
          <w:szCs w:val="28"/>
        </w:rPr>
        <w:t>ащиту их от повреждений;</w:t>
      </w:r>
    </w:p>
    <w:p w14:paraId="7E0A07BD" w14:textId="77777777" w:rsidR="002158E5" w:rsidRPr="003F6E7B" w:rsidRDefault="005D518D" w:rsidP="007718EE">
      <w:pPr>
        <w:ind w:firstLine="709"/>
        <w:jc w:val="both"/>
        <w:rPr>
          <w:sz w:val="28"/>
          <w:szCs w:val="28"/>
        </w:rPr>
      </w:pPr>
      <w:r w:rsidRPr="003F6E7B">
        <w:rPr>
          <w:sz w:val="28"/>
          <w:szCs w:val="28"/>
        </w:rPr>
        <w:t>в</w:t>
      </w:r>
      <w:r w:rsidR="002158E5" w:rsidRPr="003F6E7B">
        <w:rPr>
          <w:sz w:val="28"/>
          <w:szCs w:val="28"/>
        </w:rPr>
        <w:t xml:space="preserve"> садах, парках, скверах, на бульварах запрещается передвижение по цветникам домашних животных, в том числе лошадей.</w:t>
      </w:r>
    </w:p>
    <w:p w14:paraId="7011DAC2" w14:textId="77777777" w:rsidR="00542E7B" w:rsidRDefault="00542E7B" w:rsidP="007718EE">
      <w:pPr>
        <w:jc w:val="center"/>
        <w:rPr>
          <w:b/>
          <w:sz w:val="28"/>
          <w:szCs w:val="28"/>
        </w:rPr>
      </w:pPr>
    </w:p>
    <w:p w14:paraId="312ADBD3" w14:textId="1B9D6E05" w:rsidR="002158E5" w:rsidRPr="003F6E7B" w:rsidRDefault="002158E5" w:rsidP="007718EE">
      <w:pPr>
        <w:jc w:val="center"/>
        <w:rPr>
          <w:b/>
          <w:sz w:val="28"/>
          <w:szCs w:val="28"/>
        </w:rPr>
      </w:pPr>
      <w:r w:rsidRPr="003F6E7B">
        <w:rPr>
          <w:b/>
          <w:sz w:val="28"/>
          <w:szCs w:val="28"/>
        </w:rPr>
        <w:t>X</w:t>
      </w:r>
      <w:r w:rsidR="004B48C5">
        <w:rPr>
          <w:b/>
          <w:sz w:val="28"/>
          <w:szCs w:val="28"/>
          <w:lang w:val="en-US"/>
        </w:rPr>
        <w:t>I</w:t>
      </w:r>
      <w:r w:rsidR="006F2987" w:rsidRPr="003F6E7B">
        <w:rPr>
          <w:b/>
          <w:sz w:val="28"/>
          <w:szCs w:val="28"/>
          <w:lang w:val="en-US"/>
        </w:rPr>
        <w:t>V</w:t>
      </w:r>
      <w:r w:rsidRPr="003F6E7B">
        <w:rPr>
          <w:b/>
          <w:sz w:val="28"/>
          <w:szCs w:val="28"/>
        </w:rPr>
        <w:t>. Порядок проведения земляных работ</w:t>
      </w:r>
    </w:p>
    <w:p w14:paraId="543FF86E" w14:textId="6B289988"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004E4818" w:rsidRPr="003F6E7B">
        <w:rPr>
          <w:sz w:val="28"/>
          <w:szCs w:val="28"/>
        </w:rPr>
        <w:t xml:space="preserve">.1. Производство на территории </w:t>
      </w:r>
      <w:r w:rsidRPr="003F6E7B">
        <w:rPr>
          <w:sz w:val="28"/>
          <w:szCs w:val="28"/>
        </w:rPr>
        <w:t xml:space="preserve">земляных работ допускается </w:t>
      </w:r>
      <w:r w:rsidR="004E4818" w:rsidRPr="003F6E7B">
        <w:rPr>
          <w:sz w:val="28"/>
          <w:szCs w:val="28"/>
        </w:rPr>
        <w:br/>
      </w:r>
      <w:r w:rsidRPr="003F6E7B">
        <w:rPr>
          <w:sz w:val="28"/>
          <w:szCs w:val="28"/>
        </w:rPr>
        <w:t>на основании разрешения, выдаваемого а</w:t>
      </w:r>
      <w:r w:rsidR="007D14AE" w:rsidRPr="003F6E7B">
        <w:rPr>
          <w:sz w:val="28"/>
          <w:szCs w:val="28"/>
        </w:rPr>
        <w:t>дминистраци</w:t>
      </w:r>
      <w:r w:rsidR="00C37046" w:rsidRPr="003F6E7B">
        <w:rPr>
          <w:sz w:val="28"/>
          <w:szCs w:val="28"/>
        </w:rPr>
        <w:t>ей</w:t>
      </w:r>
      <w:r w:rsidR="00AF7171">
        <w:rPr>
          <w:sz w:val="28"/>
          <w:szCs w:val="28"/>
        </w:rPr>
        <w:t xml:space="preserve"> </w:t>
      </w:r>
      <w:r w:rsidRPr="003F6E7B">
        <w:rPr>
          <w:sz w:val="28"/>
          <w:szCs w:val="28"/>
        </w:rPr>
        <w:t>Добрянского городского округа заказчику земляных работ (далее - заказчик).</w:t>
      </w:r>
    </w:p>
    <w:p w14:paraId="01D9B0B6" w14:textId="3CCF314C" w:rsidR="00B61A5C" w:rsidRPr="00B61A5C" w:rsidRDefault="00B61A5C" w:rsidP="00B61A5C">
      <w:pPr>
        <w:ind w:firstLine="709"/>
        <w:jc w:val="both"/>
        <w:rPr>
          <w:sz w:val="28"/>
          <w:szCs w:val="28"/>
        </w:rPr>
      </w:pPr>
      <w:r w:rsidRPr="00B61A5C">
        <w:rPr>
          <w:sz w:val="28"/>
          <w:szCs w:val="28"/>
        </w:rPr>
        <w:t>1</w:t>
      </w:r>
      <w:r>
        <w:rPr>
          <w:sz w:val="28"/>
          <w:szCs w:val="28"/>
        </w:rPr>
        <w:t>4</w:t>
      </w:r>
      <w:r w:rsidRPr="00B61A5C">
        <w:rPr>
          <w:sz w:val="28"/>
          <w:szCs w:val="28"/>
        </w:rPr>
        <w:t>.2.</w:t>
      </w:r>
      <w:r w:rsidRPr="00B61A5C">
        <w:rPr>
          <w:sz w:val="28"/>
          <w:szCs w:val="28"/>
        </w:rPr>
        <w:tab/>
      </w:r>
      <w:proofErr w:type="gramStart"/>
      <w:r w:rsidRPr="00B61A5C">
        <w:rPr>
          <w:sz w:val="28"/>
          <w:szCs w:val="28"/>
        </w:rPr>
        <w:t xml:space="preserve">Производство на территории </w:t>
      </w:r>
      <w:r>
        <w:rPr>
          <w:sz w:val="28"/>
          <w:szCs w:val="28"/>
        </w:rPr>
        <w:t xml:space="preserve">Добрянского </w:t>
      </w:r>
      <w:r w:rsidRPr="00B61A5C">
        <w:rPr>
          <w:sz w:val="28"/>
          <w:szCs w:val="28"/>
        </w:rPr>
        <w:t>городского округа земляных работ, связанных со строительством, реконструкцией, капитальным ремонтом сетей и объектов инженерного обеспечения, дорог, проведением благоустройства территории, бурением скважин, рытьем шурфов, установкой рекламных конструкций, устройством стационарных ограждений,  элементов внешнего благоустройства (прочно связанных фундаментом с землей), выполнением иных работ, связанных со вскрытием дорожных покрытий и разрытием грунта, не требующих получения разрешения на строительство, осуществляется после</w:t>
      </w:r>
      <w:proofErr w:type="gramEnd"/>
      <w:r w:rsidRPr="00B61A5C">
        <w:rPr>
          <w:sz w:val="28"/>
          <w:szCs w:val="28"/>
        </w:rPr>
        <w:t xml:space="preserve"> получения разрешения на производство земляных работ, выданного органом, уполномоченным администрацией городского округа  в соответствии с нормативным правовым актом администрации </w:t>
      </w:r>
      <w:r>
        <w:rPr>
          <w:sz w:val="28"/>
          <w:szCs w:val="28"/>
        </w:rPr>
        <w:t xml:space="preserve">Добрянского </w:t>
      </w:r>
      <w:r w:rsidRPr="00B61A5C">
        <w:rPr>
          <w:sz w:val="28"/>
          <w:szCs w:val="28"/>
        </w:rPr>
        <w:t xml:space="preserve">городского округа, определяющим порядок выдачи и </w:t>
      </w:r>
      <w:r>
        <w:rPr>
          <w:sz w:val="28"/>
          <w:szCs w:val="28"/>
        </w:rPr>
        <w:t>закрытия</w:t>
      </w:r>
      <w:r w:rsidRPr="00B61A5C">
        <w:rPr>
          <w:sz w:val="28"/>
          <w:szCs w:val="28"/>
        </w:rPr>
        <w:t xml:space="preserve"> разрешения на производство земляных работ.</w:t>
      </w:r>
    </w:p>
    <w:p w14:paraId="175CE33A" w14:textId="29633EDD" w:rsidR="00B61A5C" w:rsidRPr="00B61A5C" w:rsidRDefault="00B61A5C" w:rsidP="00B61A5C">
      <w:pPr>
        <w:ind w:firstLine="709"/>
        <w:jc w:val="both"/>
        <w:rPr>
          <w:sz w:val="28"/>
          <w:szCs w:val="28"/>
        </w:rPr>
      </w:pPr>
      <w:r w:rsidRPr="00B61A5C">
        <w:rPr>
          <w:sz w:val="28"/>
          <w:szCs w:val="28"/>
        </w:rPr>
        <w:t>1</w:t>
      </w:r>
      <w:r w:rsidR="004B49E3">
        <w:rPr>
          <w:sz w:val="28"/>
          <w:szCs w:val="28"/>
        </w:rPr>
        <w:t>4</w:t>
      </w:r>
      <w:r w:rsidRPr="00B61A5C">
        <w:rPr>
          <w:sz w:val="28"/>
          <w:szCs w:val="28"/>
        </w:rPr>
        <w:t>.2.1.</w:t>
      </w:r>
      <w:r w:rsidRPr="00B61A5C">
        <w:rPr>
          <w:sz w:val="28"/>
          <w:szCs w:val="28"/>
        </w:rPr>
        <w:tab/>
        <w:t>Производство земляных работ без оформления разрешения на производство земляных работ  допускается:</w:t>
      </w:r>
    </w:p>
    <w:p w14:paraId="6185E8E2" w14:textId="77777777" w:rsidR="00B61A5C" w:rsidRPr="00B61A5C" w:rsidRDefault="00B61A5C" w:rsidP="00B61A5C">
      <w:pPr>
        <w:ind w:firstLine="709"/>
        <w:jc w:val="both"/>
        <w:rPr>
          <w:sz w:val="28"/>
          <w:szCs w:val="28"/>
        </w:rPr>
      </w:pPr>
      <w:proofErr w:type="gramStart"/>
      <w:r w:rsidRPr="00B61A5C">
        <w:rPr>
          <w:sz w:val="28"/>
          <w:szCs w:val="28"/>
        </w:rPr>
        <w:t>1)</w:t>
      </w:r>
      <w:r w:rsidRPr="00B61A5C">
        <w:rPr>
          <w:sz w:val="28"/>
          <w:szCs w:val="28"/>
        </w:rPr>
        <w:tab/>
        <w:t xml:space="preserve">на участках, принадлежащих юридическим и физическим лицам на праве собственности (за исключением образованных под многоквартирный дом и находящихся в общедолевой собственности собственников помещений в данном доме), при наличии письменного согласия указанных лиц на производство земляных работ либо участках, предоставленных заказчику в </w:t>
      </w:r>
      <w:r w:rsidRPr="00B61A5C">
        <w:rPr>
          <w:sz w:val="28"/>
          <w:szCs w:val="28"/>
        </w:rPr>
        <w:lastRenderedPageBreak/>
        <w:t>аренду, постоянное (бессрочное) пользование, безвозмездное пользование или пожизненное наследуемое владение под объекты капитального строительства;</w:t>
      </w:r>
      <w:proofErr w:type="gramEnd"/>
    </w:p>
    <w:p w14:paraId="69441B83" w14:textId="77777777" w:rsidR="00B61A5C" w:rsidRPr="00B61A5C" w:rsidRDefault="00B61A5C" w:rsidP="00B61A5C">
      <w:pPr>
        <w:ind w:firstLine="709"/>
        <w:jc w:val="both"/>
        <w:rPr>
          <w:sz w:val="28"/>
          <w:szCs w:val="28"/>
        </w:rPr>
      </w:pPr>
      <w:r w:rsidRPr="00B61A5C">
        <w:rPr>
          <w:sz w:val="28"/>
          <w:szCs w:val="28"/>
        </w:rPr>
        <w:t>2)</w:t>
      </w:r>
      <w:r w:rsidRPr="00B61A5C">
        <w:rPr>
          <w:sz w:val="28"/>
          <w:szCs w:val="28"/>
        </w:rPr>
        <w:tab/>
        <w:t>на земельных участках, предоставленных для целей строительства, реконструкции или капитального ремонта объектов капитального строительства, которые осуществляются на основании разрешения на строительство, за исключением работ, связанных с выносом коммуникаций из зоны строительства;</w:t>
      </w:r>
    </w:p>
    <w:p w14:paraId="74E062A1" w14:textId="77777777" w:rsidR="00B61A5C" w:rsidRPr="00B61A5C" w:rsidRDefault="00B61A5C" w:rsidP="00B61A5C">
      <w:pPr>
        <w:ind w:firstLine="709"/>
        <w:jc w:val="both"/>
        <w:rPr>
          <w:sz w:val="28"/>
          <w:szCs w:val="28"/>
        </w:rPr>
      </w:pPr>
      <w:r w:rsidRPr="00B61A5C">
        <w:rPr>
          <w:sz w:val="28"/>
          <w:szCs w:val="28"/>
        </w:rPr>
        <w:t>3)</w:t>
      </w:r>
      <w:r w:rsidRPr="00B61A5C">
        <w:rPr>
          <w:sz w:val="28"/>
          <w:szCs w:val="28"/>
        </w:rPr>
        <w:tab/>
        <w:t>при текущем ремонте дорог и тротуаров без изменения профиля и планировки, включая смену покрытий, поднятие люков колодцев (решеток) и замену бортового камня;</w:t>
      </w:r>
    </w:p>
    <w:p w14:paraId="5F34A5DC" w14:textId="77777777" w:rsidR="00B61A5C" w:rsidRPr="00B61A5C" w:rsidRDefault="00B61A5C" w:rsidP="00B61A5C">
      <w:pPr>
        <w:ind w:firstLine="709"/>
        <w:jc w:val="both"/>
        <w:rPr>
          <w:sz w:val="28"/>
          <w:szCs w:val="28"/>
        </w:rPr>
      </w:pPr>
      <w:r w:rsidRPr="00B61A5C">
        <w:rPr>
          <w:sz w:val="28"/>
          <w:szCs w:val="28"/>
        </w:rPr>
        <w:t>4)</w:t>
      </w:r>
      <w:r w:rsidRPr="00B61A5C">
        <w:rPr>
          <w:sz w:val="28"/>
          <w:szCs w:val="28"/>
        </w:rPr>
        <w:tab/>
        <w:t>при посадке деревьев, кустарников, иной растительности, ремонте газонов;</w:t>
      </w:r>
    </w:p>
    <w:p w14:paraId="01CBCE01" w14:textId="327C424F" w:rsidR="00B61A5C" w:rsidRPr="00B61A5C" w:rsidRDefault="00B61A5C" w:rsidP="00B61A5C">
      <w:pPr>
        <w:ind w:firstLine="709"/>
        <w:jc w:val="both"/>
        <w:rPr>
          <w:sz w:val="28"/>
          <w:szCs w:val="28"/>
        </w:rPr>
      </w:pPr>
      <w:r w:rsidRPr="00B61A5C">
        <w:rPr>
          <w:sz w:val="28"/>
          <w:szCs w:val="28"/>
        </w:rPr>
        <w:t>5)</w:t>
      </w:r>
      <w:r w:rsidRPr="00B61A5C">
        <w:rPr>
          <w:sz w:val="28"/>
          <w:szCs w:val="28"/>
        </w:rPr>
        <w:tab/>
        <w:t xml:space="preserve">при благоустройстве прилегающей территории в соответствии с проектом в случае перевода жилого помещения в нежилое помещение на основании постановления администрации </w:t>
      </w:r>
      <w:r w:rsidR="00D8465B">
        <w:rPr>
          <w:sz w:val="28"/>
          <w:szCs w:val="28"/>
        </w:rPr>
        <w:t xml:space="preserve">Добрянского </w:t>
      </w:r>
      <w:r w:rsidRPr="00B61A5C">
        <w:rPr>
          <w:sz w:val="28"/>
          <w:szCs w:val="28"/>
        </w:rPr>
        <w:t>городского округа;</w:t>
      </w:r>
    </w:p>
    <w:p w14:paraId="6408946F" w14:textId="77777777" w:rsidR="00D8465B" w:rsidRDefault="00B61A5C" w:rsidP="00B61A5C">
      <w:pPr>
        <w:ind w:firstLine="709"/>
        <w:jc w:val="both"/>
        <w:rPr>
          <w:sz w:val="28"/>
          <w:szCs w:val="28"/>
        </w:rPr>
      </w:pPr>
      <w:r w:rsidRPr="00B61A5C">
        <w:rPr>
          <w:sz w:val="28"/>
          <w:szCs w:val="28"/>
        </w:rPr>
        <w:t>6)</w:t>
      </w:r>
      <w:r w:rsidRPr="00B61A5C">
        <w:rPr>
          <w:sz w:val="28"/>
          <w:szCs w:val="28"/>
        </w:rPr>
        <w:tab/>
        <w:t>при очистке русел водных объектов, каналов без производства земляных работ.</w:t>
      </w:r>
    </w:p>
    <w:p w14:paraId="352A7871" w14:textId="2AECE183" w:rsidR="002158E5" w:rsidRPr="003F6E7B" w:rsidRDefault="002158E5" w:rsidP="00B61A5C">
      <w:pPr>
        <w:ind w:firstLine="709"/>
        <w:jc w:val="both"/>
        <w:rPr>
          <w:sz w:val="28"/>
          <w:szCs w:val="28"/>
        </w:rPr>
      </w:pPr>
      <w:r w:rsidRPr="003F6E7B">
        <w:rPr>
          <w:sz w:val="28"/>
          <w:szCs w:val="28"/>
        </w:rPr>
        <w:t>1</w:t>
      </w:r>
      <w:r w:rsidR="004B48C5" w:rsidRPr="0054153B">
        <w:rPr>
          <w:sz w:val="28"/>
          <w:szCs w:val="28"/>
        </w:rPr>
        <w:t>4</w:t>
      </w:r>
      <w:r w:rsidR="00D8465B">
        <w:rPr>
          <w:sz w:val="28"/>
          <w:szCs w:val="28"/>
        </w:rPr>
        <w:t>.3</w:t>
      </w:r>
      <w:r w:rsidRPr="003F6E7B">
        <w:rPr>
          <w:sz w:val="28"/>
          <w:szCs w:val="28"/>
        </w:rPr>
        <w:t xml:space="preserve">. Заказчик, производящий </w:t>
      </w:r>
      <w:r w:rsidR="004B046C" w:rsidRPr="003F6E7B">
        <w:rPr>
          <w:sz w:val="28"/>
          <w:szCs w:val="28"/>
        </w:rPr>
        <w:t>аварийные работы</w:t>
      </w:r>
      <w:r w:rsidR="004B046C">
        <w:rPr>
          <w:sz w:val="28"/>
          <w:szCs w:val="28"/>
        </w:rPr>
        <w:t xml:space="preserve"> </w:t>
      </w:r>
      <w:r w:rsidR="00FB5C4A">
        <w:rPr>
          <w:sz w:val="28"/>
          <w:szCs w:val="28"/>
        </w:rPr>
        <w:t xml:space="preserve">земляные </w:t>
      </w:r>
      <w:r w:rsidRPr="003F6E7B">
        <w:rPr>
          <w:sz w:val="28"/>
          <w:szCs w:val="28"/>
        </w:rPr>
        <w:t xml:space="preserve">работы, </w:t>
      </w:r>
      <w:r w:rsidR="00FB5C4A">
        <w:rPr>
          <w:sz w:val="28"/>
          <w:szCs w:val="28"/>
        </w:rPr>
        <w:t>в течение 5 рабочих дней обязан п</w:t>
      </w:r>
      <w:r w:rsidR="00FB5C4A" w:rsidRPr="00FB5C4A">
        <w:rPr>
          <w:sz w:val="28"/>
          <w:szCs w:val="28"/>
        </w:rPr>
        <w:t>одать заявление о выдаче разрешения</w:t>
      </w:r>
      <w:r w:rsidR="00FB5C4A">
        <w:rPr>
          <w:sz w:val="28"/>
          <w:szCs w:val="28"/>
        </w:rPr>
        <w:t xml:space="preserve"> на производство земляных работ </w:t>
      </w:r>
      <w:r w:rsidRPr="003F6E7B">
        <w:rPr>
          <w:sz w:val="28"/>
          <w:szCs w:val="28"/>
        </w:rPr>
        <w:t>в установленном порядке.</w:t>
      </w:r>
    </w:p>
    <w:p w14:paraId="395B50C8" w14:textId="77777777" w:rsidR="002158E5" w:rsidRPr="003F6E7B" w:rsidRDefault="002158E5" w:rsidP="007718EE">
      <w:pPr>
        <w:ind w:firstLine="709"/>
        <w:jc w:val="both"/>
        <w:rPr>
          <w:sz w:val="28"/>
          <w:szCs w:val="28"/>
        </w:rPr>
      </w:pPr>
      <w:r w:rsidRPr="003F6E7B">
        <w:rPr>
          <w:sz w:val="28"/>
          <w:szCs w:val="28"/>
        </w:rPr>
        <w:t>Если заказчик, производящий аварийные работы, в течение 5 рабочих дней не оформил разрешение, то производство работ рассматривается как работа без разрешения.</w:t>
      </w:r>
    </w:p>
    <w:p w14:paraId="7F36D84D" w14:textId="38046228"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4</w:t>
      </w:r>
      <w:r w:rsidRPr="003F6E7B">
        <w:rPr>
          <w:sz w:val="28"/>
          <w:szCs w:val="28"/>
        </w:rPr>
        <w:t>.</w:t>
      </w:r>
      <w:r w:rsidR="00D8465B">
        <w:rPr>
          <w:sz w:val="28"/>
          <w:szCs w:val="28"/>
        </w:rPr>
        <w:t>4</w:t>
      </w:r>
      <w:r w:rsidRPr="003F6E7B">
        <w:rPr>
          <w:sz w:val="28"/>
          <w:szCs w:val="28"/>
        </w:rPr>
        <w:t xml:space="preserve">. В целях устранения аварии на инженерных коммуникациях </w:t>
      </w:r>
      <w:r w:rsidR="007D14AE" w:rsidRPr="003F6E7B">
        <w:rPr>
          <w:sz w:val="28"/>
          <w:szCs w:val="28"/>
        </w:rPr>
        <w:br/>
      </w:r>
      <w:r w:rsidRPr="003F6E7B">
        <w:rPr>
          <w:sz w:val="28"/>
          <w:szCs w:val="28"/>
        </w:rPr>
        <w:t xml:space="preserve">и сооружениях заказчик обязан уведомить </w:t>
      </w:r>
      <w:r w:rsidR="00C37046" w:rsidRPr="003F6E7B">
        <w:rPr>
          <w:sz w:val="28"/>
          <w:szCs w:val="28"/>
        </w:rPr>
        <w:t>администрацию</w:t>
      </w:r>
      <w:r w:rsidRPr="003F6E7B">
        <w:rPr>
          <w:sz w:val="28"/>
          <w:szCs w:val="28"/>
        </w:rPr>
        <w:t xml:space="preserve"> Добрянского городского округа телефонограммой в течение одного часа с момента обнаружения аварии.</w:t>
      </w:r>
    </w:p>
    <w:p w14:paraId="76150565" w14:textId="77777777" w:rsidR="002158E5" w:rsidRPr="003F6E7B" w:rsidRDefault="002158E5" w:rsidP="007718EE">
      <w:pPr>
        <w:ind w:firstLine="709"/>
        <w:jc w:val="both"/>
        <w:rPr>
          <w:sz w:val="28"/>
          <w:szCs w:val="28"/>
        </w:rPr>
      </w:pPr>
      <w:r w:rsidRPr="003F6E7B">
        <w:rPr>
          <w:sz w:val="28"/>
          <w:szCs w:val="28"/>
        </w:rPr>
        <w:t>О происшедшей аварии заказчик уведомляет также иных владельцев инженерных подземных коммуникаций.</w:t>
      </w:r>
    </w:p>
    <w:p w14:paraId="1F7CE49C" w14:textId="77777777" w:rsidR="002158E5" w:rsidRPr="003F6E7B" w:rsidRDefault="002158E5" w:rsidP="007718EE">
      <w:pPr>
        <w:ind w:firstLine="709"/>
        <w:jc w:val="both"/>
        <w:rPr>
          <w:sz w:val="28"/>
          <w:szCs w:val="28"/>
        </w:rPr>
      </w:pPr>
      <w:r w:rsidRPr="003F6E7B">
        <w:rPr>
          <w:sz w:val="28"/>
          <w:szCs w:val="28"/>
        </w:rPr>
        <w:t xml:space="preserve">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w:t>
      </w:r>
      <w:r w:rsidR="007D14AE" w:rsidRPr="003F6E7B">
        <w:rPr>
          <w:sz w:val="28"/>
          <w:szCs w:val="28"/>
        </w:rPr>
        <w:br/>
      </w:r>
      <w:r w:rsidRPr="003F6E7B">
        <w:rPr>
          <w:sz w:val="28"/>
          <w:szCs w:val="28"/>
        </w:rPr>
        <w:t>на местности и согласования способа работ.</w:t>
      </w:r>
    </w:p>
    <w:p w14:paraId="155B0453" w14:textId="77777777" w:rsidR="002158E5" w:rsidRPr="003F6E7B" w:rsidRDefault="002158E5" w:rsidP="007718EE">
      <w:pPr>
        <w:ind w:firstLine="709"/>
        <w:jc w:val="both"/>
        <w:rPr>
          <w:sz w:val="28"/>
          <w:szCs w:val="28"/>
        </w:rPr>
      </w:pPr>
      <w:r w:rsidRPr="003F6E7B">
        <w:rPr>
          <w:sz w:val="28"/>
          <w:szCs w:val="28"/>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14:paraId="5FC19AD9" w14:textId="77777777" w:rsidR="002158E5" w:rsidRPr="003F6E7B" w:rsidRDefault="002158E5" w:rsidP="007718EE">
      <w:pPr>
        <w:ind w:firstLine="709"/>
        <w:jc w:val="both"/>
        <w:rPr>
          <w:sz w:val="28"/>
          <w:szCs w:val="28"/>
        </w:rPr>
      </w:pPr>
      <w:r w:rsidRPr="003F6E7B">
        <w:rPr>
          <w:sz w:val="28"/>
          <w:szCs w:val="28"/>
        </w:rPr>
        <w:t xml:space="preserve">Порядок производства аварийно-восстановительных земляных работ на проезжей части </w:t>
      </w:r>
      <w:r w:rsidR="00B916CA" w:rsidRPr="003F6E7B">
        <w:rPr>
          <w:sz w:val="28"/>
          <w:szCs w:val="28"/>
        </w:rPr>
        <w:t xml:space="preserve">дорог и улиц </w:t>
      </w:r>
      <w:r w:rsidRPr="003F6E7B">
        <w:rPr>
          <w:sz w:val="28"/>
          <w:szCs w:val="28"/>
        </w:rPr>
        <w:t>согласовывается з</w:t>
      </w:r>
      <w:r w:rsidR="000E5242" w:rsidRPr="003F6E7B">
        <w:rPr>
          <w:sz w:val="28"/>
          <w:szCs w:val="28"/>
        </w:rPr>
        <w:t xml:space="preserve">аказчиком с ГИБДД ОМВД </w:t>
      </w:r>
      <w:r w:rsidRPr="003F6E7B">
        <w:rPr>
          <w:sz w:val="28"/>
          <w:szCs w:val="28"/>
        </w:rPr>
        <w:t>Добрянского городского округа.</w:t>
      </w:r>
    </w:p>
    <w:p w14:paraId="215E679A" w14:textId="144FA6DB" w:rsidR="002158E5" w:rsidRPr="003F6E7B" w:rsidRDefault="002158E5" w:rsidP="007718EE">
      <w:pPr>
        <w:ind w:firstLine="709"/>
        <w:jc w:val="both"/>
        <w:rPr>
          <w:sz w:val="28"/>
          <w:szCs w:val="28"/>
        </w:rPr>
      </w:pPr>
      <w:r w:rsidRPr="003F6E7B">
        <w:rPr>
          <w:sz w:val="28"/>
          <w:szCs w:val="28"/>
        </w:rPr>
        <w:t>1</w:t>
      </w:r>
      <w:r w:rsidR="004B48C5">
        <w:rPr>
          <w:sz w:val="28"/>
          <w:szCs w:val="28"/>
        </w:rPr>
        <w:t>4</w:t>
      </w:r>
      <w:r w:rsidRPr="003F6E7B">
        <w:rPr>
          <w:sz w:val="28"/>
          <w:szCs w:val="28"/>
        </w:rPr>
        <w:t>.</w:t>
      </w:r>
      <w:r w:rsidR="00D8465B">
        <w:rPr>
          <w:sz w:val="28"/>
          <w:szCs w:val="28"/>
        </w:rPr>
        <w:t>5</w:t>
      </w:r>
      <w:r w:rsidRPr="003F6E7B">
        <w:rPr>
          <w:sz w:val="28"/>
          <w:szCs w:val="28"/>
        </w:rPr>
        <w:t>. Земляные работы, влекущие закрытие или ограничение движения транспорта на автомобиль</w:t>
      </w:r>
      <w:r w:rsidR="000E5242" w:rsidRPr="003F6E7B">
        <w:rPr>
          <w:sz w:val="28"/>
          <w:szCs w:val="28"/>
        </w:rPr>
        <w:t xml:space="preserve">ных дорогах общего пользования </w:t>
      </w:r>
      <w:r w:rsidRPr="003F6E7B">
        <w:rPr>
          <w:sz w:val="28"/>
          <w:szCs w:val="28"/>
        </w:rPr>
        <w:t>Добрянского городского округа, производятся на основании муниципального правового акта о закрытии или ограничении движения, издаваемого в форме распоряжения уполномоченным функци</w:t>
      </w:r>
      <w:r w:rsidR="000E5242" w:rsidRPr="003F6E7B">
        <w:rPr>
          <w:sz w:val="28"/>
          <w:szCs w:val="28"/>
        </w:rPr>
        <w:t xml:space="preserve">ональным органом администрации </w:t>
      </w:r>
      <w:r w:rsidRPr="003F6E7B">
        <w:rPr>
          <w:sz w:val="28"/>
          <w:szCs w:val="28"/>
        </w:rPr>
        <w:t xml:space="preserve">Добрянского </w:t>
      </w:r>
      <w:r w:rsidRPr="003F6E7B">
        <w:rPr>
          <w:sz w:val="28"/>
          <w:szCs w:val="28"/>
        </w:rPr>
        <w:lastRenderedPageBreak/>
        <w:t>городского округа, осуществляющим функции участия в организации работы по обеспечению безопасности дорожного движения, и разрешения на производство земляных работ.</w:t>
      </w:r>
    </w:p>
    <w:p w14:paraId="3DB94095" w14:textId="59D6AAA0" w:rsidR="002158E5" w:rsidRPr="003F6E7B" w:rsidRDefault="002158E5" w:rsidP="007718EE">
      <w:pPr>
        <w:ind w:firstLine="709"/>
        <w:jc w:val="both"/>
        <w:rPr>
          <w:sz w:val="28"/>
          <w:szCs w:val="28"/>
        </w:rPr>
      </w:pPr>
      <w:r w:rsidRPr="003F6E7B">
        <w:rPr>
          <w:sz w:val="28"/>
          <w:szCs w:val="28"/>
        </w:rPr>
        <w:t>1</w:t>
      </w:r>
      <w:r w:rsidR="004B48C5">
        <w:rPr>
          <w:sz w:val="28"/>
          <w:szCs w:val="28"/>
        </w:rPr>
        <w:t>4</w:t>
      </w:r>
      <w:r w:rsidRPr="003F6E7B">
        <w:rPr>
          <w:sz w:val="28"/>
          <w:szCs w:val="28"/>
        </w:rPr>
        <w:t>.</w:t>
      </w:r>
      <w:r w:rsidR="00D8465B">
        <w:rPr>
          <w:sz w:val="28"/>
          <w:szCs w:val="28"/>
        </w:rPr>
        <w:t>6</w:t>
      </w:r>
      <w:r w:rsidRPr="003F6E7B">
        <w:rPr>
          <w:sz w:val="28"/>
          <w:szCs w:val="28"/>
        </w:rPr>
        <w:t>. Порядок производств</w:t>
      </w:r>
      <w:r w:rsidR="00AF7171">
        <w:rPr>
          <w:sz w:val="28"/>
          <w:szCs w:val="28"/>
        </w:rPr>
        <w:t xml:space="preserve">а земляных работ на территории </w:t>
      </w:r>
      <w:r w:rsidRPr="003F6E7B">
        <w:rPr>
          <w:sz w:val="28"/>
          <w:szCs w:val="28"/>
        </w:rPr>
        <w:t>Добрянского городского округа:</w:t>
      </w:r>
    </w:p>
    <w:p w14:paraId="06EF7278" w14:textId="4BDAA06B"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Pr="003F6E7B">
        <w:rPr>
          <w:sz w:val="28"/>
          <w:szCs w:val="28"/>
        </w:rPr>
        <w:t>.</w:t>
      </w:r>
      <w:r w:rsidR="00D8465B">
        <w:rPr>
          <w:sz w:val="28"/>
          <w:szCs w:val="28"/>
        </w:rPr>
        <w:t>6</w:t>
      </w:r>
      <w:r w:rsidRPr="003F6E7B">
        <w:rPr>
          <w:sz w:val="28"/>
          <w:szCs w:val="28"/>
        </w:rPr>
        <w:t>.1. лицо, производящее земляные работы, обязано:</w:t>
      </w:r>
    </w:p>
    <w:p w14:paraId="2B070D02" w14:textId="77777777" w:rsidR="002158E5" w:rsidRPr="003F6E7B" w:rsidRDefault="002158E5" w:rsidP="007718EE">
      <w:pPr>
        <w:ind w:firstLine="709"/>
        <w:jc w:val="both"/>
        <w:rPr>
          <w:sz w:val="28"/>
          <w:szCs w:val="28"/>
        </w:rPr>
      </w:pPr>
      <w:r w:rsidRPr="003F6E7B">
        <w:rPr>
          <w:sz w:val="28"/>
          <w:szCs w:val="28"/>
        </w:rPr>
        <w:t xml:space="preserve">организовать и обеспечить выполнение работ в соответствии </w:t>
      </w:r>
      <w:r w:rsidR="00494352" w:rsidRPr="003F6E7B">
        <w:rPr>
          <w:sz w:val="28"/>
          <w:szCs w:val="28"/>
        </w:rPr>
        <w:br/>
      </w:r>
      <w:r w:rsidRPr="003F6E7B">
        <w:rPr>
          <w:sz w:val="28"/>
          <w:szCs w:val="28"/>
        </w:rPr>
        <w:t>с действующими правилами (СНиП, ГОСТ и др.);</w:t>
      </w:r>
    </w:p>
    <w:p w14:paraId="488ACE08" w14:textId="77777777" w:rsidR="002158E5" w:rsidRPr="003F6E7B" w:rsidRDefault="002158E5" w:rsidP="007718EE">
      <w:pPr>
        <w:ind w:firstLine="709"/>
        <w:jc w:val="both"/>
        <w:rPr>
          <w:sz w:val="28"/>
          <w:szCs w:val="28"/>
        </w:rPr>
      </w:pPr>
      <w:r w:rsidRPr="003F6E7B">
        <w:rPr>
          <w:sz w:val="28"/>
          <w:szCs w:val="28"/>
        </w:rPr>
        <w:t>при организации земляных работ выполнить следующие требования:</w:t>
      </w:r>
    </w:p>
    <w:p w14:paraId="100EED9D" w14:textId="77777777" w:rsidR="002158E5" w:rsidRPr="003F6E7B" w:rsidRDefault="002158E5" w:rsidP="007718EE">
      <w:pPr>
        <w:ind w:firstLine="709"/>
        <w:jc w:val="both"/>
        <w:rPr>
          <w:sz w:val="28"/>
          <w:szCs w:val="28"/>
        </w:rPr>
      </w:pPr>
      <w:r w:rsidRPr="003F6E7B">
        <w:rPr>
          <w:sz w:val="28"/>
          <w:szCs w:val="28"/>
        </w:rPr>
        <w:t>оградить деревья, находящиеся на территории, прилегающей к границам раскопки, сплошн</w:t>
      </w:r>
      <w:r w:rsidR="00494352" w:rsidRPr="003F6E7B">
        <w:rPr>
          <w:sz w:val="28"/>
          <w:szCs w:val="28"/>
        </w:rPr>
        <w:t>ыми щитами высотой не менее 1 м;</w:t>
      </w:r>
    </w:p>
    <w:p w14:paraId="27BE584F" w14:textId="77777777" w:rsidR="002158E5" w:rsidRPr="003F6E7B" w:rsidRDefault="002158E5" w:rsidP="007718EE">
      <w:pPr>
        <w:ind w:firstLine="709"/>
        <w:jc w:val="both"/>
        <w:rPr>
          <w:sz w:val="28"/>
          <w:szCs w:val="28"/>
        </w:rPr>
      </w:pPr>
      <w:r w:rsidRPr="003F6E7B">
        <w:rPr>
          <w:sz w:val="28"/>
          <w:szCs w:val="28"/>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w:t>
      </w:r>
      <w:r w:rsidR="003F4183" w:rsidRPr="003F6E7B">
        <w:rPr>
          <w:sz w:val="28"/>
          <w:szCs w:val="28"/>
        </w:rPr>
        <w:t>становления дорожного покрытия;</w:t>
      </w:r>
    </w:p>
    <w:p w14:paraId="4C4E91FC" w14:textId="77777777" w:rsidR="002158E5" w:rsidRPr="003F6E7B" w:rsidRDefault="002158E5" w:rsidP="007718EE">
      <w:pPr>
        <w:ind w:firstLine="709"/>
        <w:jc w:val="both"/>
        <w:rPr>
          <w:sz w:val="28"/>
          <w:szCs w:val="28"/>
        </w:rPr>
      </w:pPr>
      <w:r w:rsidRPr="003F6E7B">
        <w:rPr>
          <w:sz w:val="28"/>
          <w:szCs w:val="28"/>
        </w:rPr>
        <w:t xml:space="preserve">обеспечить безопасность </w:t>
      </w:r>
      <w:r w:rsidR="003F4183" w:rsidRPr="003F6E7B">
        <w:rPr>
          <w:sz w:val="28"/>
          <w:szCs w:val="28"/>
        </w:rPr>
        <w:t>движения транспорта и пешеходов;</w:t>
      </w:r>
    </w:p>
    <w:p w14:paraId="7D434EBA" w14:textId="77777777" w:rsidR="002158E5" w:rsidRPr="003F6E7B" w:rsidRDefault="002158E5" w:rsidP="007718EE">
      <w:pPr>
        <w:ind w:firstLine="709"/>
        <w:jc w:val="both"/>
        <w:rPr>
          <w:sz w:val="28"/>
          <w:szCs w:val="28"/>
        </w:rPr>
      </w:pPr>
      <w:r w:rsidRPr="003F6E7B">
        <w:rPr>
          <w:sz w:val="28"/>
          <w:szCs w:val="28"/>
        </w:rPr>
        <w:t>обеспечить беспрепятственный доступ к жилым домам, организа</w:t>
      </w:r>
      <w:r w:rsidR="003F4183" w:rsidRPr="003F6E7B">
        <w:rPr>
          <w:sz w:val="28"/>
          <w:szCs w:val="28"/>
        </w:rPr>
        <w:t>циям, предприятиям, учреждениям;</w:t>
      </w:r>
    </w:p>
    <w:p w14:paraId="1A304223" w14:textId="77777777" w:rsidR="002158E5" w:rsidRPr="003F6E7B" w:rsidRDefault="002158E5" w:rsidP="007718EE">
      <w:pPr>
        <w:ind w:firstLine="709"/>
        <w:jc w:val="both"/>
        <w:rPr>
          <w:sz w:val="28"/>
          <w:szCs w:val="28"/>
        </w:rPr>
      </w:pPr>
      <w:r w:rsidRPr="003F6E7B">
        <w:rPr>
          <w:sz w:val="28"/>
          <w:szCs w:val="28"/>
        </w:rPr>
        <w:t>установить через траншеи пешеходные мостики с перилами, обеспечить их</w:t>
      </w:r>
      <w:r w:rsidR="003F4183" w:rsidRPr="003F6E7B">
        <w:rPr>
          <w:sz w:val="28"/>
          <w:szCs w:val="28"/>
        </w:rPr>
        <w:t xml:space="preserve"> освещение в темное время суток;</w:t>
      </w:r>
    </w:p>
    <w:p w14:paraId="48660943" w14:textId="77777777" w:rsidR="002158E5" w:rsidRPr="003F6E7B" w:rsidRDefault="002158E5" w:rsidP="007718EE">
      <w:pPr>
        <w:ind w:firstLine="709"/>
        <w:jc w:val="both"/>
        <w:rPr>
          <w:sz w:val="28"/>
          <w:szCs w:val="28"/>
        </w:rPr>
      </w:pPr>
      <w:r w:rsidRPr="003F6E7B">
        <w:rPr>
          <w:sz w:val="28"/>
          <w:szCs w:val="28"/>
        </w:rPr>
        <w:t xml:space="preserve">обеспечить надлежащее санитарное состояние территории, производить уборку места производства работ и прилегающей территории не менее двух раз </w:t>
      </w:r>
      <w:r w:rsidR="003F4183" w:rsidRPr="003F6E7B">
        <w:rPr>
          <w:sz w:val="28"/>
          <w:szCs w:val="28"/>
        </w:rPr>
        <w:br/>
        <w:t>в сутки;</w:t>
      </w:r>
    </w:p>
    <w:p w14:paraId="0D7E334C" w14:textId="77777777" w:rsidR="002158E5" w:rsidRPr="003F6E7B" w:rsidRDefault="002158E5" w:rsidP="007718EE">
      <w:pPr>
        <w:ind w:firstLine="709"/>
        <w:jc w:val="both"/>
        <w:rPr>
          <w:sz w:val="28"/>
          <w:szCs w:val="28"/>
        </w:rPr>
      </w:pPr>
      <w:r w:rsidRPr="003F6E7B">
        <w:rPr>
          <w:sz w:val="28"/>
          <w:szCs w:val="28"/>
        </w:rPr>
        <w:t xml:space="preserve">обеспечить на месте производства работ присутствие ответственного </w:t>
      </w:r>
      <w:r w:rsidR="003F4183" w:rsidRPr="003F6E7B">
        <w:rPr>
          <w:sz w:val="28"/>
          <w:szCs w:val="28"/>
        </w:rPr>
        <w:br/>
        <w:t>за производство работ;</w:t>
      </w:r>
    </w:p>
    <w:p w14:paraId="3D82A9ED" w14:textId="77777777" w:rsidR="002158E5" w:rsidRPr="003F6E7B" w:rsidRDefault="002158E5" w:rsidP="007718EE">
      <w:pPr>
        <w:ind w:firstLine="709"/>
        <w:jc w:val="both"/>
        <w:rPr>
          <w:sz w:val="28"/>
          <w:szCs w:val="28"/>
        </w:rPr>
      </w:pPr>
      <w:r w:rsidRPr="003F6E7B">
        <w:rPr>
          <w:sz w:val="28"/>
          <w:szCs w:val="28"/>
        </w:rPr>
        <w:t xml:space="preserve">не менее чем за 2 рабочих дня до начала работ согласовать </w:t>
      </w:r>
      <w:r w:rsidR="003F4183" w:rsidRPr="003F6E7B">
        <w:rPr>
          <w:sz w:val="28"/>
          <w:szCs w:val="28"/>
        </w:rPr>
        <w:br/>
      </w:r>
      <w:r w:rsidRPr="003F6E7B">
        <w:rPr>
          <w:sz w:val="28"/>
          <w:szCs w:val="28"/>
        </w:rPr>
        <w:t>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w:t>
      </w:r>
      <w:r w:rsidR="00A52A6C" w:rsidRPr="003F6E7B">
        <w:rPr>
          <w:sz w:val="28"/>
          <w:szCs w:val="28"/>
        </w:rPr>
        <w:t>ечивающие их полную сохранность;</w:t>
      </w:r>
    </w:p>
    <w:p w14:paraId="58BDAF3B" w14:textId="77777777" w:rsidR="002158E5" w:rsidRPr="003F6E7B" w:rsidRDefault="002158E5" w:rsidP="007718EE">
      <w:pPr>
        <w:ind w:firstLine="709"/>
        <w:jc w:val="both"/>
        <w:rPr>
          <w:sz w:val="28"/>
          <w:szCs w:val="28"/>
        </w:rPr>
      </w:pPr>
      <w:r w:rsidRPr="003F6E7B">
        <w:rPr>
          <w:sz w:val="28"/>
          <w:szCs w:val="28"/>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w:t>
      </w:r>
      <w:r w:rsidR="00A52A6C" w:rsidRPr="003F6E7B">
        <w:rPr>
          <w:sz w:val="28"/>
          <w:szCs w:val="28"/>
        </w:rPr>
        <w:t>ства работ должно быть освещено;</w:t>
      </w:r>
    </w:p>
    <w:p w14:paraId="7FF844DE" w14:textId="0024950F" w:rsidR="002158E5" w:rsidRPr="003F6E7B" w:rsidRDefault="002158E5" w:rsidP="007718EE">
      <w:pPr>
        <w:ind w:firstLine="709"/>
        <w:jc w:val="both"/>
        <w:rPr>
          <w:sz w:val="28"/>
          <w:szCs w:val="28"/>
        </w:rPr>
      </w:pPr>
      <w:r w:rsidRPr="003F6E7B">
        <w:rPr>
          <w:sz w:val="28"/>
          <w:szCs w:val="28"/>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w:t>
      </w:r>
      <w:r w:rsidR="007D5004" w:rsidRPr="003F6E7B">
        <w:rPr>
          <w:sz w:val="28"/>
          <w:szCs w:val="28"/>
        </w:rPr>
        <w:t xml:space="preserve">отраслевым </w:t>
      </w:r>
      <w:r w:rsidRPr="003F6E7B">
        <w:rPr>
          <w:sz w:val="28"/>
          <w:szCs w:val="28"/>
        </w:rPr>
        <w:t>функци</w:t>
      </w:r>
      <w:r w:rsidR="00A52A6C" w:rsidRPr="003F6E7B">
        <w:rPr>
          <w:sz w:val="28"/>
          <w:szCs w:val="28"/>
        </w:rPr>
        <w:t xml:space="preserve">ональным органом администрации </w:t>
      </w:r>
      <w:r w:rsidRPr="003F6E7B">
        <w:rPr>
          <w:sz w:val="28"/>
          <w:szCs w:val="28"/>
        </w:rPr>
        <w:t xml:space="preserve">Добрянского городского округа,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w:t>
      </w:r>
      <w:r w:rsidRPr="003F6E7B">
        <w:rPr>
          <w:sz w:val="28"/>
          <w:szCs w:val="28"/>
        </w:rPr>
        <w:lastRenderedPageBreak/>
        <w:t>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r w:rsidR="0026086D">
        <w:rPr>
          <w:sz w:val="28"/>
          <w:szCs w:val="28"/>
        </w:rPr>
        <w:t>;</w:t>
      </w:r>
    </w:p>
    <w:p w14:paraId="72770210" w14:textId="6F27D515" w:rsidR="002158E5" w:rsidRPr="003F6E7B" w:rsidRDefault="002158E5" w:rsidP="007718EE">
      <w:pPr>
        <w:ind w:firstLine="709"/>
        <w:jc w:val="both"/>
        <w:rPr>
          <w:sz w:val="28"/>
          <w:szCs w:val="28"/>
        </w:rPr>
      </w:pPr>
      <w:r w:rsidRPr="003F6E7B">
        <w:rPr>
          <w:sz w:val="28"/>
          <w:szCs w:val="28"/>
        </w:rPr>
        <w:t xml:space="preserve">обеспечить сохранность дорожного и тротуарного бортового камня, </w:t>
      </w:r>
      <w:r w:rsidR="00A52A6C" w:rsidRPr="003F6E7B">
        <w:rPr>
          <w:sz w:val="28"/>
          <w:szCs w:val="28"/>
        </w:rPr>
        <w:br/>
      </w:r>
      <w:r w:rsidRPr="003F6E7B">
        <w:rPr>
          <w:sz w:val="28"/>
          <w:szCs w:val="28"/>
        </w:rPr>
        <w:t>а также ступеней и плит перекрытия</w:t>
      </w:r>
      <w:r w:rsidR="0026086D">
        <w:rPr>
          <w:sz w:val="28"/>
          <w:szCs w:val="28"/>
        </w:rPr>
        <w:t>;</w:t>
      </w:r>
    </w:p>
    <w:p w14:paraId="5A97251C" w14:textId="59599D04" w:rsidR="002158E5" w:rsidRPr="003F6E7B" w:rsidRDefault="002158E5" w:rsidP="007718EE">
      <w:pPr>
        <w:ind w:firstLine="709"/>
        <w:jc w:val="both"/>
        <w:rPr>
          <w:sz w:val="28"/>
          <w:szCs w:val="28"/>
        </w:rPr>
      </w:pPr>
      <w:r w:rsidRPr="003F6E7B">
        <w:rPr>
          <w:sz w:val="28"/>
          <w:szCs w:val="28"/>
        </w:rPr>
        <w:t xml:space="preserve">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w:t>
      </w:r>
      <w:r w:rsidR="00AE3E30">
        <w:rPr>
          <w:sz w:val="28"/>
          <w:szCs w:val="28"/>
        </w:rPr>
        <w:t xml:space="preserve">грунтами вытянутыми из траншей, или другими местными грунтами (связными или </w:t>
      </w:r>
      <w:proofErr w:type="spellStart"/>
      <w:r w:rsidR="00AE3E30">
        <w:rPr>
          <w:sz w:val="28"/>
          <w:szCs w:val="28"/>
        </w:rPr>
        <w:t>малосвязными</w:t>
      </w:r>
      <w:proofErr w:type="spellEnd"/>
      <w:r w:rsidR="00AE3E30">
        <w:rPr>
          <w:sz w:val="28"/>
          <w:szCs w:val="28"/>
        </w:rPr>
        <w:t xml:space="preserve">), не содержащими древесных остатков и гниющих включений, </w:t>
      </w:r>
      <w:r w:rsidRPr="003F6E7B">
        <w:rPr>
          <w:sz w:val="28"/>
          <w:szCs w:val="28"/>
        </w:rPr>
        <w:t xml:space="preserve">слоями толщиной не более 20 см </w:t>
      </w:r>
      <w:r w:rsidR="00FB1295" w:rsidRPr="003F6E7B">
        <w:rPr>
          <w:sz w:val="28"/>
          <w:szCs w:val="28"/>
        </w:rPr>
        <w:br/>
      </w:r>
      <w:r w:rsidRPr="003F6E7B">
        <w:rPr>
          <w:sz w:val="28"/>
          <w:szCs w:val="28"/>
        </w:rPr>
        <w:t xml:space="preserve">с тщательным уплотнением каждого слоя или иной толщиной слоев </w:t>
      </w:r>
      <w:r w:rsidR="00FB1295" w:rsidRPr="003F6E7B">
        <w:rPr>
          <w:sz w:val="28"/>
          <w:szCs w:val="28"/>
        </w:rPr>
        <w:br/>
      </w:r>
      <w:r w:rsidRPr="003F6E7B">
        <w:rPr>
          <w:sz w:val="28"/>
          <w:szCs w:val="28"/>
        </w:rPr>
        <w:t>по согласованному проекту производства работ с достижением установ</w:t>
      </w:r>
      <w:r w:rsidR="00FB1295" w:rsidRPr="003F6E7B">
        <w:rPr>
          <w:sz w:val="28"/>
          <w:szCs w:val="28"/>
        </w:rPr>
        <w:t>ленного коэффициента уплотнения;</w:t>
      </w:r>
    </w:p>
    <w:p w14:paraId="73778267" w14:textId="77777777" w:rsidR="002158E5" w:rsidRPr="003F6E7B" w:rsidRDefault="002158E5" w:rsidP="007718EE">
      <w:pPr>
        <w:ind w:firstLine="709"/>
        <w:jc w:val="both"/>
        <w:rPr>
          <w:sz w:val="28"/>
          <w:szCs w:val="28"/>
        </w:rPr>
      </w:pPr>
      <w:r w:rsidRPr="003F6E7B">
        <w:rPr>
          <w:sz w:val="28"/>
          <w:szCs w:val="28"/>
        </w:rPr>
        <w:t xml:space="preserve">обеспечить чистоту и порядок на месте производства работ и утилизацию мусора и отходов </w:t>
      </w:r>
      <w:r w:rsidR="00FB1295" w:rsidRPr="003F6E7B">
        <w:rPr>
          <w:sz w:val="28"/>
          <w:szCs w:val="28"/>
        </w:rPr>
        <w:t>на специально отведенных местах;</w:t>
      </w:r>
    </w:p>
    <w:p w14:paraId="4AD2A473" w14:textId="77777777" w:rsidR="002158E5" w:rsidRPr="003F6E7B" w:rsidRDefault="002158E5" w:rsidP="007718EE">
      <w:pPr>
        <w:ind w:firstLine="709"/>
        <w:jc w:val="both"/>
        <w:rPr>
          <w:sz w:val="28"/>
          <w:szCs w:val="28"/>
        </w:rPr>
      </w:pPr>
      <w:r w:rsidRPr="003F6E7B">
        <w:rPr>
          <w:sz w:val="28"/>
          <w:szCs w:val="28"/>
        </w:rPr>
        <w:t>вывозить грунт при разработке траншеи без складирования на месте производства работ по мере его образования;</w:t>
      </w:r>
    </w:p>
    <w:p w14:paraId="0DFBB383" w14:textId="136763E6"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Pr="003F6E7B">
        <w:rPr>
          <w:sz w:val="28"/>
          <w:szCs w:val="28"/>
        </w:rPr>
        <w:t>.</w:t>
      </w:r>
      <w:r w:rsidR="00D8465B">
        <w:rPr>
          <w:sz w:val="28"/>
          <w:szCs w:val="28"/>
        </w:rPr>
        <w:t>6</w:t>
      </w:r>
      <w:r w:rsidRPr="003F6E7B">
        <w:rPr>
          <w:sz w:val="28"/>
          <w:szCs w:val="28"/>
        </w:rPr>
        <w:t xml:space="preserve">.2. конструкция ограждения участков производства земляных работ, </w:t>
      </w:r>
      <w:r w:rsidR="00FB1295" w:rsidRPr="003F6E7B">
        <w:rPr>
          <w:sz w:val="28"/>
          <w:szCs w:val="28"/>
        </w:rPr>
        <w:br/>
      </w:r>
      <w:r w:rsidRPr="003F6E7B">
        <w:rPr>
          <w:sz w:val="28"/>
          <w:szCs w:val="28"/>
        </w:rPr>
        <w:t>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14:paraId="0C225301" w14:textId="77777777" w:rsidR="002158E5" w:rsidRPr="003F6E7B" w:rsidRDefault="002158E5" w:rsidP="007718EE">
      <w:pPr>
        <w:ind w:firstLine="709"/>
        <w:jc w:val="both"/>
        <w:rPr>
          <w:sz w:val="28"/>
          <w:szCs w:val="28"/>
        </w:rPr>
      </w:pPr>
      <w:r w:rsidRPr="003F6E7B">
        <w:rPr>
          <w:sz w:val="28"/>
          <w:szCs w:val="28"/>
        </w:rPr>
        <w:t xml:space="preserve">высота ограждения участка производства </w:t>
      </w:r>
      <w:r w:rsidR="004C7BCE" w:rsidRPr="003F6E7B">
        <w:rPr>
          <w:sz w:val="28"/>
          <w:szCs w:val="28"/>
        </w:rPr>
        <w:t xml:space="preserve">земляных работ - не менее </w:t>
      </w:r>
      <w:r w:rsidR="004C7BCE" w:rsidRPr="003F6E7B">
        <w:rPr>
          <w:sz w:val="28"/>
          <w:szCs w:val="28"/>
        </w:rPr>
        <w:br/>
        <w:t>1,2 м;</w:t>
      </w:r>
    </w:p>
    <w:p w14:paraId="1BD6F980" w14:textId="77777777" w:rsidR="002158E5" w:rsidRDefault="002158E5" w:rsidP="007718EE">
      <w:pPr>
        <w:ind w:firstLine="709"/>
        <w:jc w:val="both"/>
        <w:rPr>
          <w:sz w:val="28"/>
          <w:szCs w:val="28"/>
        </w:rPr>
      </w:pPr>
      <w:r w:rsidRPr="003F6E7B">
        <w:rPr>
          <w:sz w:val="28"/>
          <w:szCs w:val="28"/>
        </w:rPr>
        <w:t>ограждения не должны иметь проемов, кроме ворот и калиток, контролируемых в течение рабочего времени и запираемых после его окончания,</w:t>
      </w:r>
    </w:p>
    <w:p w14:paraId="082CF4C1" w14:textId="04C3EE41" w:rsidR="00616E9E" w:rsidRPr="003F6E7B" w:rsidRDefault="00616E9E" w:rsidP="007718EE">
      <w:pPr>
        <w:ind w:firstLine="709"/>
        <w:jc w:val="both"/>
        <w:rPr>
          <w:sz w:val="28"/>
          <w:szCs w:val="28"/>
        </w:rPr>
      </w:pPr>
      <w:r w:rsidRPr="00616E9E">
        <w:rPr>
          <w:sz w:val="28"/>
          <w:szCs w:val="28"/>
        </w:rPr>
        <w:t>в случае проведения работ в темное время суток ограждения должны иметь освещаться или должны быть установлены светоотражающие маячки, конусы,</w:t>
      </w:r>
    </w:p>
    <w:p w14:paraId="212E5674" w14:textId="77777777" w:rsidR="002158E5" w:rsidRPr="003F6E7B" w:rsidRDefault="002158E5" w:rsidP="007718EE">
      <w:pPr>
        <w:ind w:firstLine="709"/>
        <w:jc w:val="both"/>
        <w:rPr>
          <w:sz w:val="28"/>
          <w:szCs w:val="28"/>
        </w:rPr>
      </w:pPr>
      <w:r w:rsidRPr="003F6E7B">
        <w:rPr>
          <w:sz w:val="28"/>
          <w:szCs w:val="28"/>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14:paraId="09B76767" w14:textId="68FE9CC4"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Pr="003F6E7B">
        <w:rPr>
          <w:sz w:val="28"/>
          <w:szCs w:val="28"/>
        </w:rPr>
        <w:t>.</w:t>
      </w:r>
      <w:r w:rsidR="00D8465B">
        <w:rPr>
          <w:sz w:val="28"/>
          <w:szCs w:val="28"/>
        </w:rPr>
        <w:t>6</w:t>
      </w:r>
      <w:r w:rsidRPr="003F6E7B">
        <w:rPr>
          <w:sz w:val="28"/>
          <w:szCs w:val="28"/>
        </w:rPr>
        <w:t>.3. при производстве земляных работ, в том числе аварийных, заказчик должен обеспечить выполнение работ, при которых запрещается:</w:t>
      </w:r>
    </w:p>
    <w:p w14:paraId="5C0683ED" w14:textId="77777777" w:rsidR="002158E5" w:rsidRPr="003F6E7B" w:rsidRDefault="002158E5" w:rsidP="007718EE">
      <w:pPr>
        <w:ind w:firstLine="709"/>
        <w:jc w:val="both"/>
        <w:rPr>
          <w:sz w:val="28"/>
          <w:szCs w:val="28"/>
        </w:rPr>
      </w:pPr>
      <w:r w:rsidRPr="003F6E7B">
        <w:rPr>
          <w:sz w:val="28"/>
          <w:szCs w:val="28"/>
        </w:rPr>
        <w:t>загрязнять прилегающие участки улиц, засорять ливневую канализацию, засыпать водоп</w:t>
      </w:r>
      <w:r w:rsidR="00685312" w:rsidRPr="003F6E7B">
        <w:rPr>
          <w:sz w:val="28"/>
          <w:szCs w:val="28"/>
        </w:rPr>
        <w:t>ропускные трубы, кюветы, газоны;</w:t>
      </w:r>
    </w:p>
    <w:p w14:paraId="01000D11" w14:textId="77777777" w:rsidR="002158E5" w:rsidRPr="003F6E7B" w:rsidRDefault="002158E5" w:rsidP="007718EE">
      <w:pPr>
        <w:ind w:firstLine="709"/>
        <w:jc w:val="both"/>
        <w:rPr>
          <w:sz w:val="28"/>
          <w:szCs w:val="28"/>
        </w:rPr>
      </w:pPr>
      <w:r w:rsidRPr="003F6E7B">
        <w:rPr>
          <w:sz w:val="28"/>
          <w:szCs w:val="28"/>
        </w:rPr>
        <w:t>производить откачку воды из траншей, котлованов, колодцев и т.д. на дороги, тр</w:t>
      </w:r>
      <w:r w:rsidR="00685312" w:rsidRPr="003F6E7B">
        <w:rPr>
          <w:sz w:val="28"/>
          <w:szCs w:val="28"/>
        </w:rPr>
        <w:t>отуары и прилегающую территорию;</w:t>
      </w:r>
    </w:p>
    <w:p w14:paraId="7A020337" w14:textId="77777777" w:rsidR="002158E5" w:rsidRPr="003F6E7B" w:rsidRDefault="002158E5" w:rsidP="007718EE">
      <w:pPr>
        <w:ind w:firstLine="709"/>
        <w:jc w:val="both"/>
        <w:rPr>
          <w:sz w:val="28"/>
          <w:szCs w:val="28"/>
        </w:rPr>
      </w:pPr>
      <w:r w:rsidRPr="003F6E7B">
        <w:rPr>
          <w:sz w:val="28"/>
          <w:szCs w:val="28"/>
        </w:rPr>
        <w:t>производить земляные работы без предварительных археологических исследований в ме</w:t>
      </w:r>
      <w:r w:rsidR="00685312" w:rsidRPr="003F6E7B">
        <w:rPr>
          <w:sz w:val="28"/>
          <w:szCs w:val="28"/>
        </w:rPr>
        <w:t>стах залегания культурного слоя;</w:t>
      </w:r>
    </w:p>
    <w:p w14:paraId="3A423E1B" w14:textId="77777777" w:rsidR="002158E5" w:rsidRPr="003F6E7B" w:rsidRDefault="002158E5" w:rsidP="007718EE">
      <w:pPr>
        <w:ind w:firstLine="709"/>
        <w:jc w:val="both"/>
        <w:rPr>
          <w:sz w:val="28"/>
          <w:szCs w:val="28"/>
        </w:rPr>
      </w:pPr>
      <w:r w:rsidRPr="003F6E7B">
        <w:rPr>
          <w:sz w:val="28"/>
          <w:szCs w:val="28"/>
        </w:rPr>
        <w:lastRenderedPageBreak/>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w:t>
      </w:r>
      <w:r w:rsidR="00685312" w:rsidRPr="003F6E7B">
        <w:rPr>
          <w:sz w:val="28"/>
          <w:szCs w:val="28"/>
        </w:rPr>
        <w:t>ния с соответствующими службами;</w:t>
      </w:r>
    </w:p>
    <w:p w14:paraId="1A557132" w14:textId="77777777" w:rsidR="002158E5" w:rsidRPr="003F6E7B" w:rsidRDefault="002158E5" w:rsidP="007718EE">
      <w:pPr>
        <w:ind w:firstLine="709"/>
        <w:jc w:val="both"/>
        <w:rPr>
          <w:sz w:val="28"/>
          <w:szCs w:val="28"/>
        </w:rPr>
      </w:pPr>
      <w:r w:rsidRPr="003F6E7B">
        <w:rPr>
          <w:sz w:val="28"/>
          <w:szCs w:val="28"/>
        </w:rPr>
        <w:t xml:space="preserve">уничтожать зеленые насаждения и обнажать их корни, за исключением случая ликвидации аварии на подземных коммуникациях, наступившей </w:t>
      </w:r>
      <w:r w:rsidR="00AC4396" w:rsidRPr="003F6E7B">
        <w:rPr>
          <w:sz w:val="28"/>
          <w:szCs w:val="28"/>
        </w:rPr>
        <w:br/>
      </w:r>
      <w:r w:rsidRPr="003F6E7B">
        <w:rPr>
          <w:sz w:val="28"/>
          <w:szCs w:val="28"/>
        </w:rPr>
        <w:t>в выходной или праздничный день, с обязательным извещением в первый рабочий день функциональных органов администрац</w:t>
      </w:r>
      <w:r w:rsidR="00B229A6" w:rsidRPr="003F6E7B">
        <w:rPr>
          <w:sz w:val="28"/>
          <w:szCs w:val="28"/>
        </w:rPr>
        <w:t xml:space="preserve">ии </w:t>
      </w:r>
      <w:r w:rsidRPr="003F6E7B">
        <w:rPr>
          <w:sz w:val="28"/>
          <w:szCs w:val="28"/>
        </w:rPr>
        <w:t>Добрянского городского округа, осуществляющих функции управления в сфере благоустройства, а также в сфер</w:t>
      </w:r>
      <w:r w:rsidR="00AC4396" w:rsidRPr="003F6E7B">
        <w:rPr>
          <w:sz w:val="28"/>
          <w:szCs w:val="28"/>
        </w:rPr>
        <w:t>е экологии и природопользования;</w:t>
      </w:r>
    </w:p>
    <w:p w14:paraId="5AE44768" w14:textId="77777777" w:rsidR="002158E5" w:rsidRPr="003F6E7B" w:rsidRDefault="002158E5" w:rsidP="007718EE">
      <w:pPr>
        <w:ind w:firstLine="709"/>
        <w:jc w:val="both"/>
        <w:rPr>
          <w:sz w:val="28"/>
          <w:szCs w:val="28"/>
        </w:rPr>
      </w:pPr>
      <w:r w:rsidRPr="003F6E7B">
        <w:rPr>
          <w:sz w:val="28"/>
          <w:szCs w:val="28"/>
        </w:rPr>
        <w:t>выносить грунт или грязь колесами автотранспорта на городскую террит</w:t>
      </w:r>
      <w:r w:rsidR="00AC4396" w:rsidRPr="003F6E7B">
        <w:rPr>
          <w:sz w:val="28"/>
          <w:szCs w:val="28"/>
        </w:rPr>
        <w:t>орию;</w:t>
      </w:r>
    </w:p>
    <w:p w14:paraId="02943C1F" w14:textId="05F53A13" w:rsidR="002158E5" w:rsidRPr="003F6E7B" w:rsidRDefault="002158E5" w:rsidP="007718EE">
      <w:pPr>
        <w:ind w:firstLine="709"/>
        <w:jc w:val="both"/>
        <w:rPr>
          <w:sz w:val="28"/>
          <w:szCs w:val="28"/>
        </w:rPr>
      </w:pPr>
      <w:r w:rsidRPr="003F6E7B">
        <w:rPr>
          <w:sz w:val="28"/>
          <w:szCs w:val="28"/>
        </w:rP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w:t>
      </w:r>
      <w:r w:rsidR="00E86817">
        <w:rPr>
          <w:sz w:val="28"/>
          <w:szCs w:val="28"/>
        </w:rPr>
        <w:t xml:space="preserve">альными органами администрации </w:t>
      </w:r>
      <w:r w:rsidRPr="003F6E7B">
        <w:rPr>
          <w:sz w:val="28"/>
          <w:szCs w:val="28"/>
        </w:rPr>
        <w:t>Добрянского городского округа;</w:t>
      </w:r>
    </w:p>
    <w:p w14:paraId="0BD334DA" w14:textId="0DB89410"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Pr="003F6E7B">
        <w:rPr>
          <w:sz w:val="28"/>
          <w:szCs w:val="28"/>
        </w:rPr>
        <w:t>.</w:t>
      </w:r>
      <w:r w:rsidR="00D8465B">
        <w:rPr>
          <w:sz w:val="28"/>
          <w:szCs w:val="28"/>
        </w:rPr>
        <w:t>6</w:t>
      </w:r>
      <w:r w:rsidRPr="003F6E7B">
        <w:rPr>
          <w:sz w:val="28"/>
          <w:szCs w:val="28"/>
        </w:rPr>
        <w:t xml:space="preserve">.4.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w:t>
      </w:r>
      <w:r w:rsidR="00931B8D">
        <w:rPr>
          <w:sz w:val="28"/>
          <w:szCs w:val="28"/>
        </w:rPr>
        <w:t xml:space="preserve">в бесснежный период  </w:t>
      </w:r>
      <w:r w:rsidRPr="003F6E7B">
        <w:rPr>
          <w:sz w:val="28"/>
          <w:szCs w:val="28"/>
        </w:rPr>
        <w:t>до 10 июня;</w:t>
      </w:r>
    </w:p>
    <w:p w14:paraId="409F3C88" w14:textId="25464860"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Pr="003F6E7B">
        <w:rPr>
          <w:sz w:val="28"/>
          <w:szCs w:val="28"/>
        </w:rPr>
        <w:t>.</w:t>
      </w:r>
      <w:r w:rsidR="00D8465B">
        <w:rPr>
          <w:sz w:val="28"/>
          <w:szCs w:val="28"/>
        </w:rPr>
        <w:t>6</w:t>
      </w:r>
      <w:r w:rsidRPr="003F6E7B">
        <w:rPr>
          <w:sz w:val="28"/>
          <w:szCs w:val="28"/>
        </w:rPr>
        <w:t>.5.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14:paraId="37E1F3C1" w14:textId="5AA27C50"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4</w:t>
      </w:r>
      <w:r w:rsidRPr="003F6E7B">
        <w:rPr>
          <w:sz w:val="28"/>
          <w:szCs w:val="28"/>
        </w:rPr>
        <w:t>.</w:t>
      </w:r>
      <w:r w:rsidR="00D8465B">
        <w:rPr>
          <w:sz w:val="28"/>
          <w:szCs w:val="28"/>
        </w:rPr>
        <w:t>7</w:t>
      </w:r>
      <w:r w:rsidRPr="003F6E7B">
        <w:rPr>
          <w:sz w:val="28"/>
          <w:szCs w:val="28"/>
        </w:rPr>
        <w:t>.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14:paraId="7251132B" w14:textId="77777777" w:rsidR="002158E5" w:rsidRPr="003F6E7B" w:rsidRDefault="002158E5" w:rsidP="007718EE">
      <w:pPr>
        <w:ind w:firstLine="709"/>
        <w:jc w:val="both"/>
        <w:rPr>
          <w:sz w:val="28"/>
          <w:szCs w:val="28"/>
        </w:rPr>
      </w:pPr>
      <w:r w:rsidRPr="003F6E7B">
        <w:rPr>
          <w:sz w:val="28"/>
          <w:szCs w:val="28"/>
        </w:rPr>
        <w:t>Работа по просроченному разрешению считается работой без разрешения.</w:t>
      </w:r>
    </w:p>
    <w:p w14:paraId="4596C727" w14:textId="179B39D0" w:rsidR="005170BB" w:rsidRPr="005170BB" w:rsidRDefault="005170BB" w:rsidP="005170BB">
      <w:pPr>
        <w:ind w:firstLine="709"/>
        <w:jc w:val="both"/>
        <w:rPr>
          <w:sz w:val="28"/>
          <w:szCs w:val="28"/>
        </w:rPr>
      </w:pPr>
      <w:r w:rsidRPr="005170BB">
        <w:rPr>
          <w:sz w:val="28"/>
          <w:szCs w:val="28"/>
        </w:rPr>
        <w:t>1</w:t>
      </w:r>
      <w:r>
        <w:rPr>
          <w:sz w:val="28"/>
          <w:szCs w:val="28"/>
        </w:rPr>
        <w:t>4</w:t>
      </w:r>
      <w:r w:rsidRPr="005170BB">
        <w:rPr>
          <w:sz w:val="28"/>
          <w:szCs w:val="28"/>
        </w:rPr>
        <w:t>.</w:t>
      </w:r>
      <w:r>
        <w:rPr>
          <w:sz w:val="28"/>
          <w:szCs w:val="28"/>
        </w:rPr>
        <w:t>8</w:t>
      </w:r>
      <w:r w:rsidRPr="005170BB">
        <w:rPr>
          <w:sz w:val="28"/>
          <w:szCs w:val="28"/>
        </w:rPr>
        <w:t>.</w:t>
      </w:r>
      <w:r w:rsidRPr="005170BB">
        <w:rPr>
          <w:sz w:val="28"/>
          <w:szCs w:val="28"/>
        </w:rPr>
        <w:tab/>
        <w:t>Разрешение на производство земляных работ (ордер на раскопки) действительно только на вид работ, участок, срок, которые указаны в разрешении на производство земляных работ (ордере на раскопки).</w:t>
      </w:r>
    </w:p>
    <w:p w14:paraId="26BEAE50" w14:textId="72227A51" w:rsidR="005170BB" w:rsidRPr="005170BB" w:rsidRDefault="005170BB" w:rsidP="005170BB">
      <w:pPr>
        <w:ind w:firstLine="709"/>
        <w:jc w:val="both"/>
        <w:rPr>
          <w:sz w:val="28"/>
          <w:szCs w:val="28"/>
        </w:rPr>
      </w:pPr>
      <w:r w:rsidRPr="005170BB">
        <w:rPr>
          <w:sz w:val="28"/>
          <w:szCs w:val="28"/>
        </w:rPr>
        <w:t>1</w:t>
      </w:r>
      <w:r>
        <w:rPr>
          <w:sz w:val="28"/>
          <w:szCs w:val="28"/>
        </w:rPr>
        <w:t>4</w:t>
      </w:r>
      <w:r w:rsidRPr="005170BB">
        <w:rPr>
          <w:sz w:val="28"/>
          <w:szCs w:val="28"/>
        </w:rPr>
        <w:t>.</w:t>
      </w:r>
      <w:r>
        <w:rPr>
          <w:sz w:val="28"/>
          <w:szCs w:val="28"/>
        </w:rPr>
        <w:t>9</w:t>
      </w:r>
      <w:r w:rsidRPr="005170BB">
        <w:rPr>
          <w:sz w:val="28"/>
          <w:szCs w:val="28"/>
        </w:rPr>
        <w:t>.</w:t>
      </w:r>
      <w:r w:rsidRPr="005170BB">
        <w:rPr>
          <w:sz w:val="28"/>
          <w:szCs w:val="28"/>
        </w:rPr>
        <w:tab/>
      </w:r>
      <w:proofErr w:type="gramStart"/>
      <w:r w:rsidRPr="005170BB">
        <w:rPr>
          <w:sz w:val="28"/>
          <w:szCs w:val="28"/>
        </w:rPr>
        <w:t xml:space="preserve">Производитель работ, получивший разрешение на осуществление земляных работ и не окончивший земляные работы в установленные таким разрешением сроки, должен в течение трех дней до дня окончания срока производства земляных работ, указанного в разрешении на осуществление земляных работ, обратиться в уполномоченный орган с письменным заявлением о продлении срока действия разрешения на осуществление </w:t>
      </w:r>
      <w:r w:rsidRPr="005170BB">
        <w:rPr>
          <w:sz w:val="28"/>
          <w:szCs w:val="28"/>
        </w:rPr>
        <w:lastRenderedPageBreak/>
        <w:t>земляных работ и представить уточненный график производства земляных работ</w:t>
      </w:r>
      <w:proofErr w:type="gramEnd"/>
      <w:r w:rsidRPr="005170BB">
        <w:rPr>
          <w:sz w:val="28"/>
          <w:szCs w:val="28"/>
        </w:rPr>
        <w:t>.</w:t>
      </w:r>
    </w:p>
    <w:p w14:paraId="7C31EC3B" w14:textId="661CC355" w:rsidR="005170BB" w:rsidRPr="005170BB" w:rsidRDefault="005170BB" w:rsidP="005170BB">
      <w:pPr>
        <w:ind w:firstLine="709"/>
        <w:jc w:val="both"/>
        <w:rPr>
          <w:sz w:val="28"/>
          <w:szCs w:val="28"/>
        </w:rPr>
      </w:pPr>
      <w:r w:rsidRPr="005170BB">
        <w:rPr>
          <w:sz w:val="28"/>
          <w:szCs w:val="28"/>
        </w:rPr>
        <w:t>1</w:t>
      </w:r>
      <w:r>
        <w:rPr>
          <w:sz w:val="28"/>
          <w:szCs w:val="28"/>
        </w:rPr>
        <w:t>4</w:t>
      </w:r>
      <w:r w:rsidRPr="005170BB">
        <w:rPr>
          <w:sz w:val="28"/>
          <w:szCs w:val="28"/>
        </w:rPr>
        <w:t>.</w:t>
      </w:r>
      <w:r>
        <w:rPr>
          <w:sz w:val="28"/>
          <w:szCs w:val="28"/>
        </w:rPr>
        <w:t>10</w:t>
      </w:r>
      <w:r w:rsidRPr="005170BB">
        <w:rPr>
          <w:sz w:val="28"/>
          <w:szCs w:val="28"/>
        </w:rPr>
        <w:t>.</w:t>
      </w:r>
      <w:r w:rsidRPr="005170BB">
        <w:rPr>
          <w:sz w:val="28"/>
          <w:szCs w:val="28"/>
        </w:rPr>
        <w:tab/>
      </w:r>
      <w:r>
        <w:rPr>
          <w:sz w:val="28"/>
          <w:szCs w:val="28"/>
        </w:rPr>
        <w:t xml:space="preserve"> </w:t>
      </w:r>
      <w:r w:rsidRPr="005170BB">
        <w:rPr>
          <w:sz w:val="28"/>
          <w:szCs w:val="28"/>
        </w:rPr>
        <w:t>Сроки действия разрешения на осуществление земляных работ могут быть продлены на основании заявления, если окончание таких работ в первоначально определенный срок невозможно по следующим причинам:</w:t>
      </w:r>
    </w:p>
    <w:p w14:paraId="224083FA" w14:textId="2B7CFCB9" w:rsidR="005170BB" w:rsidRPr="005170BB" w:rsidRDefault="005170BB" w:rsidP="005170BB">
      <w:pPr>
        <w:ind w:firstLine="709"/>
        <w:jc w:val="both"/>
        <w:rPr>
          <w:sz w:val="28"/>
          <w:szCs w:val="28"/>
        </w:rPr>
      </w:pPr>
      <w:r w:rsidRPr="005170BB">
        <w:rPr>
          <w:sz w:val="28"/>
          <w:szCs w:val="28"/>
        </w:rPr>
        <w:t>1)</w:t>
      </w:r>
      <w:r w:rsidRPr="005170BB">
        <w:rPr>
          <w:sz w:val="28"/>
          <w:szCs w:val="28"/>
        </w:rPr>
        <w:tab/>
        <w:t>погодные условия, неблагоприятные для соблюдения технологии производства земляных работ, работ по восстановлению нарушенных элементов благоустройства и строительно</w:t>
      </w:r>
      <w:r>
        <w:rPr>
          <w:sz w:val="28"/>
          <w:szCs w:val="28"/>
        </w:rPr>
        <w:t>-</w:t>
      </w:r>
      <w:r w:rsidRPr="005170BB">
        <w:rPr>
          <w:sz w:val="28"/>
          <w:szCs w:val="28"/>
        </w:rPr>
        <w:t>монтажных работ;</w:t>
      </w:r>
    </w:p>
    <w:p w14:paraId="2013E0EB" w14:textId="77777777" w:rsidR="005170BB" w:rsidRPr="005170BB" w:rsidRDefault="005170BB" w:rsidP="005170BB">
      <w:pPr>
        <w:ind w:firstLine="709"/>
        <w:jc w:val="both"/>
        <w:rPr>
          <w:sz w:val="28"/>
          <w:szCs w:val="28"/>
        </w:rPr>
      </w:pPr>
      <w:r w:rsidRPr="005170BB">
        <w:rPr>
          <w:sz w:val="28"/>
          <w:szCs w:val="28"/>
        </w:rPr>
        <w:t>2)</w:t>
      </w:r>
      <w:r w:rsidRPr="005170BB">
        <w:rPr>
          <w:sz w:val="28"/>
          <w:szCs w:val="28"/>
        </w:rPr>
        <w:tab/>
        <w:t xml:space="preserve">обнаружение в ходе производства земляных работ сети инженерно- технического обеспечения, </w:t>
      </w:r>
      <w:proofErr w:type="gramStart"/>
      <w:r w:rsidRPr="005170BB">
        <w:rPr>
          <w:sz w:val="28"/>
          <w:szCs w:val="28"/>
        </w:rPr>
        <w:t>информация</w:t>
      </w:r>
      <w:proofErr w:type="gramEnd"/>
      <w:r w:rsidRPr="005170BB">
        <w:rPr>
          <w:sz w:val="28"/>
          <w:szCs w:val="28"/>
        </w:rPr>
        <w:t xml:space="preserve"> о наличии которой не содержится в проектной документации или на инженерно-топографическом плане, или несоответствие фактического расположения сетей инженерно-технического обеспечения их расположению, указанному в проектной документации или на инженерно-топографическом плане;</w:t>
      </w:r>
    </w:p>
    <w:p w14:paraId="35A85BB5" w14:textId="77777777" w:rsidR="005170BB" w:rsidRPr="005170BB" w:rsidRDefault="005170BB" w:rsidP="005170BB">
      <w:pPr>
        <w:ind w:firstLine="709"/>
        <w:jc w:val="both"/>
        <w:rPr>
          <w:sz w:val="28"/>
          <w:szCs w:val="28"/>
        </w:rPr>
      </w:pPr>
      <w:r w:rsidRPr="005170BB">
        <w:rPr>
          <w:sz w:val="28"/>
          <w:szCs w:val="28"/>
        </w:rPr>
        <w:t>3)</w:t>
      </w:r>
      <w:r w:rsidRPr="005170BB">
        <w:rPr>
          <w:sz w:val="28"/>
          <w:szCs w:val="28"/>
        </w:rPr>
        <w:tab/>
        <w:t>затопление участка производства земляных работ (котлована, траншеи) грунтовыми водами либо вследствие аварии на сетях инженерно-технического обеспечения, не находящихся на балансе у заказчика;</w:t>
      </w:r>
    </w:p>
    <w:p w14:paraId="74F81DC5" w14:textId="77777777" w:rsidR="005170BB" w:rsidRDefault="005170BB" w:rsidP="005170BB">
      <w:pPr>
        <w:ind w:firstLine="709"/>
        <w:jc w:val="both"/>
        <w:rPr>
          <w:sz w:val="28"/>
          <w:szCs w:val="28"/>
        </w:rPr>
      </w:pPr>
      <w:r w:rsidRPr="005170BB">
        <w:rPr>
          <w:sz w:val="28"/>
          <w:szCs w:val="28"/>
        </w:rPr>
        <w:t>4)</w:t>
      </w:r>
      <w:r w:rsidRPr="005170BB">
        <w:rPr>
          <w:sz w:val="28"/>
          <w:szCs w:val="28"/>
        </w:rPr>
        <w:tab/>
        <w:t>увеличение объема земляных работ, которое невозможно было предусмотреть на стадии их планирования</w:t>
      </w:r>
      <w:r>
        <w:rPr>
          <w:sz w:val="28"/>
          <w:szCs w:val="28"/>
        </w:rPr>
        <w:t>.</w:t>
      </w:r>
    </w:p>
    <w:p w14:paraId="594CE819" w14:textId="26D0ABAC" w:rsidR="005170BB" w:rsidRPr="003F6E7B" w:rsidRDefault="005170BB" w:rsidP="005170BB">
      <w:pPr>
        <w:ind w:firstLine="709"/>
        <w:jc w:val="both"/>
        <w:rPr>
          <w:sz w:val="28"/>
          <w:szCs w:val="28"/>
        </w:rPr>
      </w:pPr>
      <w:r w:rsidRPr="003F6E7B">
        <w:rPr>
          <w:sz w:val="28"/>
          <w:szCs w:val="28"/>
        </w:rPr>
        <w:t>1</w:t>
      </w:r>
      <w:r w:rsidRPr="0054153B">
        <w:rPr>
          <w:sz w:val="28"/>
          <w:szCs w:val="28"/>
        </w:rPr>
        <w:t>4</w:t>
      </w:r>
      <w:r w:rsidRPr="003F6E7B">
        <w:rPr>
          <w:sz w:val="28"/>
          <w:szCs w:val="28"/>
        </w:rPr>
        <w:t>.</w:t>
      </w:r>
      <w:r>
        <w:rPr>
          <w:sz w:val="28"/>
          <w:szCs w:val="28"/>
        </w:rPr>
        <w:t>11</w:t>
      </w:r>
      <w:r w:rsidRPr="003F6E7B">
        <w:rPr>
          <w:sz w:val="28"/>
          <w:szCs w:val="28"/>
        </w:rPr>
        <w:t>.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14:paraId="7670F17A" w14:textId="77777777" w:rsidR="005170BB" w:rsidRPr="003F6E7B" w:rsidRDefault="005170BB" w:rsidP="005170BB">
      <w:pPr>
        <w:ind w:firstLine="709"/>
        <w:jc w:val="both"/>
        <w:rPr>
          <w:sz w:val="28"/>
          <w:szCs w:val="28"/>
        </w:rPr>
      </w:pPr>
      <w:r w:rsidRPr="003F6E7B">
        <w:rPr>
          <w:sz w:val="28"/>
          <w:szCs w:val="28"/>
        </w:rPr>
        <w:t>Работа по просроченному разрешению считается работой без разрешения.</w:t>
      </w:r>
    </w:p>
    <w:p w14:paraId="2B595394" w14:textId="139BA78A" w:rsidR="002158E5" w:rsidRPr="003F6E7B" w:rsidRDefault="002158E5" w:rsidP="005170BB">
      <w:pPr>
        <w:ind w:firstLine="709"/>
        <w:jc w:val="both"/>
        <w:rPr>
          <w:sz w:val="28"/>
          <w:szCs w:val="28"/>
        </w:rPr>
      </w:pPr>
      <w:r w:rsidRPr="003F6E7B">
        <w:rPr>
          <w:sz w:val="28"/>
          <w:szCs w:val="28"/>
        </w:rPr>
        <w:t>1</w:t>
      </w:r>
      <w:r w:rsidR="004B48C5" w:rsidRPr="0054153B">
        <w:rPr>
          <w:sz w:val="28"/>
          <w:szCs w:val="28"/>
        </w:rPr>
        <w:t>4</w:t>
      </w:r>
      <w:r w:rsidRPr="003F6E7B">
        <w:rPr>
          <w:sz w:val="28"/>
          <w:szCs w:val="28"/>
        </w:rPr>
        <w:t>.</w:t>
      </w:r>
      <w:r w:rsidR="006441AE">
        <w:rPr>
          <w:sz w:val="28"/>
          <w:szCs w:val="28"/>
        </w:rPr>
        <w:t>12</w:t>
      </w:r>
      <w:r w:rsidRPr="003F6E7B">
        <w:rPr>
          <w:sz w:val="28"/>
          <w:szCs w:val="28"/>
        </w:rPr>
        <w:t xml:space="preserve">. Заказчик и подрядчик устанавливают на произведенные им работы гарантийный срок в соответствии с </w:t>
      </w:r>
      <w:r w:rsidR="00C37046" w:rsidRPr="003F6E7B">
        <w:rPr>
          <w:sz w:val="28"/>
          <w:szCs w:val="28"/>
        </w:rPr>
        <w:t>подписанным гарантийным письмом</w:t>
      </w:r>
      <w:r w:rsidRPr="003F6E7B">
        <w:rPr>
          <w:sz w:val="28"/>
          <w:szCs w:val="28"/>
        </w:rPr>
        <w:t>.</w:t>
      </w:r>
      <w:r w:rsidR="005D5C06" w:rsidRPr="003F6E7B">
        <w:rPr>
          <w:sz w:val="28"/>
          <w:szCs w:val="28"/>
        </w:rPr>
        <w:t xml:space="preserve"> </w:t>
      </w:r>
      <w:r w:rsidRPr="003F6E7B">
        <w:rPr>
          <w:sz w:val="28"/>
          <w:szCs w:val="28"/>
        </w:rPr>
        <w:t>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14:paraId="1CE83174" w14:textId="2E229666"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4</w:t>
      </w:r>
      <w:r w:rsidRPr="003F6E7B">
        <w:rPr>
          <w:sz w:val="28"/>
          <w:szCs w:val="28"/>
        </w:rPr>
        <w:t>.</w:t>
      </w:r>
      <w:r w:rsidR="006441AE">
        <w:rPr>
          <w:sz w:val="28"/>
          <w:szCs w:val="28"/>
        </w:rPr>
        <w:t>13</w:t>
      </w:r>
      <w:r w:rsidRPr="003F6E7B">
        <w:rPr>
          <w:sz w:val="28"/>
          <w:szCs w:val="28"/>
        </w:rPr>
        <w:t xml:space="preserve">. Выдача разрешения, внесение изменений в разрешение </w:t>
      </w:r>
      <w:r w:rsidR="00FC3837" w:rsidRPr="003F6E7B">
        <w:rPr>
          <w:sz w:val="28"/>
          <w:szCs w:val="28"/>
        </w:rPr>
        <w:br/>
      </w:r>
      <w:r w:rsidRPr="003F6E7B">
        <w:rPr>
          <w:sz w:val="28"/>
          <w:szCs w:val="28"/>
        </w:rPr>
        <w:t>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w:t>
      </w:r>
      <w:r w:rsidR="00FC3837" w:rsidRPr="003F6E7B">
        <w:rPr>
          <w:sz w:val="28"/>
          <w:szCs w:val="28"/>
        </w:rPr>
        <w:t xml:space="preserve">, установленном администрацией </w:t>
      </w:r>
      <w:r w:rsidRPr="003F6E7B">
        <w:rPr>
          <w:sz w:val="28"/>
          <w:szCs w:val="28"/>
        </w:rPr>
        <w:t>Добрянского городского округа.</w:t>
      </w:r>
    </w:p>
    <w:p w14:paraId="12BDFD12" w14:textId="4F584E6F" w:rsidR="002158E5" w:rsidRDefault="002158E5" w:rsidP="007718EE">
      <w:pPr>
        <w:ind w:firstLine="709"/>
        <w:jc w:val="both"/>
        <w:rPr>
          <w:sz w:val="28"/>
          <w:szCs w:val="28"/>
        </w:rPr>
      </w:pPr>
    </w:p>
    <w:p w14:paraId="1DA24B6C" w14:textId="7563D2DF" w:rsidR="002158E5" w:rsidRPr="003F6E7B" w:rsidRDefault="004D2296" w:rsidP="007718EE">
      <w:pPr>
        <w:jc w:val="center"/>
        <w:rPr>
          <w:b/>
          <w:sz w:val="28"/>
          <w:szCs w:val="28"/>
        </w:rPr>
      </w:pPr>
      <w:r w:rsidRPr="006A395B">
        <w:rPr>
          <w:b/>
          <w:sz w:val="28"/>
          <w:szCs w:val="28"/>
        </w:rPr>
        <w:t>X</w:t>
      </w:r>
      <w:r w:rsidR="002158E5" w:rsidRPr="006A395B">
        <w:rPr>
          <w:b/>
          <w:sz w:val="28"/>
          <w:szCs w:val="28"/>
        </w:rPr>
        <w:t>V.</w:t>
      </w:r>
      <w:r w:rsidR="002158E5" w:rsidRPr="003F6E7B">
        <w:rPr>
          <w:b/>
          <w:sz w:val="28"/>
          <w:szCs w:val="28"/>
        </w:rPr>
        <w:t xml:space="preserve"> Организация стоков дождевых, в том числе ливневых</w:t>
      </w:r>
      <w:r w:rsidR="00FC3837" w:rsidRPr="003F6E7B">
        <w:rPr>
          <w:b/>
          <w:sz w:val="28"/>
          <w:szCs w:val="28"/>
        </w:rPr>
        <w:t xml:space="preserve"> и талых вод </w:t>
      </w:r>
      <w:r w:rsidR="00A02ED9">
        <w:rPr>
          <w:b/>
          <w:sz w:val="28"/>
          <w:szCs w:val="28"/>
        </w:rPr>
        <w:br/>
      </w:r>
      <w:r w:rsidR="00FC3837" w:rsidRPr="003F6E7B">
        <w:rPr>
          <w:b/>
          <w:sz w:val="28"/>
          <w:szCs w:val="28"/>
        </w:rPr>
        <w:t xml:space="preserve">на территории </w:t>
      </w:r>
      <w:r w:rsidR="002158E5" w:rsidRPr="003F6E7B">
        <w:rPr>
          <w:b/>
          <w:sz w:val="28"/>
          <w:szCs w:val="28"/>
        </w:rPr>
        <w:t>Добрянского городского округа</w:t>
      </w:r>
    </w:p>
    <w:p w14:paraId="76342454" w14:textId="6B8B41B9"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5</w:t>
      </w:r>
      <w:r w:rsidRPr="003F6E7B">
        <w:rPr>
          <w:sz w:val="28"/>
          <w:szCs w:val="28"/>
        </w:rPr>
        <w:t>.1. Организация стоков дождевых, в том числе ливневых и талых вод (далее - поверхностные сточные воды)</w:t>
      </w:r>
      <w:r w:rsidR="00A02ED9">
        <w:rPr>
          <w:sz w:val="28"/>
          <w:szCs w:val="28"/>
        </w:rPr>
        <w:t>,</w:t>
      </w:r>
      <w:r w:rsidRPr="003F6E7B">
        <w:rPr>
          <w:sz w:val="28"/>
          <w:szCs w:val="28"/>
        </w:rPr>
        <w:t xml:space="preserve"> с территории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14:paraId="4962B043" w14:textId="41047F16" w:rsidR="002158E5" w:rsidRPr="003F6E7B" w:rsidRDefault="002158E5" w:rsidP="007718EE">
      <w:pPr>
        <w:ind w:firstLine="709"/>
        <w:jc w:val="both"/>
        <w:rPr>
          <w:sz w:val="28"/>
          <w:szCs w:val="28"/>
        </w:rPr>
      </w:pPr>
      <w:r w:rsidRPr="003F6E7B">
        <w:rPr>
          <w:sz w:val="28"/>
          <w:szCs w:val="28"/>
        </w:rPr>
        <w:lastRenderedPageBreak/>
        <w:t>1</w:t>
      </w:r>
      <w:r w:rsidR="004B48C5" w:rsidRPr="0054153B">
        <w:rPr>
          <w:sz w:val="28"/>
          <w:szCs w:val="28"/>
        </w:rPr>
        <w:t>5</w:t>
      </w:r>
      <w:r w:rsidRPr="003F6E7B">
        <w:rPr>
          <w:sz w:val="28"/>
          <w:szCs w:val="28"/>
        </w:rPr>
        <w:t>.2. Проведение мероприятий по защите территории от скопления поверхностных сточных вод обеспечивают:</w:t>
      </w:r>
    </w:p>
    <w:p w14:paraId="6A10DD05" w14:textId="77777777" w:rsidR="002158E5" w:rsidRPr="003F6E7B" w:rsidRDefault="002158E5" w:rsidP="007718EE">
      <w:pPr>
        <w:ind w:firstLine="709"/>
        <w:jc w:val="both"/>
        <w:rPr>
          <w:sz w:val="28"/>
          <w:szCs w:val="28"/>
        </w:rPr>
      </w:pPr>
      <w:r w:rsidRPr="003F6E7B">
        <w:rPr>
          <w:sz w:val="28"/>
          <w:szCs w:val="28"/>
        </w:rPr>
        <w:t xml:space="preserve">с придомовых территорий - собственники жилых домов, жилых и нежилых помещений, организации, осуществляющие управление общим имуществом собственников </w:t>
      </w:r>
      <w:r w:rsidR="002E739B" w:rsidRPr="003F6E7B">
        <w:rPr>
          <w:sz w:val="28"/>
          <w:szCs w:val="28"/>
        </w:rPr>
        <w:t>помещений многоквартирного дома;</w:t>
      </w:r>
    </w:p>
    <w:p w14:paraId="23FBEB20" w14:textId="77777777" w:rsidR="002158E5" w:rsidRPr="003F6E7B" w:rsidRDefault="002158E5" w:rsidP="007718EE">
      <w:pPr>
        <w:ind w:firstLine="709"/>
        <w:jc w:val="both"/>
        <w:rPr>
          <w:sz w:val="28"/>
          <w:szCs w:val="28"/>
        </w:rPr>
      </w:pPr>
      <w:r w:rsidRPr="003F6E7B">
        <w:rPr>
          <w:sz w:val="28"/>
          <w:szCs w:val="28"/>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1277EA18" w14:textId="74CA4570"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5</w:t>
      </w:r>
      <w:r w:rsidRPr="003F6E7B">
        <w:rPr>
          <w:sz w:val="28"/>
          <w:szCs w:val="28"/>
        </w:rPr>
        <w:t>.3. К мерам защиты территории от скопления поверхностных сточных вод относ</w:t>
      </w:r>
      <w:r w:rsidR="0052549F" w:rsidRPr="003F6E7B">
        <w:rPr>
          <w:sz w:val="28"/>
          <w:szCs w:val="28"/>
        </w:rPr>
        <w:t>и</w:t>
      </w:r>
      <w:r w:rsidRPr="003F6E7B">
        <w:rPr>
          <w:sz w:val="28"/>
          <w:szCs w:val="28"/>
        </w:rPr>
        <w:t xml:space="preserve">тся устройство ливневой канализации в самотечном режиме по пониженным участкам площади стока, дренажной системы зданий, строений, сооружений, а также водоотводящих канав, отдельных лотков и кюветов на озелененных территориях, территориях с малоэтажной индивидуальной застройкой. В местах отвала снега допускается также </w:t>
      </w:r>
      <w:proofErr w:type="spellStart"/>
      <w:r w:rsidRPr="003F6E7B">
        <w:rPr>
          <w:sz w:val="28"/>
          <w:szCs w:val="28"/>
        </w:rPr>
        <w:t>обваловка</w:t>
      </w:r>
      <w:proofErr w:type="spellEnd"/>
      <w:r w:rsidRPr="003F6E7B">
        <w:rPr>
          <w:sz w:val="28"/>
          <w:szCs w:val="28"/>
        </w:rPr>
        <w:t xml:space="preserve"> территории.</w:t>
      </w:r>
    </w:p>
    <w:p w14:paraId="1D5C486D" w14:textId="5F7B1F27"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5</w:t>
      </w:r>
      <w:r w:rsidRPr="003F6E7B">
        <w:rPr>
          <w:sz w:val="28"/>
          <w:szCs w:val="28"/>
        </w:rPr>
        <w:t>.4. В случае отведения поверхностных сточных вод на территорию, занятую автомобильными дорогами общего пользования местного значения, на иные территории общего пользования к мероприятиям по организации отведения поверхностных сточных вод относятся:</w:t>
      </w:r>
    </w:p>
    <w:p w14:paraId="78534FCA" w14:textId="77777777" w:rsidR="002158E5" w:rsidRPr="003F6E7B" w:rsidRDefault="002158E5" w:rsidP="007718EE">
      <w:pPr>
        <w:ind w:firstLine="709"/>
        <w:jc w:val="both"/>
        <w:rPr>
          <w:sz w:val="28"/>
          <w:szCs w:val="28"/>
        </w:rPr>
      </w:pPr>
      <w:r w:rsidRPr="003F6E7B">
        <w:rPr>
          <w:sz w:val="28"/>
          <w:szCs w:val="28"/>
        </w:rPr>
        <w:t>организация работ по созданию устройств по отве</w:t>
      </w:r>
      <w:r w:rsidR="00501B49" w:rsidRPr="003F6E7B">
        <w:rPr>
          <w:sz w:val="28"/>
          <w:szCs w:val="28"/>
        </w:rPr>
        <w:t>дению поверхностных сточных вод;</w:t>
      </w:r>
    </w:p>
    <w:p w14:paraId="2F29028D" w14:textId="77777777" w:rsidR="002158E5" w:rsidRPr="003F6E7B" w:rsidRDefault="002158E5" w:rsidP="007718EE">
      <w:pPr>
        <w:ind w:firstLine="709"/>
        <w:jc w:val="both"/>
        <w:rPr>
          <w:sz w:val="28"/>
          <w:szCs w:val="28"/>
        </w:rPr>
      </w:pPr>
      <w:r w:rsidRPr="003F6E7B">
        <w:rPr>
          <w:sz w:val="28"/>
          <w:szCs w:val="28"/>
        </w:rPr>
        <w:t>прием поверхностных сточных вод в систему ливневой канализации, расположенную на территории общего пользования.</w:t>
      </w:r>
    </w:p>
    <w:p w14:paraId="28230500" w14:textId="77777777" w:rsidR="007718EE" w:rsidRDefault="007718EE" w:rsidP="007718EE">
      <w:pPr>
        <w:ind w:firstLine="709"/>
        <w:jc w:val="center"/>
        <w:rPr>
          <w:b/>
          <w:sz w:val="28"/>
          <w:szCs w:val="28"/>
        </w:rPr>
      </w:pPr>
    </w:p>
    <w:p w14:paraId="7C1B7F3B" w14:textId="1166F17D" w:rsidR="002158E5" w:rsidRPr="003F6E7B" w:rsidRDefault="002158E5" w:rsidP="007718EE">
      <w:pPr>
        <w:ind w:firstLine="709"/>
        <w:jc w:val="center"/>
        <w:rPr>
          <w:b/>
          <w:sz w:val="28"/>
          <w:szCs w:val="28"/>
        </w:rPr>
      </w:pPr>
      <w:r w:rsidRPr="006A395B">
        <w:rPr>
          <w:b/>
          <w:sz w:val="28"/>
          <w:szCs w:val="28"/>
        </w:rPr>
        <w:t>XV</w:t>
      </w:r>
      <w:r w:rsidR="004D2296" w:rsidRPr="006A395B">
        <w:rPr>
          <w:b/>
          <w:sz w:val="28"/>
          <w:szCs w:val="28"/>
          <w:lang w:val="en-US"/>
        </w:rPr>
        <w:t>I</w:t>
      </w:r>
      <w:r w:rsidRPr="006A395B">
        <w:rPr>
          <w:b/>
          <w:sz w:val="28"/>
          <w:szCs w:val="28"/>
        </w:rPr>
        <w:t>.</w:t>
      </w:r>
      <w:r w:rsidRPr="003F6E7B">
        <w:rPr>
          <w:b/>
          <w:sz w:val="28"/>
          <w:szCs w:val="28"/>
        </w:rPr>
        <w:t xml:space="preserve"> Требования к размещению и содержанию детских игровых</w:t>
      </w:r>
      <w:r w:rsidR="00501B49" w:rsidRPr="003F6E7B">
        <w:rPr>
          <w:b/>
          <w:sz w:val="28"/>
          <w:szCs w:val="28"/>
        </w:rPr>
        <w:t xml:space="preserve"> </w:t>
      </w:r>
      <w:r w:rsidR="00501B49" w:rsidRPr="003F6E7B">
        <w:rPr>
          <w:b/>
          <w:sz w:val="28"/>
          <w:szCs w:val="28"/>
        </w:rPr>
        <w:br/>
      </w:r>
      <w:r w:rsidRPr="003F6E7B">
        <w:rPr>
          <w:b/>
          <w:sz w:val="28"/>
          <w:szCs w:val="28"/>
        </w:rPr>
        <w:t>и спортивных площадок, площадок для выгула и дрессировки</w:t>
      </w:r>
      <w:r w:rsidR="00D630DC" w:rsidRPr="003F6E7B">
        <w:rPr>
          <w:b/>
          <w:sz w:val="28"/>
          <w:szCs w:val="28"/>
        </w:rPr>
        <w:t xml:space="preserve"> </w:t>
      </w:r>
      <w:r w:rsidRPr="003F6E7B">
        <w:rPr>
          <w:b/>
          <w:sz w:val="28"/>
          <w:szCs w:val="28"/>
        </w:rPr>
        <w:t>животных, парковок (парковочных мест)</w:t>
      </w:r>
    </w:p>
    <w:p w14:paraId="45ED026E" w14:textId="1A1DF496"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6</w:t>
      </w:r>
      <w:r w:rsidRPr="003F6E7B">
        <w:rPr>
          <w:sz w:val="28"/>
          <w:szCs w:val="28"/>
        </w:rPr>
        <w:t>.1. Требования к размещению детских игровых и спортивных площадок, площадок для выгула и дрессировки животных, парковок (парковочных мест):</w:t>
      </w:r>
      <w:r w:rsidR="00E86817">
        <w:rPr>
          <w:sz w:val="28"/>
          <w:szCs w:val="28"/>
        </w:rPr>
        <w:t xml:space="preserve"> </w:t>
      </w:r>
    </w:p>
    <w:p w14:paraId="30830383" w14:textId="5BAE98FD"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6</w:t>
      </w:r>
      <w:r w:rsidRPr="003F6E7B">
        <w:rPr>
          <w:sz w:val="28"/>
          <w:szCs w:val="28"/>
        </w:rPr>
        <w:t>.1.1. детские игровые площадки:</w:t>
      </w:r>
    </w:p>
    <w:p w14:paraId="2D2A925B" w14:textId="77777777" w:rsidR="002158E5" w:rsidRPr="003F6E7B" w:rsidRDefault="002158E5" w:rsidP="007718EE">
      <w:pPr>
        <w:ind w:firstLine="709"/>
        <w:jc w:val="both"/>
        <w:rPr>
          <w:sz w:val="28"/>
          <w:szCs w:val="28"/>
        </w:rPr>
      </w:pPr>
      <w:r w:rsidRPr="003F6E7B">
        <w:rPr>
          <w:sz w:val="28"/>
          <w:szCs w:val="28"/>
        </w:rPr>
        <w:t>детские игровые площадки должны иметь границы в виде прилегающего искусственного покрытия, бордюра</w:t>
      </w:r>
      <w:r w:rsidR="00EB4CD5" w:rsidRPr="003F6E7B">
        <w:rPr>
          <w:sz w:val="28"/>
          <w:szCs w:val="28"/>
        </w:rPr>
        <w:t>, ограждения или живой изгороди;</w:t>
      </w:r>
    </w:p>
    <w:p w14:paraId="553D77C3" w14:textId="77777777" w:rsidR="002158E5" w:rsidRPr="003F6E7B" w:rsidRDefault="002158E5" w:rsidP="007718EE">
      <w:pPr>
        <w:ind w:firstLine="709"/>
        <w:jc w:val="both"/>
        <w:rPr>
          <w:sz w:val="28"/>
          <w:szCs w:val="28"/>
        </w:rPr>
      </w:pPr>
      <w:r w:rsidRPr="003F6E7B">
        <w:rPr>
          <w:sz w:val="28"/>
          <w:szCs w:val="28"/>
        </w:rPr>
        <w:t>к обязательным элементам благоустройства территории детской игровой площадки относятся мягкие виды покрытия (песчаное, уплотненное песчаное на грунтовом основании или гравийной крошке, мягкое резиновое или мягкое синтетическое), зеленые насаждения, осветительн</w:t>
      </w:r>
      <w:r w:rsidR="00EB4CD5" w:rsidRPr="003F6E7B">
        <w:rPr>
          <w:sz w:val="28"/>
          <w:szCs w:val="28"/>
        </w:rPr>
        <w:t>ое оборудование;</w:t>
      </w:r>
    </w:p>
    <w:p w14:paraId="3228515A" w14:textId="089DD3A4" w:rsidR="002158E5" w:rsidRDefault="002158E5" w:rsidP="007718EE">
      <w:pPr>
        <w:ind w:firstLine="709"/>
        <w:jc w:val="both"/>
        <w:rPr>
          <w:sz w:val="28"/>
          <w:szCs w:val="28"/>
        </w:rPr>
      </w:pPr>
      <w:r w:rsidRPr="003F6E7B">
        <w:rPr>
          <w:sz w:val="28"/>
          <w:szCs w:val="28"/>
        </w:rPr>
        <w:t xml:space="preserve">применение для озеленения ядовитых растений, а также растений </w:t>
      </w:r>
      <w:r w:rsidR="00EB4CD5" w:rsidRPr="003F6E7B">
        <w:rPr>
          <w:sz w:val="28"/>
          <w:szCs w:val="28"/>
        </w:rPr>
        <w:br/>
      </w:r>
      <w:r w:rsidRPr="003F6E7B">
        <w:rPr>
          <w:sz w:val="28"/>
          <w:szCs w:val="28"/>
        </w:rPr>
        <w:t>с плодами, шипами и колючками</w:t>
      </w:r>
      <w:r w:rsidR="002F57DF" w:rsidRPr="003F6E7B">
        <w:rPr>
          <w:sz w:val="28"/>
          <w:szCs w:val="28"/>
        </w:rPr>
        <w:t>,</w:t>
      </w:r>
      <w:r w:rsidRPr="003F6E7B">
        <w:rPr>
          <w:sz w:val="28"/>
          <w:szCs w:val="28"/>
        </w:rPr>
        <w:t xml:space="preserve"> не допускается</w:t>
      </w:r>
      <w:r w:rsidR="000519EA">
        <w:rPr>
          <w:sz w:val="28"/>
          <w:szCs w:val="28"/>
        </w:rPr>
        <w:t xml:space="preserve">; </w:t>
      </w:r>
    </w:p>
    <w:p w14:paraId="673A6D6B" w14:textId="2480E82B" w:rsidR="000519EA" w:rsidRDefault="000519EA" w:rsidP="007718EE">
      <w:pPr>
        <w:ind w:firstLine="709"/>
        <w:jc w:val="both"/>
        <w:rPr>
          <w:sz w:val="28"/>
          <w:szCs w:val="28"/>
        </w:rPr>
      </w:pPr>
      <w:r w:rsidRPr="003F6E7B">
        <w:rPr>
          <w:sz w:val="28"/>
          <w:szCs w:val="28"/>
        </w:rPr>
        <w:t xml:space="preserve">детские игровые площадки размещаются в непосредственной близости от жилых зданий. Со стороны площадок другого назначения или проездов и автостоянок детские площадки должны быть отделены газонами </w:t>
      </w:r>
      <w:r w:rsidRPr="003F6E7B">
        <w:rPr>
          <w:sz w:val="28"/>
          <w:szCs w:val="28"/>
        </w:rPr>
        <w:br/>
        <w:t>с посадками деревьев и кустарников в живой изгороди.</w:t>
      </w:r>
      <w:r>
        <w:rPr>
          <w:sz w:val="28"/>
          <w:szCs w:val="28"/>
        </w:rPr>
        <w:t xml:space="preserve"> </w:t>
      </w:r>
      <w:r w:rsidR="00A247D6" w:rsidRPr="00A247D6">
        <w:rPr>
          <w:sz w:val="28"/>
          <w:szCs w:val="28"/>
        </w:rPr>
        <w:t xml:space="preserve">В местах примыкания площадки к проездам, стоянкам автотранспорта необходимо устанавливать ограждение в виде металлической (или иной) сетки (решетки) высотой не менее </w:t>
      </w:r>
      <w:r w:rsidR="00A247D6" w:rsidRPr="00A247D6">
        <w:rPr>
          <w:sz w:val="28"/>
          <w:szCs w:val="28"/>
        </w:rPr>
        <w:lastRenderedPageBreak/>
        <w:t>0,7 м.</w:t>
      </w:r>
      <w:r w:rsidR="00A247D6">
        <w:rPr>
          <w:sz w:val="28"/>
          <w:szCs w:val="28"/>
        </w:rPr>
        <w:t xml:space="preserve"> </w:t>
      </w:r>
      <w:r w:rsidRPr="003F6E7B">
        <w:rPr>
          <w:sz w:val="28"/>
          <w:szCs w:val="28"/>
        </w:rPr>
        <w:t>Минимальное расстояние от границ детских площадок до автостоянок</w:t>
      </w:r>
      <w:r>
        <w:rPr>
          <w:sz w:val="28"/>
          <w:szCs w:val="28"/>
        </w:rPr>
        <w:t>,</w:t>
      </w:r>
      <w:r w:rsidRPr="003F6E7B">
        <w:rPr>
          <w:sz w:val="28"/>
          <w:szCs w:val="28"/>
        </w:rPr>
        <w:t xml:space="preserve"> </w:t>
      </w:r>
      <w:r w:rsidRPr="000519EA">
        <w:rPr>
          <w:sz w:val="28"/>
          <w:szCs w:val="28"/>
        </w:rPr>
        <w:t>мест сбора ТБО определяется в соответствии с СанПиН;</w:t>
      </w:r>
    </w:p>
    <w:p w14:paraId="5AC23AC5" w14:textId="2335D8EE" w:rsidR="00A247D6" w:rsidRDefault="00A247D6" w:rsidP="007718EE">
      <w:pPr>
        <w:ind w:firstLine="709"/>
        <w:jc w:val="both"/>
        <w:rPr>
          <w:sz w:val="28"/>
          <w:szCs w:val="28"/>
        </w:rPr>
      </w:pPr>
      <w:r w:rsidRPr="00A247D6">
        <w:rPr>
          <w:sz w:val="28"/>
          <w:szCs w:val="28"/>
        </w:rPr>
        <w:t>выход на площадки следует организовывать с пешеходных дорожек. Должен быть обеспечен беспрепятственный въезд колясок на площадку (отсутствие бордюров или наличие пандуса). Площадки</w:t>
      </w:r>
      <w:r w:rsidR="0081497A">
        <w:rPr>
          <w:sz w:val="28"/>
          <w:szCs w:val="28"/>
        </w:rPr>
        <w:t xml:space="preserve"> </w:t>
      </w:r>
      <w:r w:rsidRPr="003F6E7B">
        <w:rPr>
          <w:sz w:val="28"/>
          <w:szCs w:val="28"/>
        </w:rPr>
        <w:t>не должны быть проходными, запрещается организовывать входы на детские площадки через автостоянки около домов</w:t>
      </w:r>
      <w:r>
        <w:rPr>
          <w:sz w:val="28"/>
          <w:szCs w:val="28"/>
        </w:rPr>
        <w:t>.</w:t>
      </w:r>
    </w:p>
    <w:p w14:paraId="4FC5B78C" w14:textId="4F2D4E2E"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6</w:t>
      </w:r>
      <w:r w:rsidRPr="003F6E7B">
        <w:rPr>
          <w:sz w:val="28"/>
          <w:szCs w:val="28"/>
        </w:rPr>
        <w:t>.1.</w:t>
      </w:r>
      <w:r w:rsidR="000519EA">
        <w:rPr>
          <w:sz w:val="28"/>
          <w:szCs w:val="28"/>
        </w:rPr>
        <w:t>1.</w:t>
      </w:r>
      <w:r w:rsidR="00851DA6" w:rsidRPr="003F6E7B">
        <w:rPr>
          <w:sz w:val="28"/>
          <w:szCs w:val="28"/>
        </w:rPr>
        <w:t>2</w:t>
      </w:r>
      <w:r w:rsidRPr="003F6E7B">
        <w:rPr>
          <w:sz w:val="28"/>
          <w:szCs w:val="28"/>
        </w:rPr>
        <w:t>. детские игровые площадки должны быть оборудованы:</w:t>
      </w:r>
    </w:p>
    <w:p w14:paraId="1DAC09F0" w14:textId="4CBB5CEE" w:rsidR="002158E5" w:rsidRPr="003F6E7B" w:rsidRDefault="002158E5" w:rsidP="007718EE">
      <w:pPr>
        <w:ind w:firstLine="709"/>
        <w:jc w:val="both"/>
        <w:rPr>
          <w:sz w:val="28"/>
          <w:szCs w:val="28"/>
        </w:rPr>
      </w:pPr>
      <w:r w:rsidRPr="003F6E7B">
        <w:rPr>
          <w:sz w:val="28"/>
          <w:szCs w:val="28"/>
        </w:rPr>
        <w:t>игровым оборудованием (песочницей, и (или) качелями, и (или) кару</w:t>
      </w:r>
      <w:r w:rsidR="00CA3686" w:rsidRPr="003F6E7B">
        <w:rPr>
          <w:sz w:val="28"/>
          <w:szCs w:val="28"/>
        </w:rPr>
        <w:t>селью)</w:t>
      </w:r>
      <w:r w:rsidR="008E5ACF">
        <w:rPr>
          <w:sz w:val="28"/>
          <w:szCs w:val="28"/>
        </w:rPr>
        <w:t xml:space="preserve"> и (или) игровыми комплексами и (или) иными игровыми формами</w:t>
      </w:r>
      <w:r w:rsidR="000519EA">
        <w:rPr>
          <w:sz w:val="28"/>
          <w:szCs w:val="28"/>
        </w:rPr>
        <w:t>, м</w:t>
      </w:r>
      <w:r w:rsidRPr="003F6E7B">
        <w:rPr>
          <w:sz w:val="28"/>
          <w:szCs w:val="28"/>
        </w:rPr>
        <w:t>алыми архитектурными формами (скамейкой, урной).</w:t>
      </w:r>
    </w:p>
    <w:p w14:paraId="3B915561" w14:textId="35DB4F48" w:rsidR="002158E5" w:rsidRPr="003F6E7B" w:rsidRDefault="000519EA" w:rsidP="007718EE">
      <w:pPr>
        <w:ind w:firstLine="709"/>
        <w:jc w:val="both"/>
        <w:rPr>
          <w:sz w:val="28"/>
          <w:szCs w:val="28"/>
        </w:rPr>
      </w:pPr>
      <w:r>
        <w:rPr>
          <w:sz w:val="28"/>
          <w:szCs w:val="28"/>
        </w:rPr>
        <w:t>осветительным оборудованием. Д</w:t>
      </w:r>
      <w:r w:rsidRPr="003F6E7B">
        <w:rPr>
          <w:sz w:val="28"/>
          <w:szCs w:val="28"/>
        </w:rPr>
        <w:t>етские игровые площадки в вечернее время должны освещаться</w:t>
      </w:r>
      <w:r>
        <w:rPr>
          <w:sz w:val="28"/>
          <w:szCs w:val="28"/>
        </w:rPr>
        <w:t>.</w:t>
      </w:r>
      <w:r w:rsidRPr="003F6E7B">
        <w:rPr>
          <w:sz w:val="28"/>
          <w:szCs w:val="28"/>
        </w:rPr>
        <w:t xml:space="preserve"> </w:t>
      </w:r>
      <w:r w:rsidR="002158E5" w:rsidRPr="003F6E7B">
        <w:rPr>
          <w:sz w:val="28"/>
          <w:szCs w:val="28"/>
        </w:rPr>
        <w:t>Осветительное оборудование детской игровой площадки</w:t>
      </w:r>
      <w:r>
        <w:rPr>
          <w:sz w:val="28"/>
          <w:szCs w:val="28"/>
        </w:rPr>
        <w:t xml:space="preserve"> </w:t>
      </w:r>
      <w:r w:rsidR="002158E5" w:rsidRPr="003F6E7B">
        <w:rPr>
          <w:sz w:val="28"/>
          <w:szCs w:val="28"/>
        </w:rPr>
        <w:t>размещается</w:t>
      </w:r>
      <w:r>
        <w:rPr>
          <w:sz w:val="28"/>
          <w:szCs w:val="28"/>
        </w:rPr>
        <w:t xml:space="preserve"> </w:t>
      </w:r>
      <w:r w:rsidR="002158E5" w:rsidRPr="003F6E7B">
        <w:rPr>
          <w:sz w:val="28"/>
          <w:szCs w:val="28"/>
        </w:rPr>
        <w:t>на высоте не менее 2,5 м от поверхности земли</w:t>
      </w:r>
      <w:r>
        <w:rPr>
          <w:sz w:val="28"/>
          <w:szCs w:val="28"/>
        </w:rPr>
        <w:t xml:space="preserve"> и</w:t>
      </w:r>
      <w:r w:rsidRPr="000519EA">
        <w:rPr>
          <w:sz w:val="28"/>
          <w:szCs w:val="28"/>
        </w:rPr>
        <w:t xml:space="preserve"> </w:t>
      </w:r>
      <w:r w:rsidRPr="003F6E7B">
        <w:rPr>
          <w:sz w:val="28"/>
          <w:szCs w:val="28"/>
        </w:rPr>
        <w:t>могут быть встроенными в малые архитектурные формы</w:t>
      </w:r>
      <w:r w:rsidR="002158E5" w:rsidRPr="003F6E7B">
        <w:rPr>
          <w:sz w:val="28"/>
          <w:szCs w:val="28"/>
        </w:rPr>
        <w:t>.</w:t>
      </w:r>
    </w:p>
    <w:p w14:paraId="624B344C" w14:textId="74189C4E" w:rsidR="00C739A3" w:rsidRPr="008E5ACF" w:rsidRDefault="004B48C5" w:rsidP="007718EE">
      <w:pPr>
        <w:ind w:firstLine="709"/>
        <w:jc w:val="both"/>
        <w:rPr>
          <w:sz w:val="28"/>
          <w:szCs w:val="28"/>
        </w:rPr>
      </w:pPr>
      <w:r>
        <w:rPr>
          <w:sz w:val="28"/>
          <w:szCs w:val="28"/>
        </w:rPr>
        <w:t>1</w:t>
      </w:r>
      <w:r w:rsidRPr="004B48C5">
        <w:rPr>
          <w:sz w:val="28"/>
          <w:szCs w:val="28"/>
        </w:rPr>
        <w:t>6</w:t>
      </w:r>
      <w:r w:rsidR="00A247D6">
        <w:rPr>
          <w:sz w:val="28"/>
          <w:szCs w:val="28"/>
        </w:rPr>
        <w:t xml:space="preserve">.1.1.3. </w:t>
      </w:r>
      <w:r w:rsidR="00C739A3">
        <w:rPr>
          <w:sz w:val="28"/>
          <w:szCs w:val="28"/>
        </w:rPr>
        <w:t>п</w:t>
      </w:r>
      <w:r w:rsidR="00C739A3" w:rsidRPr="008E5ACF">
        <w:rPr>
          <w:sz w:val="28"/>
          <w:szCs w:val="28"/>
        </w:rPr>
        <w:t>окрытие зоны приземления должно состоять из материала, обеспечивающего безопасное приземление при падении.</w:t>
      </w:r>
    </w:p>
    <w:p w14:paraId="20073C91" w14:textId="77777777" w:rsidR="00C739A3" w:rsidRPr="008E5ACF" w:rsidRDefault="00C739A3" w:rsidP="007718EE">
      <w:pPr>
        <w:ind w:firstLine="709"/>
        <w:jc w:val="both"/>
        <w:rPr>
          <w:sz w:val="28"/>
          <w:szCs w:val="28"/>
        </w:rPr>
      </w:pPr>
      <w:r w:rsidRPr="008E5ACF">
        <w:rPr>
          <w:sz w:val="28"/>
          <w:szCs w:val="28"/>
        </w:rPr>
        <w:t>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14:paraId="6610DBC2" w14:textId="18E38CD9" w:rsidR="008E5ACF" w:rsidRPr="00C739A3" w:rsidRDefault="004B48C5" w:rsidP="007718EE">
      <w:pPr>
        <w:ind w:firstLine="709"/>
        <w:jc w:val="both"/>
        <w:rPr>
          <w:sz w:val="28"/>
          <w:szCs w:val="28"/>
        </w:rPr>
      </w:pPr>
      <w:r>
        <w:rPr>
          <w:sz w:val="28"/>
          <w:szCs w:val="28"/>
        </w:rPr>
        <w:t>1</w:t>
      </w:r>
      <w:r w:rsidRPr="004B48C5">
        <w:rPr>
          <w:sz w:val="28"/>
          <w:szCs w:val="28"/>
        </w:rPr>
        <w:t>6</w:t>
      </w:r>
      <w:r w:rsidR="00A247D6" w:rsidRPr="00A247D6">
        <w:rPr>
          <w:sz w:val="28"/>
          <w:szCs w:val="28"/>
        </w:rPr>
        <w:t xml:space="preserve">.1.1.4. </w:t>
      </w:r>
      <w:r w:rsidR="00C739A3" w:rsidRPr="00C739A3">
        <w:rPr>
          <w:sz w:val="28"/>
          <w:szCs w:val="28"/>
        </w:rPr>
        <w:t>н</w:t>
      </w:r>
      <w:r w:rsidR="008E5ACF" w:rsidRPr="00C739A3">
        <w:rPr>
          <w:sz w:val="28"/>
          <w:szCs w:val="28"/>
        </w:rPr>
        <w:t>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14:paraId="2FCB87E8" w14:textId="7D8C407E" w:rsidR="008E5ACF" w:rsidRPr="00C739A3" w:rsidRDefault="004B48C5" w:rsidP="007718EE">
      <w:pPr>
        <w:ind w:firstLine="709"/>
        <w:jc w:val="both"/>
        <w:rPr>
          <w:sz w:val="28"/>
          <w:szCs w:val="28"/>
        </w:rPr>
      </w:pPr>
      <w:r>
        <w:rPr>
          <w:sz w:val="28"/>
          <w:szCs w:val="28"/>
        </w:rPr>
        <w:t>1</w:t>
      </w:r>
      <w:r w:rsidRPr="004B48C5">
        <w:rPr>
          <w:sz w:val="28"/>
          <w:szCs w:val="28"/>
        </w:rPr>
        <w:t>6</w:t>
      </w:r>
      <w:r w:rsidR="00C739A3" w:rsidRPr="00C739A3">
        <w:rPr>
          <w:sz w:val="28"/>
          <w:szCs w:val="28"/>
        </w:rPr>
        <w:t>.1.1.5.</w:t>
      </w:r>
      <w:r w:rsidR="008E5ACF" w:rsidRPr="00C739A3">
        <w:rPr>
          <w:sz w:val="28"/>
          <w:szCs w:val="28"/>
        </w:rPr>
        <w:t xml:space="preserve"> </w:t>
      </w:r>
      <w:r w:rsidR="00C739A3" w:rsidRPr="00C739A3">
        <w:rPr>
          <w:sz w:val="28"/>
          <w:szCs w:val="28"/>
        </w:rPr>
        <w:t>д</w:t>
      </w:r>
      <w:r w:rsidR="008E5ACF" w:rsidRPr="00C739A3">
        <w:rPr>
          <w:sz w:val="28"/>
          <w:szCs w:val="28"/>
        </w:rPr>
        <w:t>етские площадки озеленяются посадками деревьев и кустарник</w:t>
      </w:r>
      <w:r w:rsidR="00C739A3" w:rsidRPr="00C739A3">
        <w:rPr>
          <w:sz w:val="28"/>
          <w:szCs w:val="28"/>
        </w:rPr>
        <w:t>ов</w:t>
      </w:r>
      <w:r w:rsidR="008E5ACF" w:rsidRPr="00C739A3">
        <w:rPr>
          <w:sz w:val="28"/>
          <w:szCs w:val="28"/>
        </w:rPr>
        <w:t>, с учетом их инсоляции в течение 5 часов светового дня. Деревья с восточной и северной стороны площадки высаживаются не ближе 3 м, а с южной и западной - не ближе 1 м от края площадки до оси дерева.</w:t>
      </w:r>
    </w:p>
    <w:p w14:paraId="2E298E5F" w14:textId="77777777" w:rsidR="008E5ACF" w:rsidRPr="00C739A3" w:rsidRDefault="008E5ACF" w:rsidP="007718EE">
      <w:pPr>
        <w:ind w:firstLine="709"/>
        <w:jc w:val="both"/>
        <w:rPr>
          <w:sz w:val="28"/>
          <w:szCs w:val="28"/>
        </w:rPr>
      </w:pPr>
      <w:r w:rsidRPr="00C739A3">
        <w:rPr>
          <w:sz w:val="28"/>
          <w:szCs w:val="28"/>
        </w:rPr>
        <w:t>Ветви или листва деревьев должны находиться не ниже 2,5 м над покрытием и оборудованием площадки. Кустарник, используемый для ограждения площадок, должен 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14:paraId="0B47AA1B" w14:textId="517B8785" w:rsidR="008E5ACF" w:rsidRPr="008E5ACF" w:rsidRDefault="004B48C5" w:rsidP="007718EE">
      <w:pPr>
        <w:ind w:firstLine="709"/>
        <w:jc w:val="both"/>
        <w:rPr>
          <w:sz w:val="28"/>
          <w:szCs w:val="28"/>
        </w:rPr>
      </w:pPr>
      <w:r>
        <w:rPr>
          <w:sz w:val="28"/>
          <w:szCs w:val="28"/>
        </w:rPr>
        <w:t>1</w:t>
      </w:r>
      <w:r w:rsidRPr="0054153B">
        <w:rPr>
          <w:sz w:val="28"/>
          <w:szCs w:val="28"/>
        </w:rPr>
        <w:t>6</w:t>
      </w:r>
      <w:r w:rsidR="00C739A3" w:rsidRPr="00C739A3">
        <w:rPr>
          <w:sz w:val="28"/>
          <w:szCs w:val="28"/>
        </w:rPr>
        <w:t>.1.1.6.</w:t>
      </w:r>
      <w:r w:rsidR="008E5ACF" w:rsidRPr="00C739A3">
        <w:rPr>
          <w:sz w:val="28"/>
          <w:szCs w:val="28"/>
        </w:rPr>
        <w:t xml:space="preserve">  </w:t>
      </w:r>
      <w:r w:rsidR="00C739A3">
        <w:rPr>
          <w:sz w:val="28"/>
          <w:szCs w:val="28"/>
        </w:rPr>
        <w:t>п</w:t>
      </w:r>
      <w:r w:rsidR="008E5ACF" w:rsidRPr="00C739A3">
        <w:rPr>
          <w:sz w:val="28"/>
          <w:szCs w:val="28"/>
        </w:rPr>
        <w:t>есок в песочнице не должен содержать посторонних предметов, мусора, экскрементов животных, большого количества насекомых.</w:t>
      </w:r>
    </w:p>
    <w:p w14:paraId="074F1F6E" w14:textId="77777777" w:rsidR="004808C9" w:rsidRDefault="008E5ACF" w:rsidP="007718EE">
      <w:pPr>
        <w:ind w:firstLine="709"/>
        <w:jc w:val="both"/>
        <w:rPr>
          <w:sz w:val="28"/>
          <w:szCs w:val="28"/>
        </w:rPr>
      </w:pPr>
      <w:r w:rsidRPr="008E5ACF">
        <w:rPr>
          <w:sz w:val="28"/>
          <w:szCs w:val="28"/>
        </w:rPr>
        <w:t xml:space="preserve">Вывоз старого и завоз нового песка должен выполняться ежегодно. Причем безопасность состава подтверждается санитарно-гигиеническим сертификатом. В межсезонье и затяжные периоды дождей песочница должна накрываться плотным, не пропускающим воду материалом. </w:t>
      </w:r>
    </w:p>
    <w:p w14:paraId="083EE8D2" w14:textId="10DF330A" w:rsidR="008E5ACF" w:rsidRPr="008E5ACF" w:rsidRDefault="004B48C5" w:rsidP="007718EE">
      <w:pPr>
        <w:ind w:firstLine="709"/>
        <w:jc w:val="both"/>
        <w:rPr>
          <w:sz w:val="28"/>
          <w:szCs w:val="28"/>
        </w:rPr>
      </w:pPr>
      <w:r>
        <w:rPr>
          <w:sz w:val="28"/>
          <w:szCs w:val="28"/>
        </w:rPr>
        <w:lastRenderedPageBreak/>
        <w:t>1</w:t>
      </w:r>
      <w:r w:rsidRPr="004B48C5">
        <w:rPr>
          <w:sz w:val="28"/>
          <w:szCs w:val="28"/>
        </w:rPr>
        <w:t>6</w:t>
      </w:r>
      <w:r w:rsidR="00C739A3">
        <w:rPr>
          <w:sz w:val="28"/>
          <w:szCs w:val="28"/>
        </w:rPr>
        <w:t>.1.1.7.</w:t>
      </w:r>
      <w:r w:rsidR="008E5ACF" w:rsidRPr="008E5ACF">
        <w:rPr>
          <w:sz w:val="28"/>
          <w:szCs w:val="28"/>
        </w:rPr>
        <w:t xml:space="preserve"> </w:t>
      </w:r>
      <w:r w:rsidR="00C739A3">
        <w:rPr>
          <w:sz w:val="28"/>
          <w:szCs w:val="28"/>
        </w:rPr>
        <w:t>э</w:t>
      </w:r>
      <w:r w:rsidR="008E5ACF" w:rsidRPr="008E5ACF">
        <w:rPr>
          <w:sz w:val="28"/>
          <w:szCs w:val="28"/>
        </w:rPr>
        <w:t xml:space="preserve">лементы оборудования из древесины не должны иметь на поверхности дефектов обработки (заусенцев, </w:t>
      </w:r>
      <w:proofErr w:type="spellStart"/>
      <w:r w:rsidR="008E5ACF" w:rsidRPr="008E5ACF">
        <w:rPr>
          <w:sz w:val="28"/>
          <w:szCs w:val="28"/>
        </w:rPr>
        <w:t>отщепов</w:t>
      </w:r>
      <w:proofErr w:type="spellEnd"/>
      <w:r w:rsidR="008E5ACF" w:rsidRPr="008E5ACF">
        <w:rPr>
          <w:sz w:val="28"/>
          <w:szCs w:val="28"/>
        </w:rPr>
        <w:t>, сколов и т.п.). Не допускается наличие гниения основания деревянных опор и стоек.</w:t>
      </w:r>
    </w:p>
    <w:p w14:paraId="70768346" w14:textId="77777777" w:rsidR="008E5ACF" w:rsidRPr="008E5ACF" w:rsidRDefault="008E5ACF" w:rsidP="007718EE">
      <w:pPr>
        <w:ind w:firstLine="709"/>
        <w:jc w:val="both"/>
        <w:rPr>
          <w:sz w:val="28"/>
          <w:szCs w:val="28"/>
        </w:rPr>
      </w:pPr>
      <w:r w:rsidRPr="008E5ACF">
        <w:rPr>
          <w:sz w:val="28"/>
          <w:szCs w:val="28"/>
        </w:rPr>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14:paraId="0D96FD1C" w14:textId="77777777" w:rsidR="008E5ACF" w:rsidRPr="008E5ACF" w:rsidRDefault="008E5ACF" w:rsidP="007718EE">
      <w:pPr>
        <w:ind w:firstLine="709"/>
        <w:jc w:val="both"/>
        <w:rPr>
          <w:sz w:val="28"/>
          <w:szCs w:val="28"/>
        </w:rPr>
      </w:pPr>
      <w:r w:rsidRPr="008E5ACF">
        <w:rPr>
          <w:sz w:val="28"/>
          <w:szCs w:val="28"/>
        </w:rPr>
        <w:t>Крепление элементов оборудования должно исключать возможность их демонтажа без применения инструментов.</w:t>
      </w:r>
    </w:p>
    <w:p w14:paraId="7478C534" w14:textId="77777777" w:rsidR="008E5ACF" w:rsidRPr="008E5ACF" w:rsidRDefault="008E5ACF" w:rsidP="007718EE">
      <w:pPr>
        <w:ind w:firstLine="709"/>
        <w:jc w:val="both"/>
        <w:rPr>
          <w:sz w:val="28"/>
          <w:szCs w:val="28"/>
        </w:rPr>
      </w:pPr>
      <w:r w:rsidRPr="008E5ACF">
        <w:rPr>
          <w:sz w:val="28"/>
          <w:szCs w:val="28"/>
        </w:rPr>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14:paraId="58325845" w14:textId="6360168E" w:rsidR="008E5ACF" w:rsidRPr="00C739A3" w:rsidRDefault="004B48C5" w:rsidP="007718EE">
      <w:pPr>
        <w:ind w:firstLine="709"/>
        <w:jc w:val="both"/>
        <w:rPr>
          <w:sz w:val="28"/>
          <w:szCs w:val="28"/>
        </w:rPr>
      </w:pPr>
      <w:r>
        <w:rPr>
          <w:sz w:val="28"/>
          <w:szCs w:val="28"/>
        </w:rPr>
        <w:t>1</w:t>
      </w:r>
      <w:r w:rsidRPr="0054153B">
        <w:rPr>
          <w:sz w:val="28"/>
          <w:szCs w:val="28"/>
        </w:rPr>
        <w:t>6</w:t>
      </w:r>
      <w:r w:rsidR="00C739A3" w:rsidRPr="00C739A3">
        <w:rPr>
          <w:sz w:val="28"/>
          <w:szCs w:val="28"/>
        </w:rPr>
        <w:t>.1.1.8.</w:t>
      </w:r>
      <w:r w:rsidR="008E5ACF" w:rsidRPr="00C739A3">
        <w:rPr>
          <w:sz w:val="28"/>
          <w:szCs w:val="28"/>
        </w:rPr>
        <w:t xml:space="preserve"> Конструкции и сооружения подлежат визуальному и функциональному осмотру не менее, чем раз в квартал.</w:t>
      </w:r>
    </w:p>
    <w:p w14:paraId="1E713CFD" w14:textId="65DCB9BB" w:rsidR="008E5ACF" w:rsidRPr="008E5ACF" w:rsidRDefault="008E5ACF" w:rsidP="007718EE">
      <w:pPr>
        <w:ind w:firstLine="709"/>
        <w:jc w:val="both"/>
        <w:rPr>
          <w:sz w:val="28"/>
          <w:szCs w:val="28"/>
        </w:rPr>
      </w:pPr>
      <w:r w:rsidRPr="00C739A3">
        <w:rPr>
          <w:sz w:val="28"/>
          <w:szCs w:val="28"/>
        </w:rPr>
        <w:t>Дорожки, ограждения, скамейки, урны должны находиться в исправном состоянии. Мусор из урн удаляется в утренние часы по мере необходимости, но не реже одного раза в сутки.</w:t>
      </w:r>
    </w:p>
    <w:p w14:paraId="424D625F" w14:textId="793D7B4A" w:rsidR="008E5ACF" w:rsidRPr="003F6E7B" w:rsidRDefault="008E5ACF" w:rsidP="007718EE">
      <w:pPr>
        <w:ind w:firstLine="709"/>
        <w:jc w:val="both"/>
        <w:rPr>
          <w:sz w:val="28"/>
          <w:szCs w:val="28"/>
        </w:rPr>
      </w:pPr>
      <w:r w:rsidRPr="008E5ACF">
        <w:rPr>
          <w:sz w:val="28"/>
          <w:szCs w:val="28"/>
        </w:rPr>
        <w:t>Детские и спортивные площадки ежедневно подметаются и смачиваются в утреннее время в летний период, очищаются от снега в зимний период.</w:t>
      </w:r>
    </w:p>
    <w:p w14:paraId="165DF8EB" w14:textId="6BD87F13"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6</w:t>
      </w:r>
      <w:r w:rsidRPr="003F6E7B">
        <w:rPr>
          <w:sz w:val="28"/>
          <w:szCs w:val="28"/>
        </w:rPr>
        <w:t>.1.</w:t>
      </w:r>
      <w:r w:rsidR="00C739A3">
        <w:rPr>
          <w:sz w:val="28"/>
          <w:szCs w:val="28"/>
        </w:rPr>
        <w:t>2</w:t>
      </w:r>
      <w:r w:rsidRPr="003F6E7B">
        <w:rPr>
          <w:sz w:val="28"/>
          <w:szCs w:val="28"/>
        </w:rPr>
        <w:t>. спортивные площадки:</w:t>
      </w:r>
    </w:p>
    <w:p w14:paraId="2E22FA88" w14:textId="77777777" w:rsidR="002158E5" w:rsidRPr="003F6E7B" w:rsidRDefault="002158E5" w:rsidP="007718EE">
      <w:pPr>
        <w:ind w:firstLine="709"/>
        <w:jc w:val="both"/>
        <w:rPr>
          <w:sz w:val="28"/>
          <w:szCs w:val="28"/>
        </w:rPr>
      </w:pPr>
      <w:r w:rsidRPr="003F6E7B">
        <w:rPr>
          <w:sz w:val="28"/>
          <w:szCs w:val="28"/>
        </w:rPr>
        <w:t>виды спортивных площадок:</w:t>
      </w:r>
    </w:p>
    <w:p w14:paraId="0EF1FEDD" w14:textId="77777777" w:rsidR="002158E5" w:rsidRPr="003F6E7B" w:rsidRDefault="00F42AFA" w:rsidP="007718EE">
      <w:pPr>
        <w:ind w:firstLine="709"/>
        <w:jc w:val="both"/>
        <w:rPr>
          <w:sz w:val="28"/>
          <w:szCs w:val="28"/>
        </w:rPr>
      </w:pPr>
      <w:r w:rsidRPr="003F6E7B">
        <w:rPr>
          <w:sz w:val="28"/>
          <w:szCs w:val="28"/>
        </w:rPr>
        <w:t>баскетбольные;</w:t>
      </w:r>
    </w:p>
    <w:p w14:paraId="74CB1463" w14:textId="77777777" w:rsidR="002158E5" w:rsidRPr="003F6E7B" w:rsidRDefault="00F42AFA" w:rsidP="007718EE">
      <w:pPr>
        <w:ind w:firstLine="709"/>
        <w:jc w:val="both"/>
        <w:rPr>
          <w:sz w:val="28"/>
          <w:szCs w:val="28"/>
        </w:rPr>
      </w:pPr>
      <w:r w:rsidRPr="003F6E7B">
        <w:rPr>
          <w:sz w:val="28"/>
          <w:szCs w:val="28"/>
        </w:rPr>
        <w:t>волейбольные;</w:t>
      </w:r>
    </w:p>
    <w:p w14:paraId="2DDA0B55" w14:textId="77777777" w:rsidR="002158E5" w:rsidRPr="003F6E7B" w:rsidRDefault="002158E5" w:rsidP="007718EE">
      <w:pPr>
        <w:ind w:firstLine="709"/>
        <w:jc w:val="both"/>
        <w:rPr>
          <w:sz w:val="28"/>
          <w:szCs w:val="28"/>
        </w:rPr>
      </w:pPr>
      <w:r w:rsidRPr="003F6E7B">
        <w:rPr>
          <w:sz w:val="28"/>
          <w:szCs w:val="28"/>
        </w:rPr>
        <w:t xml:space="preserve">теннисные </w:t>
      </w:r>
      <w:r w:rsidR="00F42AFA" w:rsidRPr="003F6E7B">
        <w:rPr>
          <w:sz w:val="28"/>
          <w:szCs w:val="28"/>
        </w:rPr>
        <w:t>и других спортивных направлений;</w:t>
      </w:r>
    </w:p>
    <w:p w14:paraId="20F18EFA" w14:textId="77777777" w:rsidR="002158E5" w:rsidRPr="003F6E7B" w:rsidRDefault="002158E5" w:rsidP="007718EE">
      <w:pPr>
        <w:ind w:firstLine="709"/>
        <w:jc w:val="both"/>
        <w:rPr>
          <w:sz w:val="28"/>
          <w:szCs w:val="28"/>
        </w:rPr>
      </w:pPr>
      <w:r w:rsidRPr="003F6E7B">
        <w:rPr>
          <w:sz w:val="28"/>
          <w:szCs w:val="28"/>
        </w:rPr>
        <w:t>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14:paraId="6E06D127" w14:textId="77777777" w:rsidR="002158E5" w:rsidRPr="003F6E7B" w:rsidRDefault="002158E5" w:rsidP="007718EE">
      <w:pPr>
        <w:ind w:firstLine="709"/>
        <w:jc w:val="both"/>
        <w:rPr>
          <w:sz w:val="28"/>
          <w:szCs w:val="28"/>
        </w:rPr>
      </w:pPr>
      <w:r w:rsidRPr="003F6E7B">
        <w:rPr>
          <w:sz w:val="28"/>
          <w:szCs w:val="28"/>
        </w:rPr>
        <w:t>конструкции спортивного и (или) игрового оборудования должны соответствовать установленным требованиям. Оборудование и материалы, используемые для обустройства спортивных, игровых площадок, должны быть сертифицированы;</w:t>
      </w:r>
    </w:p>
    <w:p w14:paraId="1692B830" w14:textId="77777777" w:rsidR="002158E5" w:rsidRPr="003F6E7B" w:rsidRDefault="002158E5" w:rsidP="007718EE">
      <w:pPr>
        <w:ind w:firstLine="709"/>
        <w:jc w:val="both"/>
        <w:rPr>
          <w:sz w:val="28"/>
          <w:szCs w:val="28"/>
        </w:rPr>
      </w:pPr>
      <w:r w:rsidRPr="003F6E7B">
        <w:rPr>
          <w:sz w:val="28"/>
          <w:szCs w:val="28"/>
        </w:rPr>
        <w:t>спортивные площадки следует размещать на расстоянии не менее 25 м от фасада здания;</w:t>
      </w:r>
    </w:p>
    <w:p w14:paraId="15B0B606" w14:textId="08A8A488"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6</w:t>
      </w:r>
      <w:r w:rsidRPr="003F6E7B">
        <w:rPr>
          <w:sz w:val="28"/>
          <w:szCs w:val="28"/>
        </w:rPr>
        <w:t>.1.</w:t>
      </w:r>
      <w:r w:rsidR="00C739A3">
        <w:rPr>
          <w:sz w:val="28"/>
          <w:szCs w:val="28"/>
        </w:rPr>
        <w:t>3</w:t>
      </w:r>
      <w:r w:rsidRPr="003F6E7B">
        <w:rPr>
          <w:sz w:val="28"/>
          <w:szCs w:val="28"/>
        </w:rPr>
        <w:t>. площадки для выгула и дрессировки животных:</w:t>
      </w:r>
    </w:p>
    <w:p w14:paraId="3743BA94" w14:textId="77777777" w:rsidR="002158E5" w:rsidRPr="003F6E7B" w:rsidRDefault="002158E5" w:rsidP="007718EE">
      <w:pPr>
        <w:ind w:firstLine="709"/>
        <w:jc w:val="both"/>
        <w:rPr>
          <w:sz w:val="28"/>
          <w:szCs w:val="28"/>
        </w:rPr>
      </w:pPr>
      <w:r w:rsidRPr="003F6E7B">
        <w:rPr>
          <w:sz w:val="28"/>
          <w:szCs w:val="28"/>
        </w:rPr>
        <w:t xml:space="preserve">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w:t>
      </w:r>
      <w:r w:rsidR="00E62578" w:rsidRPr="003F6E7B">
        <w:rPr>
          <w:sz w:val="28"/>
          <w:szCs w:val="28"/>
        </w:rPr>
        <w:br/>
      </w:r>
      <w:r w:rsidRPr="003F6E7B">
        <w:rPr>
          <w:sz w:val="28"/>
          <w:szCs w:val="28"/>
        </w:rPr>
        <w:t xml:space="preserve">110 </w:t>
      </w:r>
      <w:proofErr w:type="spellStart"/>
      <w:r w:rsidRPr="003F6E7B">
        <w:rPr>
          <w:sz w:val="28"/>
          <w:szCs w:val="28"/>
        </w:rPr>
        <w:t>кВ</w:t>
      </w:r>
      <w:proofErr w:type="spellEnd"/>
      <w:r w:rsidRPr="003F6E7B">
        <w:rPr>
          <w:sz w:val="28"/>
          <w:szCs w:val="28"/>
        </w:rPr>
        <w:t xml:space="preserve">, за пределами санитарной зоны источников водоснабжения первого и </w:t>
      </w:r>
      <w:r w:rsidRPr="003F6E7B">
        <w:rPr>
          <w:sz w:val="28"/>
          <w:szCs w:val="28"/>
        </w:rPr>
        <w:lastRenderedPageBreak/>
        <w:t xml:space="preserve">второго поясов, на территориях </w:t>
      </w:r>
      <w:proofErr w:type="spellStart"/>
      <w:r w:rsidRPr="003F6E7B">
        <w:rPr>
          <w:sz w:val="28"/>
          <w:szCs w:val="28"/>
        </w:rPr>
        <w:t>водоохранных</w:t>
      </w:r>
      <w:proofErr w:type="spellEnd"/>
      <w:r w:rsidRPr="003F6E7B">
        <w:rPr>
          <w:sz w:val="28"/>
          <w:szCs w:val="28"/>
        </w:rPr>
        <w:t xml:space="preserve"> зон, пустошах, городских лесах и в логах;</w:t>
      </w:r>
    </w:p>
    <w:p w14:paraId="3C5994A9" w14:textId="77777777" w:rsidR="002158E5" w:rsidRPr="003F6E7B" w:rsidRDefault="002158E5" w:rsidP="007718EE">
      <w:pPr>
        <w:ind w:firstLine="709"/>
        <w:jc w:val="both"/>
        <w:rPr>
          <w:sz w:val="28"/>
          <w:szCs w:val="28"/>
        </w:rPr>
      </w:pPr>
      <w:r w:rsidRPr="003F6E7B">
        <w:rPr>
          <w:sz w:val="28"/>
          <w:szCs w:val="28"/>
        </w:rPr>
        <w:t xml:space="preserve">размеры площадок для выгула животных, размещаемых </w:t>
      </w:r>
      <w:r w:rsidR="00E62578" w:rsidRPr="003F6E7B">
        <w:rPr>
          <w:sz w:val="28"/>
          <w:szCs w:val="28"/>
        </w:rPr>
        <w:br/>
      </w:r>
      <w:r w:rsidRPr="003F6E7B">
        <w:rPr>
          <w:sz w:val="28"/>
          <w:szCs w:val="28"/>
        </w:rPr>
        <w:t>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14:paraId="53A8E984" w14:textId="77777777" w:rsidR="002158E5" w:rsidRPr="003F6E7B" w:rsidRDefault="002158E5" w:rsidP="007718EE">
      <w:pPr>
        <w:ind w:firstLine="709"/>
        <w:jc w:val="both"/>
        <w:rPr>
          <w:sz w:val="28"/>
          <w:szCs w:val="28"/>
        </w:rPr>
      </w:pPr>
      <w:r w:rsidRPr="003F6E7B">
        <w:rPr>
          <w:sz w:val="28"/>
          <w:szCs w:val="28"/>
        </w:rP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14:paraId="121349CB" w14:textId="77777777" w:rsidR="002158E5" w:rsidRPr="003F6E7B" w:rsidRDefault="002158E5" w:rsidP="007718EE">
      <w:pPr>
        <w:ind w:firstLine="709"/>
        <w:jc w:val="both"/>
        <w:rPr>
          <w:sz w:val="28"/>
          <w:szCs w:val="28"/>
        </w:rPr>
      </w:pPr>
      <w:r w:rsidRPr="003F6E7B">
        <w:rPr>
          <w:sz w:val="28"/>
          <w:szCs w:val="28"/>
        </w:rPr>
        <w:t xml:space="preserve">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w:t>
      </w:r>
      <w:r w:rsidR="00F37B18" w:rsidRPr="003F6E7B">
        <w:rPr>
          <w:sz w:val="28"/>
          <w:szCs w:val="28"/>
        </w:rPr>
        <w:br/>
      </w:r>
      <w:r w:rsidRPr="003F6E7B">
        <w:rPr>
          <w:sz w:val="28"/>
          <w:szCs w:val="28"/>
        </w:rPr>
        <w:t>в городских лесах);</w:t>
      </w:r>
    </w:p>
    <w:p w14:paraId="0902A640" w14:textId="77777777" w:rsidR="002158E5" w:rsidRPr="003F6E7B" w:rsidRDefault="002158E5" w:rsidP="007718EE">
      <w:pPr>
        <w:ind w:firstLine="709"/>
        <w:jc w:val="both"/>
        <w:rPr>
          <w:sz w:val="28"/>
          <w:szCs w:val="28"/>
        </w:rPr>
      </w:pPr>
      <w:r w:rsidRPr="003F6E7B">
        <w:rPr>
          <w:sz w:val="28"/>
          <w:szCs w:val="28"/>
        </w:rPr>
        <w:t>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14:paraId="45B08CE3" w14:textId="77777777" w:rsidR="002158E5" w:rsidRPr="003F6E7B" w:rsidRDefault="002158E5" w:rsidP="007718EE">
      <w:pPr>
        <w:ind w:firstLine="709"/>
        <w:jc w:val="both"/>
        <w:rPr>
          <w:sz w:val="28"/>
          <w:szCs w:val="28"/>
        </w:rPr>
      </w:pPr>
      <w:r w:rsidRPr="003F6E7B">
        <w:rPr>
          <w:sz w:val="28"/>
          <w:szCs w:val="28"/>
        </w:rPr>
        <w:t>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2119BDAE" w14:textId="77777777" w:rsidR="002158E5" w:rsidRPr="003F6E7B" w:rsidRDefault="002158E5" w:rsidP="007718EE">
      <w:pPr>
        <w:ind w:firstLine="709"/>
        <w:jc w:val="both"/>
        <w:rPr>
          <w:sz w:val="28"/>
          <w:szCs w:val="28"/>
        </w:rPr>
      </w:pPr>
      <w:r w:rsidRPr="003F6E7B">
        <w:rPr>
          <w:sz w:val="28"/>
          <w:szCs w:val="28"/>
        </w:rPr>
        <w:t>на территории площадки необходимо предусматривать информационный стенд с правилами пользования площадкой;</w:t>
      </w:r>
    </w:p>
    <w:p w14:paraId="738E6E2F" w14:textId="77777777" w:rsidR="002158E5" w:rsidRPr="003F6E7B" w:rsidRDefault="002158E5" w:rsidP="007718EE">
      <w:pPr>
        <w:ind w:firstLine="709"/>
        <w:jc w:val="both"/>
        <w:rPr>
          <w:sz w:val="28"/>
          <w:szCs w:val="28"/>
        </w:rPr>
      </w:pPr>
      <w:r w:rsidRPr="003F6E7B">
        <w:rPr>
          <w:sz w:val="28"/>
          <w:szCs w:val="28"/>
        </w:rPr>
        <w:t xml:space="preserve">озеленение, за исключением площадок для выгула собак, расположенных в городских лесах, проектируется из </w:t>
      </w:r>
      <w:proofErr w:type="spellStart"/>
      <w:r w:rsidRPr="003F6E7B">
        <w:rPr>
          <w:sz w:val="28"/>
          <w:szCs w:val="28"/>
        </w:rPr>
        <w:t>периметральных</w:t>
      </w:r>
      <w:proofErr w:type="spellEnd"/>
      <w:r w:rsidRPr="003F6E7B">
        <w:rPr>
          <w:sz w:val="28"/>
          <w:szCs w:val="28"/>
        </w:rPr>
        <w:t xml:space="preserve"> плотных посадок высокого кустарника в виде живой изгороди или вертикального озеленения;</w:t>
      </w:r>
    </w:p>
    <w:p w14:paraId="3A260732" w14:textId="77777777" w:rsidR="002158E5" w:rsidRPr="003F6E7B" w:rsidRDefault="002158E5" w:rsidP="007718EE">
      <w:pPr>
        <w:ind w:firstLine="709"/>
        <w:jc w:val="both"/>
        <w:rPr>
          <w:sz w:val="28"/>
          <w:szCs w:val="28"/>
        </w:rPr>
      </w:pPr>
      <w:r w:rsidRPr="003F6E7B">
        <w:rPr>
          <w:sz w:val="28"/>
          <w:szCs w:val="28"/>
        </w:rPr>
        <w:t xml:space="preserve">площадки для дрессировки животных размещаются на удалении </w:t>
      </w:r>
      <w:r w:rsidR="009E78FE" w:rsidRPr="003F6E7B">
        <w:rPr>
          <w:sz w:val="28"/>
          <w:szCs w:val="28"/>
        </w:rPr>
        <w:br/>
      </w:r>
      <w:r w:rsidRPr="003F6E7B">
        <w:rPr>
          <w:sz w:val="28"/>
          <w:szCs w:val="28"/>
        </w:rPr>
        <w:t>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14:paraId="5FEEE865" w14:textId="77777777" w:rsidR="002158E5" w:rsidRPr="003F6E7B" w:rsidRDefault="002158E5" w:rsidP="007718EE">
      <w:pPr>
        <w:ind w:firstLine="709"/>
        <w:jc w:val="both"/>
        <w:rPr>
          <w:sz w:val="28"/>
          <w:szCs w:val="28"/>
        </w:rPr>
      </w:pPr>
      <w:r w:rsidRPr="003F6E7B">
        <w:rPr>
          <w:sz w:val="28"/>
          <w:szCs w:val="28"/>
        </w:rPr>
        <w:t>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2 на площадку), информационный стенд, специальное тренировочное оборудование, а также осветительное оборудование;</w:t>
      </w:r>
    </w:p>
    <w:p w14:paraId="6B5665B9" w14:textId="77777777" w:rsidR="002158E5" w:rsidRPr="003F6E7B" w:rsidRDefault="002158E5" w:rsidP="007718EE">
      <w:pPr>
        <w:ind w:firstLine="709"/>
        <w:jc w:val="both"/>
        <w:rPr>
          <w:sz w:val="28"/>
          <w:szCs w:val="28"/>
        </w:rPr>
      </w:pPr>
      <w:r w:rsidRPr="003F6E7B">
        <w:rPr>
          <w:sz w:val="28"/>
          <w:szCs w:val="28"/>
        </w:rPr>
        <w:t xml:space="preserve">покрытие площадки должно иметь ровную поверхность, обеспечивающую хороший дренаж, не травмирующую конечности животных </w:t>
      </w:r>
      <w:r w:rsidRPr="003F6E7B">
        <w:rPr>
          <w:sz w:val="28"/>
          <w:szCs w:val="28"/>
        </w:rPr>
        <w:lastRenderedPageBreak/>
        <w:t>(газонное, песчаное, песчано-земляное), а также быть удобным для регулярной уборки и обновления;</w:t>
      </w:r>
    </w:p>
    <w:p w14:paraId="6C894DC9" w14:textId="77777777" w:rsidR="002158E5" w:rsidRPr="003F6E7B" w:rsidRDefault="002158E5" w:rsidP="007718EE">
      <w:pPr>
        <w:ind w:firstLine="709"/>
        <w:jc w:val="both"/>
        <w:rPr>
          <w:sz w:val="28"/>
          <w:szCs w:val="28"/>
        </w:rPr>
      </w:pPr>
      <w:r w:rsidRPr="003F6E7B">
        <w:rPr>
          <w:sz w:val="28"/>
          <w:szCs w:val="28"/>
        </w:rPr>
        <w:t>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14:paraId="6A7A014B" w14:textId="77777777" w:rsidR="002158E5" w:rsidRPr="003F6E7B" w:rsidRDefault="002158E5" w:rsidP="007718EE">
      <w:pPr>
        <w:ind w:firstLine="709"/>
        <w:jc w:val="both"/>
        <w:rPr>
          <w:sz w:val="28"/>
          <w:szCs w:val="28"/>
        </w:rPr>
      </w:pPr>
      <w:r w:rsidRPr="003F6E7B">
        <w:rPr>
          <w:sz w:val="28"/>
          <w:szCs w:val="28"/>
        </w:rPr>
        <w:t xml:space="preserve">площадки для дрессировки животных оборудуются учебными, тренировочными, спортивными снарядами и сооружениями, навесом от дождя, </w:t>
      </w:r>
      <w:r w:rsidR="00BB1E52" w:rsidRPr="003F6E7B">
        <w:rPr>
          <w:sz w:val="28"/>
          <w:szCs w:val="28"/>
        </w:rPr>
        <w:br/>
      </w:r>
      <w:r w:rsidRPr="003F6E7B">
        <w:rPr>
          <w:sz w:val="28"/>
          <w:szCs w:val="28"/>
        </w:rPr>
        <w:t>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14:paraId="65907C07" w14:textId="098DAD6E"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6</w:t>
      </w:r>
      <w:r w:rsidRPr="003F6E7B">
        <w:rPr>
          <w:sz w:val="28"/>
          <w:szCs w:val="28"/>
        </w:rPr>
        <w:t>.1.</w:t>
      </w:r>
      <w:r w:rsidR="000C7E06">
        <w:rPr>
          <w:sz w:val="28"/>
          <w:szCs w:val="28"/>
        </w:rPr>
        <w:t>4</w:t>
      </w:r>
      <w:r w:rsidRPr="003F6E7B">
        <w:rPr>
          <w:sz w:val="28"/>
          <w:szCs w:val="28"/>
        </w:rPr>
        <w:t>. парковки (парковочные места):</w:t>
      </w:r>
    </w:p>
    <w:p w14:paraId="72F2F3F4" w14:textId="77777777" w:rsidR="002158E5" w:rsidRPr="003F6E7B" w:rsidRDefault="002158E5" w:rsidP="007718EE">
      <w:pPr>
        <w:ind w:firstLine="709"/>
        <w:jc w:val="both"/>
        <w:rPr>
          <w:sz w:val="28"/>
          <w:szCs w:val="28"/>
        </w:rPr>
      </w:pPr>
      <w:r w:rsidRPr="003F6E7B">
        <w:rPr>
          <w:sz w:val="28"/>
          <w:szCs w:val="28"/>
        </w:rPr>
        <w:t>размещение парковок (парковочных мест) осуществляется в пределах пред</w:t>
      </w:r>
      <w:r w:rsidR="00785484" w:rsidRPr="003F6E7B">
        <w:rPr>
          <w:sz w:val="28"/>
          <w:szCs w:val="28"/>
        </w:rPr>
        <w:t>оставленного земельного участка;</w:t>
      </w:r>
    </w:p>
    <w:p w14:paraId="6D85C88E" w14:textId="77777777" w:rsidR="002158E5" w:rsidRPr="003F6E7B" w:rsidRDefault="002158E5" w:rsidP="007718EE">
      <w:pPr>
        <w:ind w:firstLine="709"/>
        <w:jc w:val="both"/>
        <w:rPr>
          <w:sz w:val="28"/>
          <w:szCs w:val="28"/>
        </w:rPr>
      </w:pPr>
      <w:r w:rsidRPr="003F6E7B">
        <w:rPr>
          <w:sz w:val="28"/>
          <w:szCs w:val="28"/>
        </w:rPr>
        <w:t xml:space="preserve">порядок создания парковок (парковочных мест), расположенных </w:t>
      </w:r>
      <w:r w:rsidR="00BB1E52" w:rsidRPr="003F6E7B">
        <w:rPr>
          <w:sz w:val="28"/>
          <w:szCs w:val="28"/>
        </w:rPr>
        <w:br/>
      </w:r>
      <w:r w:rsidRPr="003F6E7B">
        <w:rPr>
          <w:sz w:val="28"/>
          <w:szCs w:val="28"/>
        </w:rPr>
        <w:t>на автомобильных дорогах общего пользования, утверждается решением Думы Добрянского городского округа.</w:t>
      </w:r>
    </w:p>
    <w:p w14:paraId="406BE599" w14:textId="77EC283C"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6</w:t>
      </w:r>
      <w:r w:rsidRPr="003F6E7B">
        <w:rPr>
          <w:sz w:val="28"/>
          <w:szCs w:val="28"/>
        </w:rPr>
        <w:t>.2. Требования к содержанию детских игровых и спортивных площадок, площадок для выгула и дрессировки животных, парковок (парковочных мест).</w:t>
      </w:r>
    </w:p>
    <w:p w14:paraId="0653FBB9" w14:textId="77777777" w:rsidR="002158E5" w:rsidRPr="003F6E7B" w:rsidRDefault="002158E5" w:rsidP="007718EE">
      <w:pPr>
        <w:ind w:firstLine="709"/>
        <w:jc w:val="both"/>
        <w:rPr>
          <w:sz w:val="28"/>
          <w:szCs w:val="28"/>
        </w:rPr>
      </w:pPr>
      <w:r w:rsidRPr="003F6E7B">
        <w:rPr>
          <w:sz w:val="28"/>
          <w:szCs w:val="28"/>
        </w:rPr>
        <w:t>Содержание детских игровых и спортивных площадок, площадок для выгула и дрессировки животных, парковок (парковочных мест) должно соответствовать общим требованиям к содержанию территории, объектов и элементов благоустройства.</w:t>
      </w:r>
    </w:p>
    <w:p w14:paraId="5EEC9337" w14:textId="77777777" w:rsidR="002158E5" w:rsidRPr="003F6E7B" w:rsidRDefault="002158E5" w:rsidP="007718EE">
      <w:pPr>
        <w:ind w:firstLine="709"/>
        <w:jc w:val="both"/>
        <w:rPr>
          <w:sz w:val="28"/>
          <w:szCs w:val="28"/>
        </w:rPr>
      </w:pPr>
    </w:p>
    <w:p w14:paraId="34D888DC" w14:textId="39D06ABA" w:rsidR="002158E5" w:rsidRDefault="002158E5" w:rsidP="007718EE">
      <w:pPr>
        <w:jc w:val="center"/>
        <w:rPr>
          <w:b/>
          <w:sz w:val="28"/>
          <w:szCs w:val="28"/>
        </w:rPr>
      </w:pPr>
      <w:r w:rsidRPr="003F6E7B">
        <w:rPr>
          <w:b/>
          <w:sz w:val="28"/>
          <w:szCs w:val="28"/>
        </w:rPr>
        <w:t>XV</w:t>
      </w:r>
      <w:r w:rsidR="008E5ACF">
        <w:rPr>
          <w:b/>
          <w:sz w:val="28"/>
          <w:szCs w:val="28"/>
          <w:lang w:val="en-US"/>
        </w:rPr>
        <w:t>I</w:t>
      </w:r>
      <w:r w:rsidR="00785484" w:rsidRPr="003F6E7B">
        <w:rPr>
          <w:b/>
          <w:sz w:val="28"/>
          <w:szCs w:val="28"/>
          <w:lang w:val="en-US"/>
        </w:rPr>
        <w:t>I</w:t>
      </w:r>
      <w:r w:rsidRPr="003F6E7B">
        <w:rPr>
          <w:b/>
          <w:sz w:val="28"/>
          <w:szCs w:val="28"/>
        </w:rPr>
        <w:t>. Порядок участия граждан и организаций в реализации</w:t>
      </w:r>
      <w:r w:rsidR="00BB1E52" w:rsidRPr="003F6E7B">
        <w:rPr>
          <w:b/>
          <w:sz w:val="28"/>
          <w:szCs w:val="28"/>
        </w:rPr>
        <w:t xml:space="preserve"> </w:t>
      </w:r>
      <w:r w:rsidRPr="003F6E7B">
        <w:rPr>
          <w:b/>
          <w:sz w:val="28"/>
          <w:szCs w:val="28"/>
        </w:rPr>
        <w:t>мероприятий по благоустройству территории</w:t>
      </w:r>
      <w:r w:rsidR="00151983">
        <w:rPr>
          <w:b/>
          <w:sz w:val="28"/>
          <w:szCs w:val="28"/>
        </w:rPr>
        <w:t xml:space="preserve"> </w:t>
      </w:r>
      <w:r w:rsidRPr="003F6E7B">
        <w:rPr>
          <w:b/>
          <w:sz w:val="28"/>
          <w:szCs w:val="28"/>
        </w:rPr>
        <w:t>Добрянского городского округа</w:t>
      </w:r>
    </w:p>
    <w:p w14:paraId="72073EA1" w14:textId="5B60128B"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7</w:t>
      </w:r>
      <w:r w:rsidRPr="003F6E7B">
        <w:rPr>
          <w:sz w:val="28"/>
          <w:szCs w:val="28"/>
        </w:rPr>
        <w:t>.1. Общественное участие в благоустройстве территории обеспечивается посредством:</w:t>
      </w:r>
      <w:r w:rsidR="00E86817">
        <w:rPr>
          <w:sz w:val="28"/>
          <w:szCs w:val="28"/>
        </w:rPr>
        <w:t xml:space="preserve"> </w:t>
      </w:r>
    </w:p>
    <w:p w14:paraId="1AFA971C" w14:textId="1015CA97" w:rsidR="002158E5" w:rsidRPr="003F6E7B" w:rsidRDefault="0075315A" w:rsidP="007718EE">
      <w:pPr>
        <w:ind w:firstLine="709"/>
        <w:jc w:val="both"/>
        <w:rPr>
          <w:sz w:val="28"/>
          <w:szCs w:val="28"/>
        </w:rPr>
      </w:pPr>
      <w:r w:rsidRPr="003F6E7B">
        <w:rPr>
          <w:sz w:val="28"/>
          <w:szCs w:val="28"/>
        </w:rPr>
        <w:t>1</w:t>
      </w:r>
      <w:r w:rsidR="004B48C5" w:rsidRPr="004B48C5">
        <w:rPr>
          <w:sz w:val="28"/>
          <w:szCs w:val="28"/>
        </w:rPr>
        <w:t>7</w:t>
      </w:r>
      <w:r w:rsidRPr="003F6E7B">
        <w:rPr>
          <w:sz w:val="28"/>
          <w:szCs w:val="28"/>
        </w:rPr>
        <w:t xml:space="preserve">.1.1. </w:t>
      </w:r>
      <w:r w:rsidR="002158E5" w:rsidRPr="003F6E7B">
        <w:rPr>
          <w:sz w:val="28"/>
          <w:szCs w:val="28"/>
        </w:rPr>
        <w:t>проведения мероприятий по благоустройству территории юридическими и физическими лицами на прин</w:t>
      </w:r>
      <w:r w:rsidR="00E5214E" w:rsidRPr="003F6E7B">
        <w:rPr>
          <w:sz w:val="28"/>
          <w:szCs w:val="28"/>
        </w:rPr>
        <w:t>адлежащих им земельных участках;</w:t>
      </w:r>
    </w:p>
    <w:p w14:paraId="1A83C0F3" w14:textId="22F528EF" w:rsidR="002158E5" w:rsidRPr="003F6E7B" w:rsidRDefault="0075315A" w:rsidP="007718EE">
      <w:pPr>
        <w:ind w:firstLine="709"/>
        <w:jc w:val="both"/>
        <w:rPr>
          <w:sz w:val="28"/>
          <w:szCs w:val="28"/>
        </w:rPr>
      </w:pPr>
      <w:r w:rsidRPr="003F6E7B">
        <w:rPr>
          <w:sz w:val="28"/>
          <w:szCs w:val="28"/>
        </w:rPr>
        <w:t>1</w:t>
      </w:r>
      <w:r w:rsidR="004B48C5" w:rsidRPr="004B48C5">
        <w:rPr>
          <w:sz w:val="28"/>
          <w:szCs w:val="28"/>
        </w:rPr>
        <w:t>7</w:t>
      </w:r>
      <w:r w:rsidRPr="003F6E7B">
        <w:rPr>
          <w:sz w:val="28"/>
          <w:szCs w:val="28"/>
        </w:rPr>
        <w:t xml:space="preserve">.1.2. </w:t>
      </w:r>
      <w:r w:rsidR="002158E5" w:rsidRPr="003F6E7B">
        <w:rPr>
          <w:sz w:val="28"/>
          <w:szCs w:val="28"/>
        </w:rPr>
        <w:t xml:space="preserve">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w:t>
      </w:r>
      <w:r w:rsidR="00E5214E" w:rsidRPr="003F6E7B">
        <w:rPr>
          <w:sz w:val="28"/>
          <w:szCs w:val="28"/>
        </w:rPr>
        <w:br/>
        <w:t>в установленном порядке;</w:t>
      </w:r>
    </w:p>
    <w:p w14:paraId="4B8DF175" w14:textId="7837F8EF" w:rsidR="002158E5" w:rsidRPr="003F6E7B" w:rsidRDefault="0075315A" w:rsidP="007718EE">
      <w:pPr>
        <w:ind w:firstLine="709"/>
        <w:jc w:val="both"/>
        <w:rPr>
          <w:sz w:val="28"/>
          <w:szCs w:val="28"/>
        </w:rPr>
      </w:pPr>
      <w:r w:rsidRPr="003F6E7B">
        <w:rPr>
          <w:sz w:val="28"/>
          <w:szCs w:val="28"/>
        </w:rPr>
        <w:t>1</w:t>
      </w:r>
      <w:r w:rsidR="004B48C5" w:rsidRPr="004B48C5">
        <w:rPr>
          <w:sz w:val="28"/>
          <w:szCs w:val="28"/>
        </w:rPr>
        <w:t>7</w:t>
      </w:r>
      <w:r w:rsidRPr="003F6E7B">
        <w:rPr>
          <w:sz w:val="28"/>
          <w:szCs w:val="28"/>
        </w:rPr>
        <w:t>.1.</w:t>
      </w:r>
      <w:r w:rsidR="00F273B8" w:rsidRPr="003F6E7B">
        <w:rPr>
          <w:sz w:val="28"/>
          <w:szCs w:val="28"/>
        </w:rPr>
        <w:t>3</w:t>
      </w:r>
      <w:r w:rsidRPr="003F6E7B">
        <w:rPr>
          <w:sz w:val="28"/>
          <w:szCs w:val="28"/>
        </w:rPr>
        <w:t>.</w:t>
      </w:r>
      <w:r w:rsidR="002158E5" w:rsidRPr="003F6E7B">
        <w:rPr>
          <w:sz w:val="28"/>
          <w:szCs w:val="28"/>
        </w:rPr>
        <w:t xml:space="preserve"> 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w:t>
      </w:r>
      <w:r w:rsidR="00E5214E" w:rsidRPr="003F6E7B">
        <w:rPr>
          <w:sz w:val="28"/>
          <w:szCs w:val="28"/>
        </w:rPr>
        <w:t xml:space="preserve">я правовым актом администрации </w:t>
      </w:r>
      <w:r w:rsidR="002158E5" w:rsidRPr="003F6E7B">
        <w:rPr>
          <w:sz w:val="28"/>
          <w:szCs w:val="28"/>
        </w:rPr>
        <w:t>Добрянского городского округа.</w:t>
      </w:r>
    </w:p>
    <w:p w14:paraId="1F7504C6" w14:textId="79357F26"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7</w:t>
      </w:r>
      <w:r w:rsidRPr="003F6E7B">
        <w:rPr>
          <w:sz w:val="28"/>
          <w:szCs w:val="28"/>
        </w:rPr>
        <w:t>.2. Проведение мероприятий по благоустройству территории юридическими и физическими лицами:</w:t>
      </w:r>
    </w:p>
    <w:p w14:paraId="6744EFA7" w14:textId="11009A6D" w:rsidR="002158E5" w:rsidRPr="003F6E7B" w:rsidRDefault="004B48C5" w:rsidP="007718EE">
      <w:pPr>
        <w:ind w:firstLine="709"/>
        <w:jc w:val="both"/>
        <w:rPr>
          <w:sz w:val="28"/>
          <w:szCs w:val="28"/>
        </w:rPr>
      </w:pPr>
      <w:proofErr w:type="gramStart"/>
      <w:r>
        <w:rPr>
          <w:sz w:val="28"/>
          <w:szCs w:val="28"/>
        </w:rPr>
        <w:lastRenderedPageBreak/>
        <w:t>1</w:t>
      </w:r>
      <w:r w:rsidRPr="004B48C5">
        <w:rPr>
          <w:sz w:val="28"/>
          <w:szCs w:val="28"/>
        </w:rPr>
        <w:t>7</w:t>
      </w:r>
      <w:r w:rsidR="002158E5" w:rsidRPr="003F6E7B">
        <w:rPr>
          <w:sz w:val="28"/>
          <w:szCs w:val="28"/>
        </w:rPr>
        <w:t>.2.1. физические и юридические лица, осуществляющие на территории  Добрянского городского округа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 наличие и функционирование на закрепленных территориях стационарных туалетов (или</w:t>
      </w:r>
      <w:proofErr w:type="gramEnd"/>
      <w:r w:rsidR="002158E5" w:rsidRPr="003F6E7B">
        <w:rPr>
          <w:sz w:val="28"/>
          <w:szCs w:val="28"/>
        </w:rPr>
        <w:t xml:space="preserve"> </w:t>
      </w:r>
      <w:proofErr w:type="gramStart"/>
      <w:r w:rsidR="002158E5" w:rsidRPr="003F6E7B">
        <w:rPr>
          <w:sz w:val="28"/>
          <w:szCs w:val="28"/>
        </w:rPr>
        <w:t>биотуалетов при отсутствии канализации) как для сотрудников, так и для посетителей</w:t>
      </w:r>
      <w:r w:rsidR="00012C84">
        <w:rPr>
          <w:sz w:val="28"/>
          <w:szCs w:val="28"/>
        </w:rPr>
        <w:t xml:space="preserve">, </w:t>
      </w:r>
      <w:r w:rsidR="00012C84" w:rsidRPr="00012C84">
        <w:rPr>
          <w:sz w:val="28"/>
          <w:szCs w:val="28"/>
        </w:rPr>
        <w:t>за исключением н</w:t>
      </w:r>
      <w:r w:rsidR="00012C84">
        <w:rPr>
          <w:sz w:val="28"/>
          <w:szCs w:val="28"/>
        </w:rPr>
        <w:t>естационарных торговых объектов</w:t>
      </w:r>
      <w:r w:rsidR="002158E5" w:rsidRPr="003F6E7B">
        <w:rPr>
          <w:sz w:val="28"/>
          <w:szCs w:val="28"/>
        </w:rPr>
        <w:t>.</w:t>
      </w:r>
      <w:proofErr w:type="gramEnd"/>
      <w:r w:rsidR="002158E5" w:rsidRPr="003F6E7B">
        <w:rPr>
          <w:sz w:val="28"/>
          <w:szCs w:val="28"/>
        </w:rPr>
        <w:t xml:space="preserve"> Устройство выгребных ям на данных объектах запрещается;</w:t>
      </w:r>
    </w:p>
    <w:p w14:paraId="5AAABDB2" w14:textId="772DC1C6"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7</w:t>
      </w:r>
      <w:r w:rsidRPr="003F6E7B">
        <w:rPr>
          <w:sz w:val="28"/>
          <w:szCs w:val="28"/>
        </w:rPr>
        <w:t>.2.2. лицо, осуществляющее организацию и производство строительных работ, обязано обеспечить:</w:t>
      </w:r>
    </w:p>
    <w:p w14:paraId="633C424F" w14:textId="77777777" w:rsidR="002158E5" w:rsidRPr="003F6E7B" w:rsidRDefault="002158E5" w:rsidP="007718EE">
      <w:pPr>
        <w:ind w:firstLine="709"/>
        <w:jc w:val="both"/>
        <w:rPr>
          <w:sz w:val="28"/>
          <w:szCs w:val="28"/>
        </w:rPr>
      </w:pPr>
      <w:r w:rsidRPr="003F6E7B">
        <w:rPr>
          <w:sz w:val="28"/>
          <w:szCs w:val="28"/>
        </w:rPr>
        <w:t>при производстве строительных работ сохранность действующих подземных инженерных коммуникаций, сетей наружного освещения, зеленых насажд</w:t>
      </w:r>
      <w:r w:rsidR="009B185E" w:rsidRPr="003F6E7B">
        <w:rPr>
          <w:sz w:val="28"/>
          <w:szCs w:val="28"/>
        </w:rPr>
        <w:t>ений и малых архитектурных форм;</w:t>
      </w:r>
    </w:p>
    <w:p w14:paraId="19C8B914" w14:textId="77777777" w:rsidR="002158E5" w:rsidRPr="003F6E7B" w:rsidRDefault="002158E5" w:rsidP="007718EE">
      <w:pPr>
        <w:ind w:firstLine="709"/>
        <w:jc w:val="both"/>
        <w:rPr>
          <w:sz w:val="28"/>
          <w:szCs w:val="28"/>
        </w:rPr>
      </w:pPr>
      <w:r w:rsidRPr="003F6E7B">
        <w:rPr>
          <w:sz w:val="28"/>
          <w:szCs w:val="28"/>
        </w:rP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w:t>
      </w:r>
      <w:r w:rsidR="009B185E" w:rsidRPr="003F6E7B">
        <w:rPr>
          <w:sz w:val="28"/>
          <w:szCs w:val="28"/>
        </w:rPr>
        <w:t>существлении строительных работ;</w:t>
      </w:r>
    </w:p>
    <w:p w14:paraId="4470E8B7" w14:textId="77777777" w:rsidR="002158E5" w:rsidRPr="003F6E7B" w:rsidRDefault="002158E5" w:rsidP="007718EE">
      <w:pPr>
        <w:ind w:firstLine="709"/>
        <w:jc w:val="both"/>
        <w:rPr>
          <w:sz w:val="28"/>
          <w:szCs w:val="28"/>
        </w:rPr>
      </w:pPr>
      <w:r w:rsidRPr="003F6E7B">
        <w:rPr>
          <w:sz w:val="28"/>
          <w:szCs w:val="28"/>
        </w:rPr>
        <w:t xml:space="preserve">организацию сбора и вывоза со строительной площадки </w:t>
      </w:r>
      <w:r w:rsidR="00525297" w:rsidRPr="003F6E7B">
        <w:rPr>
          <w:sz w:val="28"/>
          <w:szCs w:val="28"/>
        </w:rPr>
        <w:t>строительного мусора, отходов;</w:t>
      </w:r>
    </w:p>
    <w:p w14:paraId="3A9C9404" w14:textId="77777777" w:rsidR="002158E5" w:rsidRPr="003F6E7B" w:rsidRDefault="002158E5" w:rsidP="007718EE">
      <w:pPr>
        <w:ind w:firstLine="709"/>
        <w:jc w:val="both"/>
        <w:rPr>
          <w:sz w:val="28"/>
          <w:szCs w:val="28"/>
        </w:rPr>
      </w:pPr>
      <w:r w:rsidRPr="003F6E7B">
        <w:rPr>
          <w:sz w:val="28"/>
          <w:szCs w:val="28"/>
        </w:rP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w:t>
      </w:r>
      <w:r w:rsidR="00E56889" w:rsidRPr="003F6E7B">
        <w:rPr>
          <w:sz w:val="28"/>
          <w:szCs w:val="28"/>
        </w:rPr>
        <w:t>рганизацию подъездов;</w:t>
      </w:r>
    </w:p>
    <w:p w14:paraId="23E727A2" w14:textId="77777777" w:rsidR="002158E5" w:rsidRPr="003F6E7B" w:rsidRDefault="002158E5" w:rsidP="007718EE">
      <w:pPr>
        <w:ind w:firstLine="709"/>
        <w:jc w:val="both"/>
        <w:rPr>
          <w:sz w:val="28"/>
          <w:szCs w:val="28"/>
        </w:rPr>
      </w:pPr>
      <w:r w:rsidRPr="003F6E7B">
        <w:rPr>
          <w:sz w:val="28"/>
          <w:szCs w:val="28"/>
        </w:rPr>
        <w:t>соблюдение субподрядными организациями требований Пра</w:t>
      </w:r>
      <w:r w:rsidR="00525297" w:rsidRPr="003F6E7B">
        <w:rPr>
          <w:sz w:val="28"/>
          <w:szCs w:val="28"/>
        </w:rPr>
        <w:t>вил, нормативных правовых актов.</w:t>
      </w:r>
    </w:p>
    <w:p w14:paraId="75E844F2" w14:textId="77777777" w:rsidR="002158E5" w:rsidRPr="003F6E7B" w:rsidRDefault="002158E5" w:rsidP="007718EE">
      <w:pPr>
        <w:ind w:firstLine="709"/>
        <w:jc w:val="both"/>
        <w:rPr>
          <w:sz w:val="28"/>
          <w:szCs w:val="28"/>
        </w:rPr>
      </w:pPr>
    </w:p>
    <w:p w14:paraId="6AA9E29C" w14:textId="0738F640" w:rsidR="002158E5" w:rsidRPr="003F6E7B" w:rsidRDefault="002158E5" w:rsidP="007718EE">
      <w:pPr>
        <w:ind w:firstLine="709"/>
        <w:jc w:val="center"/>
        <w:rPr>
          <w:b/>
          <w:sz w:val="28"/>
          <w:szCs w:val="28"/>
        </w:rPr>
      </w:pPr>
      <w:r w:rsidRPr="003F6E7B">
        <w:rPr>
          <w:b/>
          <w:sz w:val="28"/>
          <w:szCs w:val="28"/>
        </w:rPr>
        <w:t>X</w:t>
      </w:r>
      <w:r w:rsidR="0054153B">
        <w:rPr>
          <w:b/>
          <w:sz w:val="28"/>
          <w:szCs w:val="28"/>
          <w:lang w:val="en-US"/>
        </w:rPr>
        <w:t>V</w:t>
      </w:r>
      <w:r w:rsidR="00151983">
        <w:rPr>
          <w:b/>
          <w:sz w:val="28"/>
          <w:szCs w:val="28"/>
          <w:lang w:val="en-US"/>
        </w:rPr>
        <w:t>I</w:t>
      </w:r>
      <w:r w:rsidR="004B48C5">
        <w:rPr>
          <w:b/>
          <w:sz w:val="28"/>
          <w:szCs w:val="28"/>
          <w:lang w:val="en-US"/>
        </w:rPr>
        <w:t>II</w:t>
      </w:r>
      <w:r w:rsidRPr="003F6E7B">
        <w:rPr>
          <w:b/>
          <w:sz w:val="28"/>
          <w:szCs w:val="28"/>
        </w:rPr>
        <w:t>. Организация освещения территории Добрянского городского округа,</w:t>
      </w:r>
      <w:r w:rsidR="00E56889" w:rsidRPr="003F6E7B">
        <w:rPr>
          <w:b/>
          <w:sz w:val="28"/>
          <w:szCs w:val="28"/>
        </w:rPr>
        <w:t xml:space="preserve"> </w:t>
      </w:r>
      <w:r w:rsidRPr="003F6E7B">
        <w:rPr>
          <w:b/>
          <w:sz w:val="28"/>
          <w:szCs w:val="28"/>
        </w:rPr>
        <w:t>праздничное оформление территории</w:t>
      </w:r>
    </w:p>
    <w:p w14:paraId="12676DB1" w14:textId="67C6DA45"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.1. Ор</w:t>
      </w:r>
      <w:r w:rsidR="00BC4566" w:rsidRPr="003F6E7B">
        <w:rPr>
          <w:sz w:val="28"/>
          <w:szCs w:val="28"/>
        </w:rPr>
        <w:t xml:space="preserve">ганизация освещения территории </w:t>
      </w:r>
      <w:r w:rsidRPr="003F6E7B">
        <w:rPr>
          <w:sz w:val="28"/>
          <w:szCs w:val="28"/>
        </w:rPr>
        <w:t>Добрянского городского округа:</w:t>
      </w:r>
    </w:p>
    <w:p w14:paraId="24E7CBCF" w14:textId="54D4C42F" w:rsidR="002158E5" w:rsidRPr="003F6E7B" w:rsidRDefault="00151983" w:rsidP="007718EE">
      <w:pPr>
        <w:ind w:firstLine="709"/>
        <w:jc w:val="both"/>
        <w:rPr>
          <w:sz w:val="28"/>
          <w:szCs w:val="28"/>
        </w:rPr>
      </w:pPr>
      <w:r>
        <w:rPr>
          <w:sz w:val="28"/>
          <w:szCs w:val="28"/>
        </w:rPr>
        <w:t>1</w:t>
      </w:r>
      <w:r w:rsidR="004B48C5" w:rsidRPr="004B48C5">
        <w:rPr>
          <w:sz w:val="28"/>
          <w:szCs w:val="28"/>
        </w:rPr>
        <w:t>8</w:t>
      </w:r>
      <w:r w:rsidR="002158E5" w:rsidRPr="003F6E7B">
        <w:rPr>
          <w:sz w:val="28"/>
          <w:szCs w:val="28"/>
        </w:rPr>
        <w:t>.1.1.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14:paraId="6B8299FD" w14:textId="523CEC95"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.1.2. обеспечивается:</w:t>
      </w:r>
    </w:p>
    <w:p w14:paraId="0C5A7E4B" w14:textId="77777777" w:rsidR="002158E5" w:rsidRPr="003F6E7B" w:rsidRDefault="002158E5" w:rsidP="007718EE">
      <w:pPr>
        <w:ind w:firstLine="709"/>
        <w:jc w:val="both"/>
        <w:rPr>
          <w:sz w:val="28"/>
          <w:szCs w:val="28"/>
        </w:rPr>
      </w:pPr>
      <w:r w:rsidRPr="003F6E7B">
        <w:rPr>
          <w:sz w:val="28"/>
          <w:szCs w:val="28"/>
        </w:rPr>
        <w:t>на территории общего пользования - администрацией</w:t>
      </w:r>
      <w:r w:rsidR="00B13BDB" w:rsidRPr="003F6E7B">
        <w:rPr>
          <w:sz w:val="28"/>
          <w:szCs w:val="28"/>
        </w:rPr>
        <w:t xml:space="preserve"> Добрянского городского округа;</w:t>
      </w:r>
    </w:p>
    <w:p w14:paraId="06ABAEA2" w14:textId="2BA15332" w:rsidR="002158E5" w:rsidRPr="003F6E7B" w:rsidRDefault="002158E5" w:rsidP="007718EE">
      <w:pPr>
        <w:ind w:firstLine="709"/>
        <w:jc w:val="both"/>
        <w:rPr>
          <w:sz w:val="28"/>
          <w:szCs w:val="28"/>
        </w:rPr>
      </w:pPr>
      <w:r w:rsidRPr="003F6E7B">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r w:rsidR="00E86817">
        <w:rPr>
          <w:sz w:val="28"/>
          <w:szCs w:val="28"/>
        </w:rPr>
        <w:t xml:space="preserve"> </w:t>
      </w:r>
    </w:p>
    <w:p w14:paraId="035736DA" w14:textId="5153B9BC" w:rsidR="002158E5" w:rsidRPr="003F6E7B" w:rsidRDefault="00B13BDB"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 xml:space="preserve">.2. Освещение территории </w:t>
      </w:r>
      <w:r w:rsidR="002158E5" w:rsidRPr="003F6E7B">
        <w:rPr>
          <w:sz w:val="28"/>
          <w:szCs w:val="28"/>
        </w:rPr>
        <w:t xml:space="preserve">Добрянского городского округа осуществляется с помощью стационарных установок освещения, </w:t>
      </w:r>
      <w:r w:rsidR="002158E5" w:rsidRPr="003F6E7B">
        <w:rPr>
          <w:sz w:val="28"/>
          <w:szCs w:val="28"/>
        </w:rPr>
        <w:lastRenderedPageBreak/>
        <w:t xml:space="preserve">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w:t>
      </w:r>
      <w:proofErr w:type="spellStart"/>
      <w:r w:rsidR="002158E5" w:rsidRPr="003F6E7B">
        <w:rPr>
          <w:sz w:val="28"/>
          <w:szCs w:val="28"/>
        </w:rPr>
        <w:t>светографические</w:t>
      </w:r>
      <w:proofErr w:type="spellEnd"/>
      <w:r w:rsidR="002158E5" w:rsidRPr="003F6E7B">
        <w:rPr>
          <w:sz w:val="28"/>
          <w:szCs w:val="28"/>
        </w:rPr>
        <w:t xml:space="preserve"> элементы, панно и объемные светодиодные композиции).</w:t>
      </w:r>
    </w:p>
    <w:p w14:paraId="43DFECF0" w14:textId="4CBA5CDE" w:rsidR="002158E5" w:rsidRPr="003F6E7B" w:rsidRDefault="002158E5" w:rsidP="007718EE">
      <w:pPr>
        <w:ind w:firstLine="709"/>
        <w:jc w:val="both"/>
        <w:rPr>
          <w:sz w:val="28"/>
          <w:szCs w:val="28"/>
        </w:rPr>
      </w:pPr>
      <w:r w:rsidRPr="003F6E7B">
        <w:rPr>
          <w:sz w:val="28"/>
          <w:szCs w:val="28"/>
        </w:rPr>
        <w:t xml:space="preserve">Режим (график) работы осветительных установок, за исключением иллюминации и систем праздничного освещения, на территории Добрянского городского округа </w:t>
      </w:r>
      <w:r w:rsidR="00C96922" w:rsidRPr="003F6E7B">
        <w:rPr>
          <w:sz w:val="28"/>
          <w:szCs w:val="28"/>
        </w:rPr>
        <w:t xml:space="preserve">устанавливается администрацией </w:t>
      </w:r>
      <w:r w:rsidRPr="003F6E7B">
        <w:rPr>
          <w:sz w:val="28"/>
          <w:szCs w:val="28"/>
        </w:rPr>
        <w:t>Добрянского городского округа.</w:t>
      </w:r>
    </w:p>
    <w:p w14:paraId="00917F52" w14:textId="4395A3B6"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.3. Содержание установок освещения территории обеспечивают:</w:t>
      </w:r>
    </w:p>
    <w:p w14:paraId="68CE0EE1" w14:textId="77777777" w:rsidR="002158E5" w:rsidRPr="003F6E7B" w:rsidRDefault="002158E5" w:rsidP="007718EE">
      <w:pPr>
        <w:ind w:firstLine="709"/>
        <w:jc w:val="both"/>
        <w:rPr>
          <w:sz w:val="28"/>
          <w:szCs w:val="28"/>
        </w:rPr>
      </w:pPr>
      <w:r w:rsidRPr="003F6E7B">
        <w:rPr>
          <w:sz w:val="28"/>
          <w:szCs w:val="28"/>
        </w:rPr>
        <w:t xml:space="preserve">на земельных участках, принадлежащих на праве собственности, ином вещном либо обязательственном праве юридическим или физическим лицам, - указанные </w:t>
      </w:r>
      <w:r w:rsidR="00C96922" w:rsidRPr="003F6E7B">
        <w:rPr>
          <w:sz w:val="28"/>
          <w:szCs w:val="28"/>
        </w:rPr>
        <w:t>юридические или физические лица;</w:t>
      </w:r>
    </w:p>
    <w:p w14:paraId="441DC061" w14:textId="77777777" w:rsidR="002158E5" w:rsidRPr="003F6E7B" w:rsidRDefault="002158E5" w:rsidP="007718EE">
      <w:pPr>
        <w:ind w:firstLine="709"/>
        <w:jc w:val="both"/>
        <w:rPr>
          <w:sz w:val="28"/>
          <w:szCs w:val="28"/>
        </w:rPr>
      </w:pPr>
      <w:r w:rsidRPr="003F6E7B">
        <w:rPr>
          <w:sz w:val="28"/>
          <w:szCs w:val="28"/>
        </w:rPr>
        <w:t>на территории общего пользования - владелец установок наружного освещения.</w:t>
      </w:r>
    </w:p>
    <w:p w14:paraId="446A2B18" w14:textId="1432C6AE"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.4. Архитектурно-художественная подсветка зданий, строений, сооружений:</w:t>
      </w:r>
    </w:p>
    <w:p w14:paraId="38041A1A" w14:textId="4B9B5663"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8</w:t>
      </w:r>
      <w:r w:rsidRPr="003F6E7B">
        <w:rPr>
          <w:sz w:val="28"/>
          <w:szCs w:val="28"/>
        </w:rPr>
        <w:t xml:space="preserve">.4.1. на территории Добрянского городского округа допускается архитектурно-художественная подсветка фасада здания, строения, сооружения при условии размещения установок освещения на фасаде или в границах земельного участка, на котором расположено здание, строение, сооружение, </w:t>
      </w:r>
      <w:r w:rsidR="00E8122D" w:rsidRPr="003F6E7B">
        <w:rPr>
          <w:sz w:val="28"/>
          <w:szCs w:val="28"/>
        </w:rPr>
        <w:br/>
      </w:r>
      <w:r w:rsidRPr="003F6E7B">
        <w:rPr>
          <w:sz w:val="28"/>
          <w:szCs w:val="28"/>
        </w:rPr>
        <w:t>а также обеспечения безопасности и работы всех установок освещения, используемых в подсветке фасада.</w:t>
      </w:r>
    </w:p>
    <w:p w14:paraId="106A1DE2" w14:textId="77777777" w:rsidR="002158E5" w:rsidRPr="003F6E7B" w:rsidRDefault="002158E5" w:rsidP="007718EE">
      <w:pPr>
        <w:ind w:firstLine="709"/>
        <w:jc w:val="both"/>
        <w:rPr>
          <w:sz w:val="28"/>
          <w:szCs w:val="28"/>
        </w:rPr>
      </w:pPr>
      <w:r w:rsidRPr="003F6E7B">
        <w:rPr>
          <w:sz w:val="28"/>
          <w:szCs w:val="28"/>
        </w:rP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жилых домах.</w:t>
      </w:r>
    </w:p>
    <w:p w14:paraId="520910B0" w14:textId="77777777" w:rsidR="002158E5" w:rsidRPr="003F6E7B" w:rsidRDefault="002158E5" w:rsidP="007718EE">
      <w:pPr>
        <w:ind w:firstLine="709"/>
        <w:jc w:val="both"/>
        <w:rPr>
          <w:sz w:val="28"/>
          <w:szCs w:val="28"/>
        </w:rPr>
      </w:pPr>
      <w:r w:rsidRPr="003F6E7B">
        <w:rPr>
          <w:sz w:val="28"/>
          <w:szCs w:val="28"/>
        </w:rPr>
        <w:t>Размещение архитектурно-художественной подсветки на многоквартирных жилых домах обеспечивается организациями, осуществляющими управление общим имуществом собственников помещений многоквартирного жилого дома;</w:t>
      </w:r>
    </w:p>
    <w:p w14:paraId="40D20282" w14:textId="438C61D2"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.4.2. виды архитектурно-художественной подсветки:</w:t>
      </w:r>
    </w:p>
    <w:p w14:paraId="53B71582" w14:textId="77777777" w:rsidR="002158E5" w:rsidRPr="003F6E7B" w:rsidRDefault="002158E5" w:rsidP="007718EE">
      <w:pPr>
        <w:ind w:firstLine="709"/>
        <w:jc w:val="both"/>
        <w:rPr>
          <w:sz w:val="28"/>
          <w:szCs w:val="28"/>
        </w:rPr>
      </w:pPr>
      <w:r w:rsidRPr="003F6E7B">
        <w:rPr>
          <w:sz w:val="28"/>
          <w:szCs w:val="28"/>
        </w:rPr>
        <w:t>общая заливающая подсветка - обще</w:t>
      </w:r>
      <w:r w:rsidR="003C6A44" w:rsidRPr="003F6E7B">
        <w:rPr>
          <w:sz w:val="28"/>
          <w:szCs w:val="28"/>
        </w:rPr>
        <w:t>е освещение всего фасада здания;</w:t>
      </w:r>
    </w:p>
    <w:p w14:paraId="31C105BA" w14:textId="77777777" w:rsidR="002158E5" w:rsidRPr="003F6E7B" w:rsidRDefault="002158E5" w:rsidP="007718EE">
      <w:pPr>
        <w:ind w:firstLine="709"/>
        <w:jc w:val="both"/>
        <w:rPr>
          <w:sz w:val="28"/>
          <w:szCs w:val="28"/>
        </w:rPr>
      </w:pPr>
      <w:r w:rsidRPr="003F6E7B">
        <w:rPr>
          <w:sz w:val="28"/>
          <w:szCs w:val="28"/>
        </w:rPr>
        <w:t>локальная подсветка - освещение части здания, а также от</w:t>
      </w:r>
      <w:r w:rsidR="003C6A44" w:rsidRPr="003F6E7B">
        <w:rPr>
          <w:sz w:val="28"/>
          <w:szCs w:val="28"/>
        </w:rPr>
        <w:t>дельных архитектурных элементов;</w:t>
      </w:r>
    </w:p>
    <w:p w14:paraId="550580D1" w14:textId="77777777" w:rsidR="002158E5" w:rsidRPr="003F6E7B" w:rsidRDefault="002158E5" w:rsidP="007718EE">
      <w:pPr>
        <w:ind w:firstLine="709"/>
        <w:jc w:val="both"/>
        <w:rPr>
          <w:sz w:val="28"/>
          <w:szCs w:val="28"/>
        </w:rPr>
      </w:pPr>
      <w:r w:rsidRPr="003F6E7B">
        <w:rPr>
          <w:sz w:val="28"/>
          <w:szCs w:val="28"/>
        </w:rPr>
        <w:t xml:space="preserve">контурная подсветка - освещение линейного характера, направленное </w:t>
      </w:r>
      <w:r w:rsidR="003C6A44" w:rsidRPr="003F6E7B">
        <w:rPr>
          <w:sz w:val="28"/>
          <w:szCs w:val="28"/>
        </w:rPr>
        <w:br/>
      </w:r>
      <w:r w:rsidRPr="003F6E7B">
        <w:rPr>
          <w:sz w:val="28"/>
          <w:szCs w:val="28"/>
        </w:rPr>
        <w:t>на выявление силу</w:t>
      </w:r>
      <w:r w:rsidR="003C6A44" w:rsidRPr="003F6E7B">
        <w:rPr>
          <w:sz w:val="28"/>
          <w:szCs w:val="28"/>
        </w:rPr>
        <w:t>эта здания, очертания его формы;</w:t>
      </w:r>
    </w:p>
    <w:p w14:paraId="4F2BC05F" w14:textId="77777777" w:rsidR="002158E5" w:rsidRPr="003F6E7B" w:rsidRDefault="002158E5" w:rsidP="007718EE">
      <w:pPr>
        <w:ind w:firstLine="709"/>
        <w:jc w:val="both"/>
        <w:rPr>
          <w:sz w:val="28"/>
          <w:szCs w:val="28"/>
        </w:rPr>
      </w:pPr>
      <w:r w:rsidRPr="003F6E7B">
        <w:rPr>
          <w:sz w:val="28"/>
          <w:szCs w:val="28"/>
        </w:rPr>
        <w:t xml:space="preserve">круговая подсветка - равномерное распределение света по периметру фасада здания и направленная на </w:t>
      </w:r>
      <w:r w:rsidR="003C6A44" w:rsidRPr="003F6E7B">
        <w:rPr>
          <w:sz w:val="28"/>
          <w:szCs w:val="28"/>
        </w:rPr>
        <w:t>выявление объемной формы здания;</w:t>
      </w:r>
    </w:p>
    <w:p w14:paraId="5C7FCC4F" w14:textId="77777777" w:rsidR="002158E5" w:rsidRPr="003F6E7B" w:rsidRDefault="002158E5" w:rsidP="007718EE">
      <w:pPr>
        <w:ind w:firstLine="709"/>
        <w:jc w:val="both"/>
        <w:rPr>
          <w:sz w:val="28"/>
          <w:szCs w:val="28"/>
        </w:rPr>
      </w:pPr>
      <w:r w:rsidRPr="003F6E7B">
        <w:rPr>
          <w:sz w:val="28"/>
          <w:szCs w:val="28"/>
        </w:rPr>
        <w:t>карнизная подсветка - освещение в соответствии с горизонтальными членениями фасада здания;</w:t>
      </w:r>
    </w:p>
    <w:p w14:paraId="2DCDDDB3" w14:textId="1B3AEA82"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.5. Праздничное оформление территории включает размещение праздничной иллюминации.</w:t>
      </w:r>
    </w:p>
    <w:p w14:paraId="58A12DE2" w14:textId="199814DB" w:rsidR="00893C38" w:rsidRDefault="002158E5" w:rsidP="007718EE">
      <w:pPr>
        <w:ind w:firstLine="709"/>
        <w:jc w:val="both"/>
        <w:rPr>
          <w:sz w:val="28"/>
          <w:szCs w:val="28"/>
        </w:rPr>
      </w:pPr>
      <w:r w:rsidRPr="003F6E7B">
        <w:rPr>
          <w:sz w:val="28"/>
          <w:szCs w:val="28"/>
        </w:rPr>
        <w:t>На территории общего пользования допускается размещение светодиодных гирлянд или объемных композиций, в том</w:t>
      </w:r>
      <w:r w:rsidR="00A47A51">
        <w:rPr>
          <w:sz w:val="28"/>
          <w:szCs w:val="28"/>
        </w:rPr>
        <w:t xml:space="preserve"> числе на установках освещения.</w:t>
      </w:r>
    </w:p>
    <w:p w14:paraId="3BC91AF0" w14:textId="33B92D57" w:rsidR="00A47A51" w:rsidRPr="00A47A51" w:rsidRDefault="00A47A51" w:rsidP="007718EE">
      <w:pPr>
        <w:ind w:firstLine="709"/>
        <w:jc w:val="both"/>
        <w:rPr>
          <w:sz w:val="28"/>
          <w:szCs w:val="28"/>
        </w:rPr>
      </w:pPr>
      <w:r w:rsidRPr="00A47A51">
        <w:rPr>
          <w:sz w:val="28"/>
          <w:szCs w:val="28"/>
        </w:rPr>
        <w:lastRenderedPageBreak/>
        <w:t xml:space="preserve"> Освещенность территории Добрянского городского округа должна соответствовать </w:t>
      </w:r>
      <w:proofErr w:type="gramStart"/>
      <w:r w:rsidRPr="00A47A51">
        <w:rPr>
          <w:sz w:val="28"/>
          <w:szCs w:val="28"/>
        </w:rPr>
        <w:t>действующим</w:t>
      </w:r>
      <w:proofErr w:type="gramEnd"/>
      <w:r w:rsidRPr="00A47A51">
        <w:rPr>
          <w:sz w:val="28"/>
          <w:szCs w:val="28"/>
        </w:rPr>
        <w:t xml:space="preserve"> СНиП и Г</w:t>
      </w:r>
      <w:r w:rsidR="003155BB">
        <w:rPr>
          <w:sz w:val="28"/>
          <w:szCs w:val="28"/>
        </w:rPr>
        <w:t>О</w:t>
      </w:r>
      <w:r w:rsidRPr="00A47A51">
        <w:rPr>
          <w:sz w:val="28"/>
          <w:szCs w:val="28"/>
        </w:rPr>
        <w:t xml:space="preserve">СТ. </w:t>
      </w:r>
    </w:p>
    <w:p w14:paraId="2D1B3B89" w14:textId="748B9460" w:rsidR="00A47A51" w:rsidRPr="00A47A51" w:rsidRDefault="00A47A51" w:rsidP="007718EE">
      <w:pPr>
        <w:ind w:firstLine="709"/>
        <w:jc w:val="both"/>
        <w:rPr>
          <w:sz w:val="28"/>
          <w:szCs w:val="28"/>
        </w:rPr>
      </w:pPr>
      <w:r w:rsidRPr="00A47A51">
        <w:rPr>
          <w:sz w:val="28"/>
          <w:szCs w:val="28"/>
        </w:rPr>
        <w:t xml:space="preserve"> Все системы уличного, дворового и других видов наружного освещения должны поддерживаться в исправном состоянии. </w:t>
      </w:r>
    </w:p>
    <w:p w14:paraId="08C7C227" w14:textId="4EE85AFE" w:rsidR="00A47A51" w:rsidRPr="00A47A51" w:rsidRDefault="00A47A51" w:rsidP="007718EE">
      <w:pPr>
        <w:ind w:firstLine="709"/>
        <w:jc w:val="both"/>
        <w:rPr>
          <w:sz w:val="28"/>
          <w:szCs w:val="28"/>
        </w:rPr>
      </w:pPr>
      <w:r w:rsidRPr="00A47A51">
        <w:rPr>
          <w:sz w:val="28"/>
          <w:szCs w:val="28"/>
        </w:rPr>
        <w:t xml:space="preserve">Сроки приведения систем освещения в исправное состояние должны соответствовать </w:t>
      </w:r>
      <w:r w:rsidR="003155BB">
        <w:rPr>
          <w:sz w:val="28"/>
          <w:szCs w:val="28"/>
        </w:rPr>
        <w:t>действующему законодательству, в том числе СНиП и ГОСТ</w:t>
      </w:r>
      <w:r w:rsidRPr="00A47A51">
        <w:rPr>
          <w:sz w:val="28"/>
          <w:szCs w:val="28"/>
        </w:rPr>
        <w:t xml:space="preserve">. </w:t>
      </w:r>
    </w:p>
    <w:p w14:paraId="726FFB4D" w14:textId="3113F03E" w:rsidR="00A47A51" w:rsidRPr="00A47A51" w:rsidRDefault="00A47A51" w:rsidP="007718EE">
      <w:pPr>
        <w:ind w:firstLine="709"/>
        <w:jc w:val="both"/>
        <w:rPr>
          <w:sz w:val="28"/>
          <w:szCs w:val="28"/>
        </w:rPr>
      </w:pPr>
      <w:r w:rsidRPr="00A47A51">
        <w:rPr>
          <w:sz w:val="28"/>
          <w:szCs w:val="28"/>
        </w:rPr>
        <w:t>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(если иное правило не предусмотрено действующим федеральным и региональным законодательством, в том числе СНиП и Г</w:t>
      </w:r>
      <w:r w:rsidR="003155BB">
        <w:rPr>
          <w:sz w:val="28"/>
          <w:szCs w:val="28"/>
        </w:rPr>
        <w:t>О</w:t>
      </w:r>
      <w:r w:rsidRPr="00A47A51">
        <w:rPr>
          <w:sz w:val="28"/>
          <w:szCs w:val="28"/>
        </w:rPr>
        <w:t>СТ).</w:t>
      </w:r>
    </w:p>
    <w:p w14:paraId="7A64C49D" w14:textId="0C7A347D" w:rsidR="00A47A51" w:rsidRDefault="00A47A51" w:rsidP="007718EE">
      <w:pPr>
        <w:ind w:firstLine="709"/>
        <w:jc w:val="both"/>
        <w:rPr>
          <w:sz w:val="28"/>
          <w:szCs w:val="28"/>
        </w:rPr>
      </w:pPr>
      <w:r w:rsidRPr="00A47A51">
        <w:rPr>
          <w:sz w:val="28"/>
          <w:szCs w:val="28"/>
        </w:rPr>
        <w:t>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w:t>
      </w:r>
    </w:p>
    <w:p w14:paraId="14D33FCD" w14:textId="77777777" w:rsidR="00893C38" w:rsidRPr="003F6E7B" w:rsidRDefault="00893C38" w:rsidP="007718EE">
      <w:pPr>
        <w:ind w:firstLine="709"/>
        <w:jc w:val="both"/>
        <w:rPr>
          <w:sz w:val="28"/>
          <w:szCs w:val="28"/>
        </w:rPr>
      </w:pPr>
    </w:p>
    <w:p w14:paraId="3C54A475" w14:textId="77777777" w:rsidR="009D7694" w:rsidRDefault="009D7694" w:rsidP="00706FC6">
      <w:pPr>
        <w:ind w:left="5529"/>
        <w:rPr>
          <w:sz w:val="28"/>
          <w:szCs w:val="28"/>
        </w:rPr>
      </w:pPr>
    </w:p>
    <w:p w14:paraId="1635ECAE" w14:textId="77777777" w:rsidR="009D7694" w:rsidRDefault="009D7694" w:rsidP="00706FC6">
      <w:pPr>
        <w:ind w:left="5529"/>
        <w:rPr>
          <w:sz w:val="28"/>
          <w:szCs w:val="28"/>
        </w:rPr>
      </w:pPr>
    </w:p>
    <w:p w14:paraId="2DC59053" w14:textId="77777777" w:rsidR="009D7694" w:rsidRDefault="009D7694" w:rsidP="00706FC6">
      <w:pPr>
        <w:ind w:left="5529"/>
        <w:rPr>
          <w:sz w:val="28"/>
          <w:szCs w:val="28"/>
        </w:rPr>
      </w:pPr>
    </w:p>
    <w:p w14:paraId="0F3E9413" w14:textId="77777777" w:rsidR="009D7694" w:rsidRDefault="009D7694" w:rsidP="00706FC6">
      <w:pPr>
        <w:ind w:left="5529"/>
        <w:rPr>
          <w:sz w:val="28"/>
          <w:szCs w:val="28"/>
        </w:rPr>
      </w:pPr>
    </w:p>
    <w:p w14:paraId="6EC36129" w14:textId="77777777" w:rsidR="009D7694" w:rsidRDefault="009D7694" w:rsidP="00706FC6">
      <w:pPr>
        <w:ind w:left="5529"/>
        <w:rPr>
          <w:sz w:val="28"/>
          <w:szCs w:val="28"/>
        </w:rPr>
      </w:pPr>
    </w:p>
    <w:p w14:paraId="58734DF1" w14:textId="77777777" w:rsidR="009D7694" w:rsidRDefault="009D7694" w:rsidP="00706FC6">
      <w:pPr>
        <w:ind w:left="5529"/>
        <w:rPr>
          <w:sz w:val="28"/>
          <w:szCs w:val="28"/>
        </w:rPr>
      </w:pPr>
    </w:p>
    <w:p w14:paraId="5A81ED8B" w14:textId="77777777" w:rsidR="009D7694" w:rsidRDefault="009D7694" w:rsidP="00706FC6">
      <w:pPr>
        <w:ind w:left="5529"/>
        <w:rPr>
          <w:sz w:val="28"/>
          <w:szCs w:val="28"/>
        </w:rPr>
      </w:pPr>
    </w:p>
    <w:p w14:paraId="63CFE094" w14:textId="77777777" w:rsidR="0081497A" w:rsidRDefault="0081497A" w:rsidP="00706FC6">
      <w:pPr>
        <w:ind w:left="5529"/>
        <w:rPr>
          <w:sz w:val="28"/>
          <w:szCs w:val="28"/>
        </w:rPr>
      </w:pPr>
    </w:p>
    <w:p w14:paraId="38E76E80" w14:textId="77777777" w:rsidR="0081497A" w:rsidRDefault="0081497A" w:rsidP="00706FC6">
      <w:pPr>
        <w:ind w:left="5529"/>
        <w:rPr>
          <w:sz w:val="28"/>
          <w:szCs w:val="28"/>
        </w:rPr>
      </w:pPr>
    </w:p>
    <w:p w14:paraId="2186EB16" w14:textId="77777777" w:rsidR="0081497A" w:rsidRDefault="0081497A" w:rsidP="00706FC6">
      <w:pPr>
        <w:ind w:left="5529"/>
        <w:rPr>
          <w:sz w:val="28"/>
          <w:szCs w:val="28"/>
        </w:rPr>
      </w:pPr>
    </w:p>
    <w:p w14:paraId="4FF56283" w14:textId="77777777" w:rsidR="0081497A" w:rsidRDefault="0081497A" w:rsidP="00706FC6">
      <w:pPr>
        <w:ind w:left="5529"/>
        <w:rPr>
          <w:sz w:val="28"/>
          <w:szCs w:val="28"/>
        </w:rPr>
      </w:pPr>
    </w:p>
    <w:p w14:paraId="13D12C49" w14:textId="77777777" w:rsidR="0081497A" w:rsidRDefault="0081497A" w:rsidP="00706FC6">
      <w:pPr>
        <w:ind w:left="5529"/>
        <w:rPr>
          <w:sz w:val="28"/>
          <w:szCs w:val="28"/>
        </w:rPr>
      </w:pPr>
    </w:p>
    <w:p w14:paraId="5A9CA730" w14:textId="77777777" w:rsidR="0081497A" w:rsidRDefault="0081497A" w:rsidP="00706FC6">
      <w:pPr>
        <w:ind w:left="5529"/>
        <w:rPr>
          <w:sz w:val="28"/>
          <w:szCs w:val="28"/>
        </w:rPr>
      </w:pPr>
    </w:p>
    <w:p w14:paraId="46C6BEE5" w14:textId="77777777" w:rsidR="0081497A" w:rsidRDefault="0081497A" w:rsidP="00706FC6">
      <w:pPr>
        <w:ind w:left="5529"/>
        <w:rPr>
          <w:sz w:val="28"/>
          <w:szCs w:val="28"/>
        </w:rPr>
      </w:pPr>
    </w:p>
    <w:p w14:paraId="51962497" w14:textId="77777777" w:rsidR="0081497A" w:rsidRDefault="0081497A" w:rsidP="00706FC6">
      <w:pPr>
        <w:ind w:left="5529"/>
        <w:rPr>
          <w:sz w:val="28"/>
          <w:szCs w:val="28"/>
        </w:rPr>
      </w:pPr>
    </w:p>
    <w:p w14:paraId="0806A70D" w14:textId="77777777" w:rsidR="0081497A" w:rsidRDefault="0081497A" w:rsidP="00706FC6">
      <w:pPr>
        <w:ind w:left="5529"/>
        <w:rPr>
          <w:sz w:val="28"/>
          <w:szCs w:val="28"/>
        </w:rPr>
      </w:pPr>
    </w:p>
    <w:p w14:paraId="02434A4F" w14:textId="77777777" w:rsidR="0081497A" w:rsidRDefault="0081497A" w:rsidP="00706FC6">
      <w:pPr>
        <w:ind w:left="5529"/>
        <w:rPr>
          <w:sz w:val="28"/>
          <w:szCs w:val="28"/>
        </w:rPr>
      </w:pPr>
    </w:p>
    <w:p w14:paraId="6A866F18" w14:textId="77777777" w:rsidR="0081497A" w:rsidRDefault="0081497A" w:rsidP="00706FC6">
      <w:pPr>
        <w:ind w:left="5529"/>
        <w:rPr>
          <w:sz w:val="28"/>
          <w:szCs w:val="28"/>
        </w:rPr>
      </w:pPr>
    </w:p>
    <w:p w14:paraId="4260E6FA" w14:textId="77777777" w:rsidR="0081497A" w:rsidRDefault="0081497A" w:rsidP="00706FC6">
      <w:pPr>
        <w:ind w:left="5529"/>
        <w:rPr>
          <w:sz w:val="28"/>
          <w:szCs w:val="28"/>
        </w:rPr>
      </w:pPr>
    </w:p>
    <w:p w14:paraId="1A89EDF3" w14:textId="77777777" w:rsidR="0081497A" w:rsidRDefault="0081497A" w:rsidP="00706FC6">
      <w:pPr>
        <w:ind w:left="5529"/>
        <w:rPr>
          <w:sz w:val="28"/>
          <w:szCs w:val="28"/>
        </w:rPr>
      </w:pPr>
    </w:p>
    <w:p w14:paraId="387A30AF" w14:textId="77777777" w:rsidR="0081497A" w:rsidRDefault="0081497A" w:rsidP="00706FC6">
      <w:pPr>
        <w:ind w:left="5529"/>
        <w:rPr>
          <w:sz w:val="28"/>
          <w:szCs w:val="28"/>
        </w:rPr>
      </w:pPr>
    </w:p>
    <w:p w14:paraId="42AA8643" w14:textId="77777777" w:rsidR="0081497A" w:rsidRDefault="0081497A" w:rsidP="00706FC6">
      <w:pPr>
        <w:ind w:left="5529"/>
        <w:rPr>
          <w:sz w:val="28"/>
          <w:szCs w:val="28"/>
        </w:rPr>
      </w:pPr>
    </w:p>
    <w:p w14:paraId="22ED8644" w14:textId="77777777" w:rsidR="0081497A" w:rsidRDefault="0081497A" w:rsidP="00706FC6">
      <w:pPr>
        <w:ind w:left="5529"/>
        <w:rPr>
          <w:sz w:val="28"/>
          <w:szCs w:val="28"/>
        </w:rPr>
      </w:pPr>
    </w:p>
    <w:p w14:paraId="0D44B4F3" w14:textId="77777777" w:rsidR="0081497A" w:rsidRDefault="0081497A" w:rsidP="00706FC6">
      <w:pPr>
        <w:ind w:left="5529"/>
        <w:rPr>
          <w:sz w:val="28"/>
          <w:szCs w:val="28"/>
        </w:rPr>
      </w:pPr>
    </w:p>
    <w:p w14:paraId="1FDE8461" w14:textId="77777777" w:rsidR="0081497A" w:rsidRDefault="0081497A" w:rsidP="00706FC6">
      <w:pPr>
        <w:ind w:left="5529"/>
        <w:rPr>
          <w:sz w:val="28"/>
          <w:szCs w:val="28"/>
        </w:rPr>
      </w:pPr>
      <w:bookmarkStart w:id="3" w:name="_GoBack"/>
      <w:bookmarkEnd w:id="3"/>
    </w:p>
    <w:p w14:paraId="4582C2EA" w14:textId="77777777" w:rsidR="009D7694" w:rsidRDefault="009D7694" w:rsidP="00706FC6">
      <w:pPr>
        <w:ind w:left="5529"/>
        <w:rPr>
          <w:sz w:val="28"/>
          <w:szCs w:val="28"/>
        </w:rPr>
      </w:pPr>
    </w:p>
    <w:p w14:paraId="447C678B" w14:textId="77777777" w:rsidR="009D7694" w:rsidRDefault="009D7694" w:rsidP="00706FC6">
      <w:pPr>
        <w:ind w:left="5529"/>
        <w:rPr>
          <w:sz w:val="28"/>
          <w:szCs w:val="28"/>
        </w:rPr>
      </w:pPr>
    </w:p>
    <w:p w14:paraId="4DC8DED2" w14:textId="63367C8A" w:rsidR="00E9478D" w:rsidRPr="003F6E7B" w:rsidRDefault="0075315A" w:rsidP="00706FC6">
      <w:pPr>
        <w:ind w:left="5529"/>
        <w:rPr>
          <w:sz w:val="28"/>
          <w:szCs w:val="28"/>
        </w:rPr>
      </w:pPr>
      <w:r w:rsidRPr="003F6E7B">
        <w:rPr>
          <w:sz w:val="28"/>
          <w:szCs w:val="28"/>
        </w:rPr>
        <w:lastRenderedPageBreak/>
        <w:t xml:space="preserve">Приложение </w:t>
      </w:r>
      <w:r w:rsidR="00E80AC1" w:rsidRPr="003F6E7B">
        <w:rPr>
          <w:sz w:val="28"/>
          <w:szCs w:val="28"/>
        </w:rPr>
        <w:br/>
      </w:r>
      <w:r w:rsidRPr="003F6E7B">
        <w:rPr>
          <w:sz w:val="28"/>
          <w:szCs w:val="28"/>
        </w:rPr>
        <w:t>к Правилам благоустройства территории Добрянского городского округа</w:t>
      </w:r>
    </w:p>
    <w:p w14:paraId="2E190012" w14:textId="77777777" w:rsidR="005F61AB" w:rsidRPr="003F6E7B" w:rsidRDefault="005F61AB" w:rsidP="00CD297D">
      <w:pPr>
        <w:widowControl w:val="0"/>
        <w:autoSpaceDE w:val="0"/>
        <w:autoSpaceDN w:val="0"/>
        <w:ind w:left="5529"/>
        <w:jc w:val="both"/>
        <w:rPr>
          <w:sz w:val="28"/>
          <w:szCs w:val="28"/>
        </w:rPr>
      </w:pPr>
    </w:p>
    <w:p w14:paraId="10248DF4" w14:textId="77777777" w:rsidR="00F73457" w:rsidRPr="003F6E7B" w:rsidRDefault="00F73457" w:rsidP="00CD297D">
      <w:pPr>
        <w:widowControl w:val="0"/>
        <w:autoSpaceDE w:val="0"/>
        <w:autoSpaceDN w:val="0"/>
        <w:ind w:left="5529"/>
        <w:jc w:val="both"/>
        <w:rPr>
          <w:sz w:val="28"/>
          <w:szCs w:val="28"/>
        </w:rPr>
      </w:pPr>
    </w:p>
    <w:p w14:paraId="65669431" w14:textId="77777777" w:rsidR="005F61AB" w:rsidRPr="003F6E7B" w:rsidRDefault="005F61AB" w:rsidP="00814940">
      <w:pPr>
        <w:widowControl w:val="0"/>
        <w:autoSpaceDE w:val="0"/>
        <w:autoSpaceDN w:val="0"/>
        <w:jc w:val="center"/>
        <w:rPr>
          <w:b/>
          <w:sz w:val="28"/>
          <w:szCs w:val="28"/>
        </w:rPr>
      </w:pPr>
      <w:r w:rsidRPr="003F6E7B">
        <w:rPr>
          <w:b/>
          <w:sz w:val="28"/>
          <w:szCs w:val="28"/>
        </w:rPr>
        <w:t xml:space="preserve">НОРМАТИВНЫЕ ТРЕБОВАНИЯ </w:t>
      </w:r>
      <w:r w:rsidRPr="003F6E7B">
        <w:rPr>
          <w:b/>
          <w:sz w:val="28"/>
          <w:szCs w:val="28"/>
        </w:rPr>
        <w:br/>
      </w:r>
      <w:r w:rsidR="00CD297D" w:rsidRPr="003F6E7B">
        <w:rPr>
          <w:b/>
          <w:sz w:val="28"/>
          <w:szCs w:val="28"/>
        </w:rPr>
        <w:t xml:space="preserve">к внешнему облику нестационарных торговых объектов на территории Добрянского городского округа </w:t>
      </w:r>
    </w:p>
    <w:p w14:paraId="2B5011BD" w14:textId="77777777" w:rsidR="005F61AB" w:rsidRPr="003F6E7B" w:rsidRDefault="005F61AB" w:rsidP="00814940">
      <w:pPr>
        <w:widowControl w:val="0"/>
        <w:autoSpaceDE w:val="0"/>
        <w:autoSpaceDN w:val="0"/>
        <w:jc w:val="center"/>
        <w:rPr>
          <w:b/>
          <w:sz w:val="28"/>
          <w:szCs w:val="28"/>
        </w:rPr>
      </w:pPr>
    </w:p>
    <w:p w14:paraId="39C555C1" w14:textId="77777777" w:rsidR="005F61AB" w:rsidRPr="003F6E7B" w:rsidRDefault="005F61AB" w:rsidP="00CD297D">
      <w:pPr>
        <w:ind w:firstLine="709"/>
        <w:jc w:val="both"/>
        <w:rPr>
          <w:sz w:val="28"/>
          <w:szCs w:val="28"/>
        </w:rPr>
      </w:pPr>
      <w:r w:rsidRPr="003F6E7B">
        <w:rPr>
          <w:sz w:val="28"/>
          <w:szCs w:val="28"/>
        </w:rPr>
        <w:t>1. Нормативные требования к внешнему облику нестационарных торговых объектов (далее – НТО) на территории Добрянского городского округа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НТО, а также к цветовому решению, установке вывески, дополнительные требования к НТО.</w:t>
      </w:r>
    </w:p>
    <w:p w14:paraId="62779BA3" w14:textId="432FFA77" w:rsidR="005F61AB" w:rsidRPr="003F6E7B" w:rsidRDefault="005F61AB" w:rsidP="00CD297D">
      <w:pPr>
        <w:ind w:firstLine="709"/>
        <w:jc w:val="both"/>
        <w:rPr>
          <w:sz w:val="28"/>
          <w:szCs w:val="28"/>
        </w:rPr>
      </w:pPr>
      <w:r w:rsidRPr="003F6E7B">
        <w:rPr>
          <w:sz w:val="28"/>
          <w:szCs w:val="28"/>
        </w:rPr>
        <w:t xml:space="preserve">2. Нормативные требования к внешнему облику установлены для видов некапитальных строений: </w:t>
      </w:r>
      <w:r w:rsidR="00601919">
        <w:rPr>
          <w:sz w:val="28"/>
          <w:szCs w:val="28"/>
        </w:rPr>
        <w:t>«</w:t>
      </w:r>
      <w:r w:rsidRPr="003F6E7B">
        <w:rPr>
          <w:sz w:val="28"/>
          <w:szCs w:val="28"/>
        </w:rPr>
        <w:t>киоск</w:t>
      </w:r>
      <w:r w:rsidR="00601919">
        <w:rPr>
          <w:sz w:val="28"/>
          <w:szCs w:val="28"/>
        </w:rPr>
        <w:t>»</w:t>
      </w:r>
      <w:r w:rsidRPr="003F6E7B">
        <w:rPr>
          <w:sz w:val="28"/>
          <w:szCs w:val="28"/>
        </w:rPr>
        <w:t xml:space="preserve">, </w:t>
      </w:r>
      <w:r w:rsidR="00601919">
        <w:rPr>
          <w:sz w:val="28"/>
          <w:szCs w:val="28"/>
        </w:rPr>
        <w:t>«</w:t>
      </w:r>
      <w:r w:rsidRPr="003F6E7B">
        <w:rPr>
          <w:sz w:val="28"/>
          <w:szCs w:val="28"/>
        </w:rPr>
        <w:t>павильон</w:t>
      </w:r>
      <w:r w:rsidR="00601919">
        <w:rPr>
          <w:sz w:val="28"/>
          <w:szCs w:val="28"/>
        </w:rPr>
        <w:t>»</w:t>
      </w:r>
      <w:r w:rsidRPr="003F6E7B">
        <w:rPr>
          <w:sz w:val="28"/>
          <w:szCs w:val="28"/>
        </w:rPr>
        <w:t xml:space="preserve">, </w:t>
      </w:r>
      <w:r w:rsidR="00601919">
        <w:rPr>
          <w:sz w:val="28"/>
          <w:szCs w:val="28"/>
        </w:rPr>
        <w:t>«</w:t>
      </w:r>
      <w:r w:rsidRPr="003F6E7B">
        <w:rPr>
          <w:sz w:val="28"/>
          <w:szCs w:val="28"/>
        </w:rPr>
        <w:t>палатка</w:t>
      </w:r>
      <w:r w:rsidR="00601919">
        <w:rPr>
          <w:sz w:val="28"/>
          <w:szCs w:val="28"/>
        </w:rPr>
        <w:t>»</w:t>
      </w:r>
      <w:r w:rsidRPr="003F6E7B">
        <w:rPr>
          <w:sz w:val="28"/>
          <w:szCs w:val="28"/>
        </w:rPr>
        <w:t xml:space="preserve">, </w:t>
      </w:r>
      <w:r w:rsidR="00601919">
        <w:rPr>
          <w:sz w:val="28"/>
          <w:szCs w:val="28"/>
        </w:rPr>
        <w:t>«</w:t>
      </w:r>
      <w:r w:rsidRPr="003F6E7B">
        <w:rPr>
          <w:sz w:val="28"/>
          <w:szCs w:val="28"/>
        </w:rPr>
        <w:t>лоток</w:t>
      </w:r>
      <w:r w:rsidR="00601919">
        <w:rPr>
          <w:sz w:val="28"/>
          <w:szCs w:val="28"/>
        </w:rPr>
        <w:t>»</w:t>
      </w:r>
      <w:r w:rsidRPr="003F6E7B">
        <w:rPr>
          <w:sz w:val="28"/>
          <w:szCs w:val="28"/>
        </w:rPr>
        <w:t xml:space="preserve">, </w:t>
      </w:r>
      <w:r w:rsidR="00601919">
        <w:rPr>
          <w:sz w:val="28"/>
          <w:szCs w:val="28"/>
        </w:rPr>
        <w:t>«</w:t>
      </w:r>
      <w:r w:rsidRPr="003F6E7B">
        <w:rPr>
          <w:sz w:val="28"/>
          <w:szCs w:val="28"/>
        </w:rPr>
        <w:t>автолавка</w:t>
      </w:r>
      <w:r w:rsidR="00601919">
        <w:rPr>
          <w:sz w:val="28"/>
          <w:szCs w:val="28"/>
        </w:rPr>
        <w:t>»</w:t>
      </w:r>
      <w:r w:rsidRPr="003F6E7B">
        <w:rPr>
          <w:sz w:val="28"/>
          <w:szCs w:val="28"/>
        </w:rPr>
        <w:t xml:space="preserve">, </w:t>
      </w:r>
      <w:r w:rsidR="00601919">
        <w:rPr>
          <w:sz w:val="28"/>
          <w:szCs w:val="28"/>
        </w:rPr>
        <w:t>«</w:t>
      </w:r>
      <w:r w:rsidRPr="003F6E7B">
        <w:rPr>
          <w:sz w:val="28"/>
          <w:szCs w:val="28"/>
        </w:rPr>
        <w:t>сезонное (летнее) кафе</w:t>
      </w:r>
      <w:r w:rsidR="00601919">
        <w:rPr>
          <w:sz w:val="28"/>
          <w:szCs w:val="28"/>
        </w:rPr>
        <w:t>»</w:t>
      </w:r>
      <w:r w:rsidRPr="003F6E7B">
        <w:rPr>
          <w:sz w:val="28"/>
          <w:szCs w:val="28"/>
        </w:rPr>
        <w:t xml:space="preserve">, </w:t>
      </w:r>
      <w:r w:rsidR="00601919">
        <w:rPr>
          <w:sz w:val="28"/>
          <w:szCs w:val="28"/>
        </w:rPr>
        <w:t>«</w:t>
      </w:r>
      <w:r w:rsidRPr="003F6E7B">
        <w:rPr>
          <w:rFonts w:eastAsia="Calibri"/>
          <w:sz w:val="28"/>
          <w:szCs w:val="28"/>
          <w:lang w:eastAsia="en-US"/>
        </w:rPr>
        <w:t>торговый автомат (</w:t>
      </w:r>
      <w:proofErr w:type="spellStart"/>
      <w:r w:rsidRPr="003F6E7B">
        <w:rPr>
          <w:rFonts w:eastAsia="Calibri"/>
          <w:sz w:val="28"/>
          <w:szCs w:val="28"/>
          <w:lang w:eastAsia="en-US"/>
        </w:rPr>
        <w:t>вендинговый</w:t>
      </w:r>
      <w:proofErr w:type="spellEnd"/>
      <w:r w:rsidRPr="003F6E7B">
        <w:rPr>
          <w:rFonts w:eastAsia="Calibri"/>
          <w:sz w:val="28"/>
          <w:szCs w:val="28"/>
          <w:lang w:eastAsia="en-US"/>
        </w:rPr>
        <w:t xml:space="preserve"> автомат)</w:t>
      </w:r>
      <w:r w:rsidR="00601919">
        <w:rPr>
          <w:rFonts w:eastAsia="Calibri"/>
          <w:sz w:val="28"/>
          <w:szCs w:val="28"/>
          <w:lang w:eastAsia="en-US"/>
        </w:rPr>
        <w:t>»</w:t>
      </w:r>
      <w:r w:rsidRPr="003F6E7B">
        <w:rPr>
          <w:rFonts w:eastAsia="Calibri"/>
          <w:sz w:val="28"/>
          <w:szCs w:val="28"/>
          <w:lang w:eastAsia="en-US"/>
        </w:rPr>
        <w:t>.</w:t>
      </w:r>
    </w:p>
    <w:p w14:paraId="219AA3D8" w14:textId="77777777" w:rsidR="005F61AB" w:rsidRPr="003F6E7B" w:rsidRDefault="005F61AB" w:rsidP="00CD297D">
      <w:pPr>
        <w:ind w:firstLine="709"/>
        <w:jc w:val="both"/>
        <w:rPr>
          <w:sz w:val="28"/>
          <w:szCs w:val="28"/>
        </w:rPr>
      </w:pPr>
      <w:r w:rsidRPr="003F6E7B">
        <w:rPr>
          <w:sz w:val="28"/>
          <w:szCs w:val="28"/>
        </w:rPr>
        <w:t>Графическое изображение к внешнему облику приведено в приложении к настоящим нормативным требованиям.</w:t>
      </w:r>
    </w:p>
    <w:p w14:paraId="448C50F6" w14:textId="77777777" w:rsidR="005F61AB" w:rsidRPr="003F6E7B" w:rsidRDefault="005F61AB" w:rsidP="00CD297D">
      <w:pPr>
        <w:numPr>
          <w:ilvl w:val="0"/>
          <w:numId w:val="2"/>
        </w:numPr>
        <w:tabs>
          <w:tab w:val="left" w:pos="1134"/>
        </w:tabs>
        <w:ind w:left="0" w:firstLine="709"/>
        <w:contextualSpacing/>
        <w:jc w:val="both"/>
        <w:rPr>
          <w:rFonts w:eastAsia="Calibri"/>
          <w:sz w:val="28"/>
          <w:szCs w:val="28"/>
          <w:lang w:eastAsia="en-US"/>
        </w:rPr>
      </w:pPr>
      <w:r w:rsidRPr="003F6E7B">
        <w:rPr>
          <w:rFonts w:eastAsia="Calibri"/>
          <w:sz w:val="28"/>
          <w:szCs w:val="28"/>
          <w:lang w:eastAsia="en-US"/>
        </w:rPr>
        <w:t>Понятия, используемые в настоящих нормативных требованиях, означают следующее:</w:t>
      </w:r>
    </w:p>
    <w:p w14:paraId="560ACFBF" w14:textId="77777777" w:rsidR="005F61AB" w:rsidRPr="003F6E7B" w:rsidRDefault="005F61AB" w:rsidP="00CD297D">
      <w:pPr>
        <w:ind w:firstLine="709"/>
        <w:jc w:val="both"/>
        <w:rPr>
          <w:sz w:val="28"/>
          <w:szCs w:val="28"/>
        </w:rPr>
      </w:pPr>
      <w:r w:rsidRPr="003F6E7B">
        <w:rPr>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77D0BF2E" w14:textId="77777777" w:rsidR="005F61AB" w:rsidRPr="003F6E7B" w:rsidRDefault="005F61AB" w:rsidP="00CD297D">
      <w:pPr>
        <w:ind w:firstLine="709"/>
        <w:jc w:val="both"/>
        <w:rPr>
          <w:sz w:val="28"/>
          <w:szCs w:val="28"/>
        </w:rPr>
      </w:pPr>
      <w:r w:rsidRPr="003F6E7B">
        <w:rPr>
          <w:sz w:val="28"/>
          <w:szCs w:val="28"/>
        </w:rPr>
        <w:t>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14:paraId="1E433E06" w14:textId="77777777" w:rsidR="005F61AB" w:rsidRPr="003F6E7B" w:rsidRDefault="005F61AB" w:rsidP="00CD297D">
      <w:pPr>
        <w:ind w:firstLine="709"/>
        <w:jc w:val="both"/>
        <w:rPr>
          <w:sz w:val="28"/>
          <w:szCs w:val="28"/>
        </w:rPr>
      </w:pPr>
      <w:r w:rsidRPr="003F6E7B">
        <w:rPr>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p>
    <w:p w14:paraId="14AF3ED4" w14:textId="77777777" w:rsidR="005F61AB" w:rsidRPr="003F6E7B" w:rsidRDefault="005F61AB" w:rsidP="00CD297D">
      <w:pPr>
        <w:ind w:firstLine="709"/>
        <w:jc w:val="both"/>
        <w:rPr>
          <w:sz w:val="28"/>
          <w:szCs w:val="28"/>
        </w:rPr>
      </w:pPr>
      <w:r w:rsidRPr="003F6E7B">
        <w:rPr>
          <w:sz w:val="28"/>
          <w:szCs w:val="28"/>
        </w:rPr>
        <w:t>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220A0BE8" w14:textId="77777777" w:rsidR="005F61AB" w:rsidRPr="003F6E7B" w:rsidRDefault="005F61AB" w:rsidP="00CD297D">
      <w:pPr>
        <w:ind w:firstLine="709"/>
        <w:jc w:val="both"/>
        <w:rPr>
          <w:sz w:val="28"/>
          <w:szCs w:val="28"/>
        </w:rPr>
      </w:pPr>
      <w:r w:rsidRPr="003F6E7B">
        <w:rPr>
          <w:sz w:val="28"/>
          <w:szCs w:val="28"/>
        </w:rPr>
        <w:t xml:space="preserve">лоток - передвижной нестационарный торговый объект, представляющий собой временную конструкцию, предназначенную для выкладки и </w:t>
      </w:r>
      <w:r w:rsidRPr="003F6E7B">
        <w:rPr>
          <w:sz w:val="28"/>
          <w:szCs w:val="28"/>
        </w:rPr>
        <w:lastRenderedPageBreak/>
        <w:t>демонстрации товаров, при необходимости оснащенную оборудованием для обеспечения сохранности товаров и подготовки их к продаже;</w:t>
      </w:r>
    </w:p>
    <w:p w14:paraId="7677824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автолавка - передвижной нестационарный торговый объект, представляющий собой автотранспортное средство, используемое для целей осуществления торговой деятельности;</w:t>
      </w:r>
    </w:p>
    <w:p w14:paraId="61CE6E3B" w14:textId="77777777" w:rsidR="005F61AB" w:rsidRPr="003F6E7B" w:rsidRDefault="005F61AB" w:rsidP="00CD297D">
      <w:pPr>
        <w:ind w:firstLine="709"/>
        <w:jc w:val="both"/>
        <w:rPr>
          <w:sz w:val="28"/>
          <w:szCs w:val="28"/>
        </w:rPr>
      </w:pPr>
      <w:r w:rsidRPr="003F6E7B">
        <w:rPr>
          <w:sz w:val="28"/>
          <w:szCs w:val="28"/>
        </w:rPr>
        <w:t>сезонное (летнее) кафе - нестационарный торговый объект для временной и (или) сезонной организации общественного питания быстрого обслуживания;</w:t>
      </w:r>
    </w:p>
    <w:p w14:paraId="4767B85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торговый автомат (</w:t>
      </w:r>
      <w:proofErr w:type="spellStart"/>
      <w:r w:rsidRPr="003F6E7B">
        <w:rPr>
          <w:sz w:val="28"/>
          <w:szCs w:val="28"/>
        </w:rPr>
        <w:t>вендинговый</w:t>
      </w:r>
      <w:proofErr w:type="spellEnd"/>
      <w:r w:rsidRPr="003F6E7B">
        <w:rPr>
          <w:sz w:val="28"/>
          <w:szCs w:val="28"/>
        </w:rPr>
        <w:t xml:space="preserve">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14:paraId="71185C9D" w14:textId="77777777" w:rsidR="005F61AB" w:rsidRPr="003F6E7B" w:rsidRDefault="005F61AB" w:rsidP="00CD297D">
      <w:pPr>
        <w:ind w:firstLine="709"/>
        <w:jc w:val="both"/>
        <w:rPr>
          <w:sz w:val="28"/>
          <w:szCs w:val="28"/>
        </w:rPr>
      </w:pPr>
      <w:r w:rsidRPr="003F6E7B">
        <w:rPr>
          <w:sz w:val="28"/>
          <w:szCs w:val="28"/>
        </w:rPr>
        <w:t xml:space="preserve">композитные панели на основе алюминия - строительный облицовочный </w:t>
      </w:r>
      <w:hyperlink r:id="rId12" w:tooltip="Композиционный материал" w:history="1">
        <w:r w:rsidRPr="003F6E7B">
          <w:rPr>
            <w:sz w:val="28"/>
            <w:szCs w:val="28"/>
          </w:rPr>
          <w:t>композитный материал</w:t>
        </w:r>
      </w:hyperlink>
      <w:r w:rsidRPr="003F6E7B">
        <w:rPr>
          <w:sz w:val="28"/>
          <w:szCs w:val="28"/>
        </w:rPr>
        <w:t xml:space="preserve">. Панели состоят из двух предварительно окрашенных </w:t>
      </w:r>
      <w:hyperlink r:id="rId13" w:tooltip="Алюминий" w:history="1">
        <w:r w:rsidRPr="003F6E7B">
          <w:rPr>
            <w:sz w:val="28"/>
            <w:szCs w:val="28"/>
          </w:rPr>
          <w:t>алюминиевых</w:t>
        </w:r>
      </w:hyperlink>
      <w:r w:rsidRPr="003F6E7B">
        <w:rPr>
          <w:sz w:val="28"/>
          <w:szCs w:val="28"/>
        </w:rPr>
        <w:t xml:space="preserve"> листов толщиной до 0,5 </w:t>
      </w:r>
      <w:hyperlink r:id="rId14" w:tooltip="Мм" w:history="1">
        <w:r w:rsidRPr="003F6E7B">
          <w:rPr>
            <w:sz w:val="28"/>
            <w:szCs w:val="28"/>
          </w:rPr>
          <w:t>мм</w:t>
        </w:r>
      </w:hyperlink>
      <w:r w:rsidRPr="003F6E7B">
        <w:rPr>
          <w:sz w:val="28"/>
          <w:szCs w:val="28"/>
        </w:rPr>
        <w:t>, между которыми располагается средний слой – полимерная композиция на основе полиолефинов;</w:t>
      </w:r>
    </w:p>
    <w:p w14:paraId="4EA5DFE8" w14:textId="77777777" w:rsidR="005F61AB" w:rsidRPr="003F6E7B" w:rsidRDefault="005F61AB" w:rsidP="00CD297D">
      <w:pPr>
        <w:ind w:firstLine="709"/>
        <w:jc w:val="both"/>
        <w:rPr>
          <w:sz w:val="28"/>
          <w:szCs w:val="28"/>
        </w:rPr>
      </w:pPr>
      <w:r w:rsidRPr="003F6E7B">
        <w:rPr>
          <w:sz w:val="28"/>
          <w:szCs w:val="28"/>
        </w:rPr>
        <w:t xml:space="preserve">сэндвич-панели - </w:t>
      </w:r>
      <w:hyperlink r:id="rId15" w:tooltip="Строительные материалы" w:history="1">
        <w:r w:rsidRPr="003F6E7B">
          <w:rPr>
            <w:sz w:val="28"/>
            <w:szCs w:val="28"/>
          </w:rPr>
          <w:t>строительный материал</w:t>
        </w:r>
      </w:hyperlink>
      <w:r w:rsidRPr="003F6E7B">
        <w:rPr>
          <w:sz w:val="28"/>
          <w:szCs w:val="28"/>
        </w:rPr>
        <w:t>, имеющий трёхслойную структуру, состоящую из двух листов жёсткого материала (</w:t>
      </w:r>
      <w:hyperlink r:id="rId16" w:tooltip="Металл" w:history="1">
        <w:r w:rsidRPr="003F6E7B">
          <w:rPr>
            <w:sz w:val="28"/>
            <w:szCs w:val="28"/>
          </w:rPr>
          <w:t>металл</w:t>
        </w:r>
      </w:hyperlink>
      <w:r w:rsidRPr="003F6E7B">
        <w:rPr>
          <w:sz w:val="28"/>
          <w:szCs w:val="28"/>
        </w:rPr>
        <w:t xml:space="preserve">, </w:t>
      </w:r>
      <w:hyperlink r:id="rId17" w:tooltip="ПВХ" w:history="1">
        <w:r w:rsidRPr="003F6E7B">
          <w:rPr>
            <w:sz w:val="28"/>
            <w:szCs w:val="28"/>
          </w:rPr>
          <w:t>ПВХ</w:t>
        </w:r>
      </w:hyperlink>
      <w:r w:rsidRPr="003F6E7B">
        <w:rPr>
          <w:sz w:val="28"/>
          <w:szCs w:val="28"/>
        </w:rPr>
        <w:t xml:space="preserve">, </w:t>
      </w:r>
      <w:hyperlink r:id="rId18" w:tooltip="Древесноволокнистая плита" w:history="1">
        <w:r w:rsidRPr="003F6E7B">
          <w:rPr>
            <w:sz w:val="28"/>
            <w:szCs w:val="28"/>
          </w:rPr>
          <w:t>ДВП</w:t>
        </w:r>
      </w:hyperlink>
      <w:r w:rsidRPr="003F6E7B">
        <w:rPr>
          <w:sz w:val="28"/>
          <w:szCs w:val="28"/>
        </w:rPr>
        <w:t xml:space="preserve">, магнезитовая плита) и слоя </w:t>
      </w:r>
      <w:hyperlink r:id="rId19" w:tooltip="Теплоизоляция" w:history="1">
        <w:r w:rsidRPr="003F6E7B">
          <w:rPr>
            <w:sz w:val="28"/>
            <w:szCs w:val="28"/>
          </w:rPr>
          <w:t>утеплителя</w:t>
        </w:r>
      </w:hyperlink>
      <w:r w:rsidRPr="003F6E7B">
        <w:rPr>
          <w:sz w:val="28"/>
          <w:szCs w:val="28"/>
        </w:rPr>
        <w:t xml:space="preserve"> между ними. Все детали сэндвич-панелей склеиваются между собой с помощью горячего или холодного </w:t>
      </w:r>
      <w:hyperlink r:id="rId20" w:tooltip="Прессование" w:history="1">
        <w:r w:rsidRPr="003F6E7B">
          <w:rPr>
            <w:sz w:val="28"/>
            <w:szCs w:val="28"/>
          </w:rPr>
          <w:t>прессования</w:t>
        </w:r>
      </w:hyperlink>
      <w:r w:rsidRPr="003F6E7B">
        <w:rPr>
          <w:sz w:val="28"/>
          <w:szCs w:val="28"/>
        </w:rPr>
        <w:t>;</w:t>
      </w:r>
    </w:p>
    <w:p w14:paraId="4C8B9E46" w14:textId="53135AE4" w:rsidR="005F61AB" w:rsidRPr="003F6E7B" w:rsidRDefault="005F61AB" w:rsidP="00CD297D">
      <w:pPr>
        <w:ind w:firstLine="709"/>
        <w:jc w:val="both"/>
        <w:rPr>
          <w:sz w:val="28"/>
          <w:szCs w:val="28"/>
        </w:rPr>
      </w:pPr>
      <w:r w:rsidRPr="003F6E7B">
        <w:rPr>
          <w:bCs/>
          <w:sz w:val="28"/>
          <w:szCs w:val="28"/>
        </w:rPr>
        <w:t>облицовка плоская -</w:t>
      </w:r>
      <w:r w:rsidR="00162AF9" w:rsidRPr="00162AF9">
        <w:rPr>
          <w:sz w:val="28"/>
          <w:szCs w:val="28"/>
        </w:rPr>
        <w:t xml:space="preserve"> </w:t>
      </w:r>
      <w:r w:rsidRPr="003F6E7B">
        <w:rPr>
          <w:sz w:val="28"/>
          <w:szCs w:val="28"/>
        </w:rPr>
        <w:t>плоский металлический лист без гофрированной поверхности;</w:t>
      </w:r>
    </w:p>
    <w:p w14:paraId="2343B8DA" w14:textId="20624531" w:rsidR="005F61AB" w:rsidRPr="003F6E7B" w:rsidRDefault="005F61AB" w:rsidP="00CD297D">
      <w:pPr>
        <w:ind w:firstLine="709"/>
        <w:jc w:val="both"/>
        <w:rPr>
          <w:bCs/>
          <w:sz w:val="28"/>
          <w:szCs w:val="28"/>
        </w:rPr>
      </w:pPr>
      <w:r w:rsidRPr="003F6E7B">
        <w:rPr>
          <w:bCs/>
          <w:sz w:val="28"/>
          <w:szCs w:val="28"/>
        </w:rPr>
        <w:t>облицовка слабо профилированная -</w:t>
      </w:r>
      <w:r w:rsidR="00162AF9" w:rsidRPr="00162AF9">
        <w:rPr>
          <w:sz w:val="28"/>
          <w:szCs w:val="28"/>
        </w:rPr>
        <w:t xml:space="preserve"> </w:t>
      </w:r>
      <w:r w:rsidRPr="003F6E7B">
        <w:rPr>
          <w:sz w:val="28"/>
          <w:szCs w:val="28"/>
        </w:rPr>
        <w:t>металлический лист с прокатанной гофрировкой высотой не более 0,8 мм;</w:t>
      </w:r>
    </w:p>
    <w:p w14:paraId="7817395E" w14:textId="77777777" w:rsidR="005F61AB" w:rsidRPr="003F6E7B" w:rsidRDefault="005F61AB" w:rsidP="00CD297D">
      <w:pPr>
        <w:ind w:firstLine="709"/>
        <w:jc w:val="both"/>
        <w:rPr>
          <w:sz w:val="28"/>
          <w:szCs w:val="28"/>
        </w:rPr>
      </w:pPr>
      <w:r w:rsidRPr="003F6E7B">
        <w:rPr>
          <w:bCs/>
          <w:sz w:val="28"/>
          <w:szCs w:val="28"/>
        </w:rPr>
        <w:t>облицовка глубоко профилированная (кровельная) - м</w:t>
      </w:r>
      <w:r w:rsidRPr="003F6E7B">
        <w:rPr>
          <w:sz w:val="28"/>
          <w:szCs w:val="28"/>
        </w:rPr>
        <w:t>еталлический лист с прокатанной гофрировкой высотой от 40 мм;</w:t>
      </w:r>
    </w:p>
    <w:p w14:paraId="2E00B180" w14:textId="77777777" w:rsidR="005F61AB" w:rsidRPr="003F6E7B" w:rsidRDefault="005F61AB" w:rsidP="00CD297D">
      <w:pPr>
        <w:ind w:firstLine="709"/>
        <w:jc w:val="both"/>
        <w:rPr>
          <w:sz w:val="28"/>
          <w:szCs w:val="28"/>
        </w:rPr>
      </w:pPr>
      <w:r w:rsidRPr="003F6E7B">
        <w:rPr>
          <w:sz w:val="28"/>
          <w:szCs w:val="28"/>
        </w:rPr>
        <w:t>фриз - декоративный элемент в виде горизонтальной полосы или ленты, обрамляющей или увенчивающей ту или иную часть сооружения.</w:t>
      </w:r>
    </w:p>
    <w:p w14:paraId="6BA65A22" w14:textId="77777777" w:rsidR="005F61AB" w:rsidRPr="003F6E7B" w:rsidRDefault="005F61AB" w:rsidP="00CD297D">
      <w:pPr>
        <w:ind w:firstLine="709"/>
        <w:jc w:val="both"/>
        <w:rPr>
          <w:sz w:val="28"/>
          <w:szCs w:val="28"/>
        </w:rPr>
      </w:pPr>
      <w:r w:rsidRPr="003F6E7B">
        <w:rPr>
          <w:sz w:val="28"/>
          <w:szCs w:val="28"/>
        </w:rPr>
        <w:t>4. Требования к параметрам, конструкциям, материалам, цветовому решению, применяемым при изготовлении и отделке НТО, требования к вывескам, дополнительные требования к НТО</w:t>
      </w:r>
      <w:r w:rsidR="00CD4A0C" w:rsidRPr="003F6E7B">
        <w:rPr>
          <w:sz w:val="28"/>
          <w:szCs w:val="28"/>
        </w:rPr>
        <w:t>.</w:t>
      </w:r>
    </w:p>
    <w:p w14:paraId="67DCB400" w14:textId="77777777" w:rsidR="005F61AB" w:rsidRPr="003F6E7B" w:rsidRDefault="005F61AB" w:rsidP="00CD297D">
      <w:pPr>
        <w:ind w:firstLine="709"/>
        <w:jc w:val="both"/>
        <w:rPr>
          <w:sz w:val="28"/>
          <w:szCs w:val="28"/>
        </w:rPr>
      </w:pPr>
      <w:r w:rsidRPr="003F6E7B">
        <w:rPr>
          <w:sz w:val="28"/>
          <w:szCs w:val="28"/>
        </w:rPr>
        <w:t>4.1. Параметры</w:t>
      </w:r>
      <w:r w:rsidR="00CD4A0C" w:rsidRPr="003F6E7B">
        <w:rPr>
          <w:sz w:val="28"/>
          <w:szCs w:val="28"/>
        </w:rPr>
        <w:t>:</w:t>
      </w:r>
    </w:p>
    <w:p w14:paraId="18F24256" w14:textId="01DE832B" w:rsidR="005F61AB" w:rsidRPr="003F6E7B" w:rsidRDefault="005F61AB" w:rsidP="00CD297D">
      <w:pPr>
        <w:ind w:firstLine="709"/>
        <w:jc w:val="both"/>
        <w:rPr>
          <w:sz w:val="28"/>
          <w:szCs w:val="28"/>
        </w:rPr>
      </w:pPr>
      <w:r w:rsidRPr="003F6E7B">
        <w:rPr>
          <w:sz w:val="28"/>
          <w:szCs w:val="28"/>
        </w:rPr>
        <w:t xml:space="preserve">4.1.1 </w:t>
      </w:r>
      <w:r w:rsidR="00601919">
        <w:rPr>
          <w:sz w:val="28"/>
          <w:szCs w:val="28"/>
        </w:rPr>
        <w:t>«</w:t>
      </w:r>
      <w:r w:rsidRPr="003F6E7B">
        <w:rPr>
          <w:sz w:val="28"/>
          <w:szCs w:val="28"/>
        </w:rPr>
        <w:t>Киоск</w:t>
      </w:r>
      <w:r w:rsidR="00601919">
        <w:rPr>
          <w:sz w:val="28"/>
          <w:szCs w:val="28"/>
        </w:rPr>
        <w:t>»</w:t>
      </w:r>
      <w:r w:rsidRPr="003F6E7B">
        <w:rPr>
          <w:sz w:val="28"/>
          <w:szCs w:val="28"/>
        </w:rPr>
        <w:t>:</w:t>
      </w:r>
    </w:p>
    <w:p w14:paraId="20E7AB05" w14:textId="68D52975" w:rsidR="005F61AB" w:rsidRPr="003F6E7B" w:rsidRDefault="005F61AB" w:rsidP="00CD297D">
      <w:pPr>
        <w:ind w:firstLine="709"/>
        <w:jc w:val="both"/>
        <w:rPr>
          <w:sz w:val="28"/>
          <w:szCs w:val="28"/>
        </w:rPr>
      </w:pPr>
      <w:r w:rsidRPr="003F6E7B">
        <w:rPr>
          <w:sz w:val="28"/>
          <w:szCs w:val="28"/>
        </w:rPr>
        <w:t>тип 1 – площадь 6</w:t>
      </w:r>
      <w:r w:rsidR="0099575B">
        <w:rPr>
          <w:sz w:val="28"/>
          <w:szCs w:val="28"/>
        </w:rPr>
        <w:t>,0</w:t>
      </w:r>
      <w:r w:rsidRPr="003F6E7B">
        <w:rPr>
          <w:sz w:val="28"/>
          <w:szCs w:val="28"/>
        </w:rPr>
        <w:t xml:space="preserve"> кв. м (длина–3,0 м, ширина–2,0 м, высота – 2,6 м); </w:t>
      </w:r>
    </w:p>
    <w:p w14:paraId="7298A71F" w14:textId="54A46E88" w:rsidR="005F61AB" w:rsidRDefault="005F61AB" w:rsidP="00CD297D">
      <w:pPr>
        <w:ind w:firstLine="709"/>
        <w:jc w:val="both"/>
        <w:rPr>
          <w:sz w:val="28"/>
          <w:szCs w:val="28"/>
        </w:rPr>
      </w:pPr>
      <w:r w:rsidRPr="003F6E7B">
        <w:rPr>
          <w:sz w:val="28"/>
          <w:szCs w:val="28"/>
        </w:rPr>
        <w:t>тип 2 – площадь 9</w:t>
      </w:r>
      <w:r w:rsidR="0099575B">
        <w:rPr>
          <w:sz w:val="28"/>
          <w:szCs w:val="28"/>
        </w:rPr>
        <w:t>,0</w:t>
      </w:r>
      <w:r w:rsidRPr="003F6E7B">
        <w:rPr>
          <w:sz w:val="28"/>
          <w:szCs w:val="28"/>
        </w:rPr>
        <w:t xml:space="preserve"> кв. м (длина –3,6 м,</w:t>
      </w:r>
      <w:r w:rsidR="0090221D">
        <w:rPr>
          <w:sz w:val="28"/>
          <w:szCs w:val="28"/>
        </w:rPr>
        <w:t xml:space="preserve"> ширина –2,5 м, высота – 2,6 м);</w:t>
      </w:r>
    </w:p>
    <w:p w14:paraId="23C56C56" w14:textId="2FDFDB69" w:rsidR="0090221D" w:rsidRPr="003F6E7B" w:rsidRDefault="0090221D" w:rsidP="00CD297D">
      <w:pPr>
        <w:ind w:firstLine="709"/>
        <w:jc w:val="both"/>
        <w:rPr>
          <w:sz w:val="28"/>
          <w:szCs w:val="28"/>
        </w:rPr>
      </w:pPr>
      <w:r>
        <w:rPr>
          <w:sz w:val="28"/>
          <w:szCs w:val="28"/>
        </w:rPr>
        <w:t>тип 3 – площадь не более 250</w:t>
      </w:r>
      <w:r w:rsidR="0099575B">
        <w:rPr>
          <w:sz w:val="28"/>
          <w:szCs w:val="28"/>
        </w:rPr>
        <w:t>,0</w:t>
      </w:r>
      <w:r>
        <w:rPr>
          <w:sz w:val="28"/>
          <w:szCs w:val="28"/>
        </w:rPr>
        <w:t xml:space="preserve"> кв. м (длина - не более 20,0 м, ширина – не более 12,5 м) для специализации </w:t>
      </w:r>
      <w:r w:rsidR="00601919">
        <w:rPr>
          <w:sz w:val="28"/>
          <w:szCs w:val="28"/>
        </w:rPr>
        <w:t>«</w:t>
      </w:r>
      <w:r>
        <w:rPr>
          <w:sz w:val="28"/>
          <w:szCs w:val="28"/>
        </w:rPr>
        <w:t>непродовольственные товары (услуги)</w:t>
      </w:r>
      <w:r w:rsidR="00601919">
        <w:rPr>
          <w:sz w:val="28"/>
          <w:szCs w:val="28"/>
        </w:rPr>
        <w:t>»</w:t>
      </w:r>
      <w:r>
        <w:rPr>
          <w:sz w:val="28"/>
          <w:szCs w:val="28"/>
        </w:rPr>
        <w:t xml:space="preserve"> предусматривающей предоставление ритуальных услуг</w:t>
      </w:r>
      <w:r w:rsidR="0099575B">
        <w:rPr>
          <w:sz w:val="28"/>
          <w:szCs w:val="28"/>
        </w:rPr>
        <w:t>.</w:t>
      </w:r>
      <w:r>
        <w:rPr>
          <w:sz w:val="28"/>
          <w:szCs w:val="28"/>
        </w:rPr>
        <w:t xml:space="preserve"> </w:t>
      </w:r>
    </w:p>
    <w:p w14:paraId="655034F7" w14:textId="0DA453A9" w:rsidR="005F61AB" w:rsidRPr="003F6E7B" w:rsidRDefault="005F61AB" w:rsidP="00CD297D">
      <w:pPr>
        <w:ind w:firstLine="709"/>
        <w:jc w:val="both"/>
        <w:rPr>
          <w:sz w:val="28"/>
          <w:szCs w:val="28"/>
        </w:rPr>
      </w:pPr>
      <w:r w:rsidRPr="003F6E7B">
        <w:rPr>
          <w:sz w:val="28"/>
          <w:szCs w:val="28"/>
        </w:rPr>
        <w:t xml:space="preserve">4.1.2 </w:t>
      </w:r>
      <w:r w:rsidR="00601919">
        <w:rPr>
          <w:sz w:val="28"/>
          <w:szCs w:val="28"/>
        </w:rPr>
        <w:t>«</w:t>
      </w:r>
      <w:r w:rsidRPr="003F6E7B">
        <w:rPr>
          <w:sz w:val="28"/>
          <w:szCs w:val="28"/>
        </w:rPr>
        <w:t>Павильон</w:t>
      </w:r>
      <w:r w:rsidR="00601919">
        <w:rPr>
          <w:sz w:val="28"/>
          <w:szCs w:val="28"/>
        </w:rPr>
        <w:t>»</w:t>
      </w:r>
      <w:r w:rsidRPr="003F6E7B">
        <w:rPr>
          <w:sz w:val="28"/>
          <w:szCs w:val="28"/>
        </w:rPr>
        <w:t>:</w:t>
      </w:r>
    </w:p>
    <w:p w14:paraId="510CC65D" w14:textId="5D6E0591" w:rsidR="005F61AB" w:rsidRPr="003F6E7B" w:rsidRDefault="005F61AB" w:rsidP="00CD297D">
      <w:pPr>
        <w:ind w:firstLine="709"/>
        <w:jc w:val="both"/>
        <w:rPr>
          <w:sz w:val="28"/>
          <w:szCs w:val="28"/>
        </w:rPr>
      </w:pPr>
      <w:r w:rsidRPr="003F6E7B">
        <w:rPr>
          <w:sz w:val="28"/>
          <w:szCs w:val="28"/>
        </w:rPr>
        <w:t>тип 1–площадь 18</w:t>
      </w:r>
      <w:r w:rsidR="0099575B">
        <w:rPr>
          <w:sz w:val="28"/>
          <w:szCs w:val="28"/>
        </w:rPr>
        <w:t>,0</w:t>
      </w:r>
      <w:r w:rsidRPr="003F6E7B">
        <w:rPr>
          <w:sz w:val="28"/>
          <w:szCs w:val="28"/>
        </w:rPr>
        <w:t xml:space="preserve"> кв. м (длина –4,5 м, ширина –4,0 м, высота–3,2 м);</w:t>
      </w:r>
    </w:p>
    <w:p w14:paraId="7222C76E" w14:textId="60D86630" w:rsidR="005F61AB" w:rsidRPr="003F6E7B" w:rsidRDefault="005F61AB" w:rsidP="00CD297D">
      <w:pPr>
        <w:ind w:firstLine="709"/>
        <w:jc w:val="both"/>
        <w:rPr>
          <w:sz w:val="28"/>
          <w:szCs w:val="28"/>
        </w:rPr>
      </w:pPr>
      <w:r w:rsidRPr="003F6E7B">
        <w:rPr>
          <w:sz w:val="28"/>
          <w:szCs w:val="28"/>
        </w:rPr>
        <w:t>тип 2–площадь 30</w:t>
      </w:r>
      <w:r w:rsidR="0099575B">
        <w:rPr>
          <w:sz w:val="28"/>
          <w:szCs w:val="28"/>
        </w:rPr>
        <w:t>,0</w:t>
      </w:r>
      <w:r w:rsidRPr="003F6E7B">
        <w:rPr>
          <w:sz w:val="28"/>
          <w:szCs w:val="28"/>
        </w:rPr>
        <w:t xml:space="preserve"> кв. м (длина –7,5 м, ширина –4,0 м, высота–3,2 м).</w:t>
      </w:r>
    </w:p>
    <w:p w14:paraId="3B49CB82" w14:textId="35630F7B" w:rsidR="005F61AB" w:rsidRDefault="005F61AB" w:rsidP="00CD297D">
      <w:pPr>
        <w:ind w:firstLine="709"/>
        <w:jc w:val="both"/>
        <w:rPr>
          <w:sz w:val="28"/>
          <w:szCs w:val="28"/>
        </w:rPr>
      </w:pPr>
      <w:r w:rsidRPr="003F6E7B">
        <w:rPr>
          <w:sz w:val="28"/>
          <w:szCs w:val="28"/>
        </w:rPr>
        <w:t xml:space="preserve">4.1.3 </w:t>
      </w:r>
      <w:r w:rsidR="00601919">
        <w:rPr>
          <w:sz w:val="28"/>
          <w:szCs w:val="28"/>
        </w:rPr>
        <w:t>«</w:t>
      </w:r>
      <w:r w:rsidRPr="003F6E7B">
        <w:rPr>
          <w:sz w:val="28"/>
          <w:szCs w:val="28"/>
        </w:rPr>
        <w:t>Палатка</w:t>
      </w:r>
      <w:r w:rsidR="00601919">
        <w:rPr>
          <w:sz w:val="28"/>
          <w:szCs w:val="28"/>
        </w:rPr>
        <w:t>»</w:t>
      </w:r>
      <w:r w:rsidRPr="003F6E7B">
        <w:rPr>
          <w:sz w:val="28"/>
          <w:szCs w:val="28"/>
        </w:rPr>
        <w:t xml:space="preserve">: </w:t>
      </w:r>
    </w:p>
    <w:p w14:paraId="2596CF02" w14:textId="5B8D7929" w:rsidR="0099575B" w:rsidRPr="003F6E7B" w:rsidRDefault="0099575B" w:rsidP="0099575B">
      <w:pPr>
        <w:ind w:firstLine="709"/>
        <w:jc w:val="both"/>
        <w:rPr>
          <w:sz w:val="28"/>
          <w:szCs w:val="28"/>
        </w:rPr>
      </w:pPr>
      <w:r w:rsidRPr="003F6E7B">
        <w:rPr>
          <w:sz w:val="28"/>
          <w:szCs w:val="28"/>
        </w:rPr>
        <w:t>тип 1 – площадь 6</w:t>
      </w:r>
      <w:r>
        <w:rPr>
          <w:sz w:val="28"/>
          <w:szCs w:val="28"/>
        </w:rPr>
        <w:t>,0</w:t>
      </w:r>
      <w:r w:rsidRPr="003F6E7B">
        <w:rPr>
          <w:sz w:val="28"/>
          <w:szCs w:val="28"/>
        </w:rPr>
        <w:t xml:space="preserve"> кв. м (длина–3</w:t>
      </w:r>
      <w:r>
        <w:rPr>
          <w:sz w:val="28"/>
          <w:szCs w:val="28"/>
        </w:rPr>
        <w:t>,0 м, ширина–2,0 м, высота – 2,2</w:t>
      </w:r>
      <w:r w:rsidRPr="003F6E7B">
        <w:rPr>
          <w:sz w:val="28"/>
          <w:szCs w:val="28"/>
        </w:rPr>
        <w:t xml:space="preserve"> м); </w:t>
      </w:r>
    </w:p>
    <w:p w14:paraId="25904DCE" w14:textId="2BFA847E" w:rsidR="0099575B" w:rsidRDefault="0099575B" w:rsidP="0099575B">
      <w:pPr>
        <w:ind w:firstLine="709"/>
        <w:jc w:val="both"/>
        <w:rPr>
          <w:sz w:val="28"/>
          <w:szCs w:val="28"/>
        </w:rPr>
      </w:pPr>
      <w:r>
        <w:rPr>
          <w:sz w:val="28"/>
          <w:szCs w:val="28"/>
        </w:rPr>
        <w:t>тип 2 – площадь 12,0 кв. м (длина –4,0</w:t>
      </w:r>
      <w:r w:rsidRPr="003F6E7B">
        <w:rPr>
          <w:sz w:val="28"/>
          <w:szCs w:val="28"/>
        </w:rPr>
        <w:t xml:space="preserve"> м,</w:t>
      </w:r>
      <w:r>
        <w:rPr>
          <w:sz w:val="28"/>
          <w:szCs w:val="28"/>
        </w:rPr>
        <w:t xml:space="preserve"> ширина –3,0 м, высота – 2,2 м);</w:t>
      </w:r>
    </w:p>
    <w:p w14:paraId="5A9F40AF" w14:textId="52D6E966" w:rsidR="0099575B" w:rsidRPr="003F6E7B" w:rsidRDefault="0099575B" w:rsidP="0099575B">
      <w:pPr>
        <w:ind w:firstLine="709"/>
        <w:jc w:val="both"/>
        <w:rPr>
          <w:sz w:val="28"/>
          <w:szCs w:val="28"/>
        </w:rPr>
      </w:pPr>
      <w:r>
        <w:rPr>
          <w:sz w:val="28"/>
          <w:szCs w:val="28"/>
        </w:rPr>
        <w:lastRenderedPageBreak/>
        <w:t xml:space="preserve">тип 3 – площадь не более 25,0 кв. м (длина - 5,0 м, ширина – 5,0 м, высота – 2,2 м) для типа палатки </w:t>
      </w:r>
      <w:r w:rsidR="00601919">
        <w:rPr>
          <w:sz w:val="28"/>
          <w:szCs w:val="28"/>
        </w:rPr>
        <w:t>«</w:t>
      </w:r>
      <w:r>
        <w:rPr>
          <w:sz w:val="28"/>
          <w:szCs w:val="28"/>
        </w:rPr>
        <w:t>жесткая</w:t>
      </w:r>
      <w:r w:rsidR="00601919">
        <w:rPr>
          <w:sz w:val="28"/>
          <w:szCs w:val="28"/>
        </w:rPr>
        <w:t>»</w:t>
      </w:r>
      <w:r>
        <w:rPr>
          <w:sz w:val="28"/>
          <w:szCs w:val="28"/>
        </w:rPr>
        <w:t xml:space="preserve"> (из строительных материалов) со специализацией </w:t>
      </w:r>
      <w:r w:rsidR="00601919">
        <w:rPr>
          <w:sz w:val="28"/>
          <w:szCs w:val="28"/>
        </w:rPr>
        <w:t>«</w:t>
      </w:r>
      <w:r>
        <w:rPr>
          <w:sz w:val="28"/>
          <w:szCs w:val="28"/>
        </w:rPr>
        <w:t>овощи и фрукты</w:t>
      </w:r>
      <w:r w:rsidR="00601919">
        <w:rPr>
          <w:sz w:val="28"/>
          <w:szCs w:val="28"/>
        </w:rPr>
        <w:t>»</w:t>
      </w:r>
      <w:r>
        <w:rPr>
          <w:sz w:val="28"/>
          <w:szCs w:val="28"/>
        </w:rPr>
        <w:t>;</w:t>
      </w:r>
    </w:p>
    <w:p w14:paraId="4118CC61" w14:textId="583D7FB7" w:rsidR="005F61AB" w:rsidRPr="003F6E7B" w:rsidRDefault="005F61AB" w:rsidP="00CD297D">
      <w:pPr>
        <w:ind w:firstLine="709"/>
        <w:jc w:val="both"/>
        <w:rPr>
          <w:sz w:val="28"/>
          <w:szCs w:val="28"/>
        </w:rPr>
      </w:pPr>
      <w:r w:rsidRPr="003F6E7B">
        <w:rPr>
          <w:sz w:val="28"/>
          <w:szCs w:val="28"/>
        </w:rPr>
        <w:t>4.1.4</w:t>
      </w:r>
      <w:r w:rsidR="003F675B" w:rsidRPr="003F6E7B">
        <w:rPr>
          <w:sz w:val="28"/>
          <w:szCs w:val="28"/>
        </w:rPr>
        <w:t xml:space="preserve"> </w:t>
      </w:r>
      <w:r w:rsidR="00601919">
        <w:rPr>
          <w:sz w:val="28"/>
          <w:szCs w:val="28"/>
        </w:rPr>
        <w:t>«</w:t>
      </w:r>
      <w:r w:rsidRPr="003F6E7B">
        <w:rPr>
          <w:sz w:val="28"/>
          <w:szCs w:val="28"/>
        </w:rPr>
        <w:t>Лоток</w:t>
      </w:r>
      <w:r w:rsidR="00601919">
        <w:rPr>
          <w:sz w:val="28"/>
          <w:szCs w:val="28"/>
        </w:rPr>
        <w:t>»</w:t>
      </w:r>
      <w:r w:rsidRPr="003F6E7B">
        <w:rPr>
          <w:sz w:val="28"/>
          <w:szCs w:val="28"/>
        </w:rPr>
        <w:t>:</w:t>
      </w:r>
    </w:p>
    <w:p w14:paraId="6F658512" w14:textId="77777777" w:rsidR="005F61AB" w:rsidRPr="003F6E7B" w:rsidRDefault="005F61AB" w:rsidP="00CD297D">
      <w:pPr>
        <w:ind w:firstLine="709"/>
        <w:jc w:val="both"/>
        <w:rPr>
          <w:sz w:val="28"/>
          <w:szCs w:val="28"/>
        </w:rPr>
      </w:pPr>
      <w:r w:rsidRPr="003F6E7B">
        <w:rPr>
          <w:sz w:val="28"/>
          <w:szCs w:val="28"/>
        </w:rPr>
        <w:t>площадь 4,0 кв.</w:t>
      </w:r>
      <w:r w:rsidR="003F675B" w:rsidRPr="003F6E7B">
        <w:rPr>
          <w:sz w:val="28"/>
          <w:szCs w:val="28"/>
        </w:rPr>
        <w:t xml:space="preserve"> </w:t>
      </w:r>
      <w:r w:rsidRPr="003F6E7B">
        <w:rPr>
          <w:sz w:val="28"/>
          <w:szCs w:val="28"/>
        </w:rPr>
        <w:t>м (длина –2,0 м, ширина –2,0 м, высота - 2,2 м).</w:t>
      </w:r>
    </w:p>
    <w:p w14:paraId="24AEE998" w14:textId="64D66A7F" w:rsidR="005F61AB" w:rsidRPr="003F6E7B" w:rsidRDefault="005F61AB" w:rsidP="00CD297D">
      <w:pPr>
        <w:ind w:firstLine="709"/>
        <w:jc w:val="both"/>
        <w:rPr>
          <w:color w:val="FF0000"/>
          <w:sz w:val="28"/>
          <w:szCs w:val="28"/>
        </w:rPr>
      </w:pPr>
      <w:r w:rsidRPr="003F6E7B">
        <w:rPr>
          <w:sz w:val="28"/>
          <w:szCs w:val="28"/>
        </w:rPr>
        <w:t>4.1.5</w:t>
      </w:r>
      <w:r w:rsidR="003F675B" w:rsidRPr="003F6E7B">
        <w:rPr>
          <w:sz w:val="28"/>
          <w:szCs w:val="28"/>
        </w:rPr>
        <w:t xml:space="preserve"> </w:t>
      </w:r>
      <w:r w:rsidR="00601919">
        <w:rPr>
          <w:sz w:val="28"/>
          <w:szCs w:val="28"/>
        </w:rPr>
        <w:t>«</w:t>
      </w:r>
      <w:r w:rsidR="0099575B">
        <w:rPr>
          <w:sz w:val="28"/>
          <w:szCs w:val="28"/>
        </w:rPr>
        <w:t>Автомагазин</w:t>
      </w:r>
      <w:r w:rsidR="00601919">
        <w:rPr>
          <w:sz w:val="28"/>
          <w:szCs w:val="28"/>
        </w:rPr>
        <w:t>»</w:t>
      </w:r>
      <w:r w:rsidRPr="003F6E7B">
        <w:rPr>
          <w:sz w:val="28"/>
          <w:szCs w:val="28"/>
        </w:rPr>
        <w:t>:</w:t>
      </w:r>
    </w:p>
    <w:p w14:paraId="65442EFA" w14:textId="77D4E58A" w:rsidR="005F61AB" w:rsidRPr="003F6E7B" w:rsidRDefault="005F61AB" w:rsidP="00CD297D">
      <w:pPr>
        <w:ind w:firstLine="709"/>
        <w:jc w:val="both"/>
        <w:rPr>
          <w:sz w:val="28"/>
          <w:szCs w:val="28"/>
        </w:rPr>
      </w:pPr>
      <w:r w:rsidRPr="003F6E7B">
        <w:rPr>
          <w:sz w:val="28"/>
          <w:szCs w:val="28"/>
        </w:rPr>
        <w:t>площадь 21,0 кв.</w:t>
      </w:r>
      <w:r w:rsidR="003F675B" w:rsidRPr="003F6E7B">
        <w:rPr>
          <w:sz w:val="28"/>
          <w:szCs w:val="28"/>
        </w:rPr>
        <w:t xml:space="preserve"> </w:t>
      </w:r>
      <w:r w:rsidR="0099575B">
        <w:rPr>
          <w:sz w:val="28"/>
          <w:szCs w:val="28"/>
        </w:rPr>
        <w:t>м (длина – не более 8</w:t>
      </w:r>
      <w:r w:rsidRPr="003F6E7B">
        <w:rPr>
          <w:sz w:val="28"/>
          <w:szCs w:val="28"/>
        </w:rPr>
        <w:t xml:space="preserve">,0 м, ширина –3,0 м, высота </w:t>
      </w:r>
      <w:r w:rsidR="0099575B">
        <w:rPr>
          <w:sz w:val="28"/>
          <w:szCs w:val="28"/>
        </w:rPr>
        <w:t>–</w:t>
      </w:r>
      <w:r w:rsidRPr="003F6E7B">
        <w:rPr>
          <w:sz w:val="28"/>
          <w:szCs w:val="28"/>
        </w:rPr>
        <w:t xml:space="preserve"> </w:t>
      </w:r>
      <w:r w:rsidR="0099575B">
        <w:rPr>
          <w:sz w:val="28"/>
          <w:szCs w:val="28"/>
        </w:rPr>
        <w:t>не более 4,5</w:t>
      </w:r>
      <w:r w:rsidRPr="003F6E7B">
        <w:rPr>
          <w:sz w:val="28"/>
          <w:szCs w:val="28"/>
        </w:rPr>
        <w:t xml:space="preserve"> м).</w:t>
      </w:r>
    </w:p>
    <w:p w14:paraId="03CB26F5" w14:textId="72059CAE" w:rsidR="005F61AB" w:rsidRPr="003F6E7B" w:rsidRDefault="005F61AB" w:rsidP="00CD297D">
      <w:pPr>
        <w:ind w:firstLine="709"/>
        <w:jc w:val="both"/>
        <w:rPr>
          <w:sz w:val="28"/>
          <w:szCs w:val="28"/>
        </w:rPr>
      </w:pPr>
      <w:r w:rsidRPr="003F6E7B">
        <w:rPr>
          <w:sz w:val="28"/>
          <w:szCs w:val="28"/>
        </w:rPr>
        <w:t xml:space="preserve">4.1.6 </w:t>
      </w:r>
      <w:r w:rsidR="00601919">
        <w:rPr>
          <w:sz w:val="28"/>
          <w:szCs w:val="28"/>
        </w:rPr>
        <w:t>«</w:t>
      </w:r>
      <w:r w:rsidRPr="003F6E7B">
        <w:rPr>
          <w:sz w:val="28"/>
          <w:szCs w:val="28"/>
        </w:rPr>
        <w:t>Сезонное (летнее) кафе</w:t>
      </w:r>
      <w:r w:rsidR="00601919">
        <w:rPr>
          <w:sz w:val="28"/>
          <w:szCs w:val="28"/>
        </w:rPr>
        <w:t>»</w:t>
      </w:r>
      <w:r w:rsidRPr="003F6E7B">
        <w:rPr>
          <w:sz w:val="28"/>
          <w:szCs w:val="28"/>
        </w:rPr>
        <w:t>:</w:t>
      </w:r>
    </w:p>
    <w:p w14:paraId="23A23B54" w14:textId="77777777" w:rsidR="005F61AB" w:rsidRPr="003F6E7B" w:rsidRDefault="005F61AB" w:rsidP="00CD297D">
      <w:pPr>
        <w:ind w:firstLine="709"/>
        <w:jc w:val="both"/>
        <w:rPr>
          <w:sz w:val="28"/>
          <w:szCs w:val="28"/>
        </w:rPr>
      </w:pPr>
      <w:r w:rsidRPr="003F6E7B">
        <w:rPr>
          <w:sz w:val="28"/>
          <w:szCs w:val="28"/>
        </w:rPr>
        <w:t>площадь 100,0 кв.</w:t>
      </w:r>
      <w:r w:rsidR="003F675B" w:rsidRPr="003F6E7B">
        <w:rPr>
          <w:sz w:val="28"/>
          <w:szCs w:val="28"/>
        </w:rPr>
        <w:t xml:space="preserve"> </w:t>
      </w:r>
      <w:r w:rsidRPr="003F6E7B">
        <w:rPr>
          <w:sz w:val="28"/>
          <w:szCs w:val="28"/>
        </w:rPr>
        <w:t xml:space="preserve">м. Размеры сезонного (летнего) кафе (длина, ширина, высота) определяются проектом архитектурно-художественного решения, согласованным отраслевым (функциональным) органом администрации Добрянского городского округа, уполномоченным в области градостроительства и архитектуры. </w:t>
      </w:r>
    </w:p>
    <w:p w14:paraId="21CAD371" w14:textId="46AA35BB" w:rsidR="005F61AB" w:rsidRPr="003F6E7B" w:rsidRDefault="005F61AB" w:rsidP="00CD297D">
      <w:pPr>
        <w:ind w:firstLine="709"/>
        <w:jc w:val="both"/>
        <w:rPr>
          <w:rFonts w:eastAsia="Calibri"/>
          <w:sz w:val="28"/>
          <w:szCs w:val="28"/>
          <w:lang w:eastAsia="en-US"/>
        </w:rPr>
      </w:pPr>
      <w:r w:rsidRPr="003F6E7B">
        <w:rPr>
          <w:sz w:val="28"/>
          <w:szCs w:val="28"/>
        </w:rPr>
        <w:t>4.</w:t>
      </w:r>
      <w:r w:rsidR="00CD4A0C" w:rsidRPr="003F6E7B">
        <w:rPr>
          <w:sz w:val="28"/>
          <w:szCs w:val="28"/>
        </w:rPr>
        <w:t>1</w:t>
      </w:r>
      <w:r w:rsidRPr="003F6E7B">
        <w:rPr>
          <w:sz w:val="28"/>
          <w:szCs w:val="28"/>
        </w:rPr>
        <w:t xml:space="preserve">.7 </w:t>
      </w:r>
      <w:r w:rsidR="00601919">
        <w:rPr>
          <w:rFonts w:eastAsia="Calibri"/>
          <w:sz w:val="28"/>
          <w:szCs w:val="28"/>
          <w:lang w:eastAsia="en-US"/>
        </w:rPr>
        <w:t>«</w:t>
      </w:r>
      <w:r w:rsidRPr="003F6E7B">
        <w:rPr>
          <w:rFonts w:eastAsia="Calibri"/>
          <w:sz w:val="28"/>
          <w:szCs w:val="28"/>
          <w:lang w:eastAsia="en-US"/>
        </w:rPr>
        <w:t>Торговый автомат</w:t>
      </w:r>
      <w:r w:rsidR="00601919">
        <w:rPr>
          <w:rFonts w:eastAsia="Calibri"/>
          <w:sz w:val="28"/>
          <w:szCs w:val="28"/>
          <w:lang w:eastAsia="en-US"/>
        </w:rPr>
        <w:t>»</w:t>
      </w:r>
      <w:r w:rsidRPr="003F6E7B">
        <w:rPr>
          <w:rFonts w:eastAsia="Calibri"/>
          <w:sz w:val="28"/>
          <w:szCs w:val="28"/>
          <w:lang w:eastAsia="en-US"/>
        </w:rPr>
        <w:t xml:space="preserve"> (</w:t>
      </w:r>
      <w:proofErr w:type="spellStart"/>
      <w:r w:rsidRPr="003F6E7B">
        <w:rPr>
          <w:rFonts w:eastAsia="Calibri"/>
          <w:sz w:val="28"/>
          <w:szCs w:val="28"/>
          <w:lang w:eastAsia="en-US"/>
        </w:rPr>
        <w:t>вендинговый</w:t>
      </w:r>
      <w:proofErr w:type="spellEnd"/>
      <w:r w:rsidRPr="003F6E7B">
        <w:rPr>
          <w:rFonts w:eastAsia="Calibri"/>
          <w:sz w:val="28"/>
          <w:szCs w:val="28"/>
          <w:lang w:eastAsia="en-US"/>
        </w:rPr>
        <w:t xml:space="preserve"> автомат):</w:t>
      </w:r>
    </w:p>
    <w:p w14:paraId="7D1E6C4A"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площадь 4,0 кв. м (дина – 2,0 м, ширина - 2,0 м, высота - 4,2 м).</w:t>
      </w:r>
    </w:p>
    <w:p w14:paraId="132D55B6" w14:textId="77777777" w:rsidR="005F61AB" w:rsidRPr="003F6E7B" w:rsidRDefault="005F61AB" w:rsidP="00CD297D">
      <w:pPr>
        <w:ind w:firstLine="709"/>
        <w:jc w:val="both"/>
        <w:rPr>
          <w:sz w:val="28"/>
          <w:szCs w:val="28"/>
        </w:rPr>
      </w:pPr>
      <w:r w:rsidRPr="003F6E7B">
        <w:rPr>
          <w:sz w:val="28"/>
          <w:szCs w:val="28"/>
        </w:rPr>
        <w:t>4.2. Конструкции и материалы:</w:t>
      </w:r>
    </w:p>
    <w:p w14:paraId="4D3DE049" w14:textId="09CDC9A6" w:rsidR="005F61AB" w:rsidRPr="003F6E7B" w:rsidRDefault="005F61AB" w:rsidP="00CD297D">
      <w:pPr>
        <w:ind w:firstLine="709"/>
        <w:jc w:val="both"/>
        <w:rPr>
          <w:sz w:val="28"/>
          <w:szCs w:val="28"/>
        </w:rPr>
      </w:pPr>
      <w:r w:rsidRPr="003F6E7B">
        <w:rPr>
          <w:sz w:val="28"/>
          <w:szCs w:val="28"/>
        </w:rPr>
        <w:t xml:space="preserve">4.2.1 </w:t>
      </w:r>
      <w:r w:rsidR="00601919">
        <w:rPr>
          <w:sz w:val="28"/>
          <w:szCs w:val="28"/>
        </w:rPr>
        <w:t>«</w:t>
      </w:r>
      <w:r w:rsidRPr="003F6E7B">
        <w:rPr>
          <w:sz w:val="28"/>
          <w:szCs w:val="28"/>
        </w:rPr>
        <w:t>Киоск</w:t>
      </w:r>
      <w:r w:rsidR="00601919">
        <w:rPr>
          <w:sz w:val="28"/>
          <w:szCs w:val="28"/>
        </w:rPr>
        <w:t>»</w:t>
      </w:r>
      <w:r w:rsidRPr="003F6E7B">
        <w:rPr>
          <w:sz w:val="28"/>
          <w:szCs w:val="28"/>
        </w:rPr>
        <w:t xml:space="preserve">, </w:t>
      </w:r>
      <w:r w:rsidR="00601919">
        <w:rPr>
          <w:sz w:val="28"/>
          <w:szCs w:val="28"/>
        </w:rPr>
        <w:t>«</w:t>
      </w:r>
      <w:r w:rsidRPr="003F6E7B">
        <w:rPr>
          <w:sz w:val="28"/>
          <w:szCs w:val="28"/>
        </w:rPr>
        <w:t>Павильон</w:t>
      </w:r>
      <w:r w:rsidR="00601919">
        <w:rPr>
          <w:sz w:val="28"/>
          <w:szCs w:val="28"/>
        </w:rPr>
        <w:t>»</w:t>
      </w:r>
      <w:r w:rsidRPr="003F6E7B">
        <w:rPr>
          <w:sz w:val="28"/>
          <w:szCs w:val="28"/>
        </w:rPr>
        <w:t>.</w:t>
      </w:r>
    </w:p>
    <w:p w14:paraId="59D24110" w14:textId="77777777" w:rsidR="005F61AB" w:rsidRPr="003F6E7B" w:rsidRDefault="005F61AB" w:rsidP="00CD297D">
      <w:pPr>
        <w:ind w:firstLine="709"/>
        <w:jc w:val="both"/>
        <w:rPr>
          <w:sz w:val="28"/>
          <w:szCs w:val="28"/>
        </w:rPr>
      </w:pPr>
      <w:r w:rsidRPr="003F6E7B">
        <w:rPr>
          <w:sz w:val="28"/>
          <w:szCs w:val="28"/>
        </w:rPr>
        <w:t>Несущий каркас: из несущих сварных металлических конструкций (трубы профильной металлической, швеллера металлического и гнутых металлических элементов с нанесением порошкового полимерного покрытия и пр.).</w:t>
      </w:r>
    </w:p>
    <w:p w14:paraId="7216D5E8"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z w:val="28"/>
          <w:szCs w:val="28"/>
          <w:lang w:eastAsia="en-US"/>
        </w:rPr>
        <w:t xml:space="preserve">Ограждения неостекленных поверхностей корпуса (включая основание), цоколь, декоративные элементы внешней отделки: из композитных панелей на основе алюминия либо сэндвич панели с плоской облицовкой. </w:t>
      </w:r>
    </w:p>
    <w:p w14:paraId="71190FFA"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В сельских населенных пунктах для отделки каркаса павильонов и киосков, кроме </w:t>
      </w:r>
      <w:r w:rsidRPr="003F6E7B">
        <w:rPr>
          <w:rFonts w:eastAsia="Calibri"/>
          <w:sz w:val="28"/>
          <w:szCs w:val="28"/>
          <w:lang w:eastAsia="en-US"/>
        </w:rPr>
        <w:t>композитных панелей на основе алюминия либо сэндвич панелей с плоской облицовкой</w:t>
      </w:r>
      <w:r w:rsidR="00450AB4" w:rsidRPr="003F6E7B">
        <w:rPr>
          <w:rFonts w:eastAsia="Calibri"/>
          <w:sz w:val="28"/>
          <w:szCs w:val="28"/>
          <w:lang w:eastAsia="en-US"/>
        </w:rPr>
        <w:t>, так</w:t>
      </w:r>
      <w:r w:rsidRPr="003F6E7B">
        <w:rPr>
          <w:rFonts w:eastAsia="Calibri"/>
          <w:sz w:val="28"/>
          <w:szCs w:val="28"/>
          <w:lang w:eastAsia="en-US"/>
        </w:rPr>
        <w:t xml:space="preserve">же </w:t>
      </w:r>
      <w:r w:rsidRPr="003F6E7B">
        <w:rPr>
          <w:rFonts w:eastAsia="Calibri"/>
          <w:spacing w:val="2"/>
          <w:sz w:val="28"/>
          <w:szCs w:val="28"/>
          <w:lang w:eastAsia="en-US"/>
        </w:rPr>
        <w:t xml:space="preserve">допускается применение </w:t>
      </w:r>
      <w:proofErr w:type="spellStart"/>
      <w:r w:rsidRPr="003F6E7B">
        <w:rPr>
          <w:rFonts w:eastAsia="Calibri"/>
          <w:spacing w:val="2"/>
          <w:sz w:val="28"/>
          <w:szCs w:val="28"/>
          <w:lang w:eastAsia="en-US"/>
        </w:rPr>
        <w:t>сайдинга</w:t>
      </w:r>
      <w:proofErr w:type="spellEnd"/>
      <w:r w:rsidRPr="003F6E7B">
        <w:rPr>
          <w:rFonts w:eastAsia="Calibri"/>
          <w:spacing w:val="2"/>
          <w:sz w:val="28"/>
          <w:szCs w:val="28"/>
          <w:lang w:eastAsia="en-US"/>
        </w:rPr>
        <w:t>, металлического профилированного листа.</w:t>
      </w:r>
    </w:p>
    <w:p w14:paraId="6986DCD5"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z w:val="28"/>
          <w:szCs w:val="28"/>
          <w:lang w:eastAsia="en-US"/>
        </w:rPr>
        <w:t xml:space="preserve">Толщина ограждающих конструкций принимается не менее 100 мм с наполнителем из жесткого </w:t>
      </w:r>
      <w:proofErr w:type="spellStart"/>
      <w:r w:rsidRPr="003F6E7B">
        <w:rPr>
          <w:rFonts w:eastAsia="Calibri"/>
          <w:sz w:val="28"/>
          <w:szCs w:val="28"/>
          <w:lang w:eastAsia="en-US"/>
        </w:rPr>
        <w:t>минераловатного</w:t>
      </w:r>
      <w:proofErr w:type="spellEnd"/>
      <w:r w:rsidRPr="003F6E7B">
        <w:rPr>
          <w:rFonts w:eastAsia="Calibri"/>
          <w:sz w:val="28"/>
          <w:szCs w:val="28"/>
          <w:lang w:eastAsia="en-US"/>
        </w:rPr>
        <w:t xml:space="preserve"> утеплителя.</w:t>
      </w:r>
    </w:p>
    <w:p w14:paraId="75D2D0AF" w14:textId="77777777" w:rsidR="005F61AB" w:rsidRPr="003F6E7B" w:rsidRDefault="005F61AB" w:rsidP="00CD297D">
      <w:pPr>
        <w:ind w:firstLine="709"/>
        <w:jc w:val="both"/>
        <w:rPr>
          <w:sz w:val="28"/>
          <w:szCs w:val="28"/>
        </w:rPr>
      </w:pPr>
      <w:r w:rsidRPr="003F6E7B">
        <w:rPr>
          <w:sz w:val="28"/>
          <w:szCs w:val="28"/>
        </w:rPr>
        <w:t>Оконные и дверные переплеты: алюминиевый профиль с порошковым окрашиванием, ламинированный ПВХ.</w:t>
      </w:r>
    </w:p>
    <w:p w14:paraId="339CCCB3" w14:textId="77777777" w:rsidR="005F61AB" w:rsidRPr="003F6E7B" w:rsidRDefault="005F61AB" w:rsidP="00CD297D">
      <w:pPr>
        <w:ind w:firstLine="709"/>
        <w:jc w:val="both"/>
        <w:rPr>
          <w:sz w:val="28"/>
          <w:szCs w:val="28"/>
        </w:rPr>
      </w:pPr>
      <w:r w:rsidRPr="003F6E7B">
        <w:rPr>
          <w:sz w:val="28"/>
          <w:szCs w:val="28"/>
        </w:rPr>
        <w:t xml:space="preserve">Остекление: </w:t>
      </w:r>
      <w:r w:rsidR="00450AB4" w:rsidRPr="003F6E7B">
        <w:rPr>
          <w:spacing w:val="2"/>
          <w:sz w:val="28"/>
          <w:szCs w:val="28"/>
        </w:rPr>
        <w:t xml:space="preserve">безосколочное, ударостойкое, </w:t>
      </w:r>
      <w:r w:rsidRPr="003F6E7B">
        <w:rPr>
          <w:spacing w:val="2"/>
          <w:sz w:val="28"/>
          <w:szCs w:val="28"/>
        </w:rPr>
        <w:t>безопасное упрочненное многослойным пленочным покрытием</w:t>
      </w:r>
      <w:r w:rsidR="00450AB4" w:rsidRPr="003F6E7B">
        <w:rPr>
          <w:spacing w:val="2"/>
          <w:sz w:val="28"/>
          <w:szCs w:val="28"/>
        </w:rPr>
        <w:t xml:space="preserve"> </w:t>
      </w:r>
      <w:r w:rsidRPr="003F6E7B">
        <w:rPr>
          <w:rFonts w:eastAsia="Calibri"/>
          <w:sz w:val="28"/>
          <w:szCs w:val="28"/>
          <w:lang w:eastAsia="en-US"/>
        </w:rPr>
        <w:t>(</w:t>
      </w:r>
      <w:proofErr w:type="spellStart"/>
      <w:r w:rsidRPr="003F6E7B">
        <w:rPr>
          <w:rFonts w:eastAsia="Calibri"/>
          <w:sz w:val="28"/>
          <w:szCs w:val="28"/>
          <w:lang w:eastAsia="en-US"/>
        </w:rPr>
        <w:t>тонирование</w:t>
      </w:r>
      <w:proofErr w:type="spellEnd"/>
      <w:r w:rsidRPr="003F6E7B">
        <w:rPr>
          <w:rFonts w:eastAsia="Calibri"/>
          <w:sz w:val="28"/>
          <w:szCs w:val="28"/>
          <w:lang w:eastAsia="en-US"/>
        </w:rPr>
        <w:t xml:space="preserve"> стекла запрещается)</w:t>
      </w:r>
      <w:r w:rsidRPr="003F6E7B">
        <w:rPr>
          <w:spacing w:val="2"/>
          <w:sz w:val="28"/>
          <w:szCs w:val="28"/>
        </w:rPr>
        <w:t>.</w:t>
      </w:r>
    </w:p>
    <w:p w14:paraId="2165C413" w14:textId="77777777" w:rsidR="005F61AB" w:rsidRPr="003F6E7B" w:rsidRDefault="005F61AB" w:rsidP="00CD297D">
      <w:pPr>
        <w:ind w:firstLine="709"/>
        <w:rPr>
          <w:sz w:val="28"/>
          <w:szCs w:val="28"/>
        </w:rPr>
      </w:pPr>
      <w:r w:rsidRPr="003F6E7B">
        <w:rPr>
          <w:spacing w:val="2"/>
          <w:sz w:val="28"/>
          <w:szCs w:val="28"/>
        </w:rPr>
        <w:t xml:space="preserve">Для защиты остекления возможно применять </w:t>
      </w:r>
      <w:proofErr w:type="spellStart"/>
      <w:r w:rsidRPr="003F6E7B">
        <w:rPr>
          <w:spacing w:val="2"/>
          <w:sz w:val="28"/>
          <w:szCs w:val="28"/>
        </w:rPr>
        <w:t>рольставни</w:t>
      </w:r>
      <w:proofErr w:type="spellEnd"/>
      <w:r w:rsidRPr="003F6E7B">
        <w:rPr>
          <w:spacing w:val="2"/>
          <w:sz w:val="28"/>
          <w:szCs w:val="28"/>
        </w:rPr>
        <w:t>.</w:t>
      </w:r>
    </w:p>
    <w:p w14:paraId="581FC699" w14:textId="77777777" w:rsidR="005F61AB" w:rsidRPr="003F6E7B" w:rsidRDefault="005F61AB" w:rsidP="00CD297D">
      <w:pPr>
        <w:ind w:firstLine="709"/>
        <w:jc w:val="both"/>
        <w:rPr>
          <w:sz w:val="28"/>
          <w:szCs w:val="28"/>
        </w:rPr>
      </w:pPr>
      <w:r w:rsidRPr="003F6E7B">
        <w:rPr>
          <w:sz w:val="28"/>
          <w:szCs w:val="28"/>
        </w:rPr>
        <w:t>Вентиляционные решетки: металлические.</w:t>
      </w:r>
    </w:p>
    <w:p w14:paraId="5612B02D" w14:textId="77777777" w:rsidR="005F61AB" w:rsidRPr="003F6E7B" w:rsidRDefault="005F61AB" w:rsidP="00CD297D">
      <w:pPr>
        <w:ind w:firstLine="709"/>
        <w:jc w:val="both"/>
        <w:rPr>
          <w:sz w:val="28"/>
          <w:szCs w:val="28"/>
        </w:rPr>
      </w:pPr>
      <w:r w:rsidRPr="003F6E7B">
        <w:rPr>
          <w:sz w:val="28"/>
          <w:szCs w:val="28"/>
        </w:rPr>
        <w:t xml:space="preserve">Кровля: металлический плоский лист (оцинкованный, с полимерным покрытием), металлический профилированный лист (оцинкованный, </w:t>
      </w:r>
      <w:r w:rsidR="00450AB4" w:rsidRPr="003F6E7B">
        <w:rPr>
          <w:sz w:val="28"/>
          <w:szCs w:val="28"/>
        </w:rPr>
        <w:br/>
      </w:r>
      <w:r w:rsidRPr="003F6E7B">
        <w:rPr>
          <w:sz w:val="28"/>
          <w:szCs w:val="28"/>
        </w:rPr>
        <w:t>с полимерным покрытием).</w:t>
      </w:r>
    </w:p>
    <w:p w14:paraId="25FD8AF6" w14:textId="1D195B37" w:rsidR="005F61AB" w:rsidRPr="003F6E7B" w:rsidRDefault="005F61AB" w:rsidP="00CD297D">
      <w:pPr>
        <w:ind w:firstLine="709"/>
        <w:jc w:val="both"/>
        <w:rPr>
          <w:sz w:val="28"/>
          <w:szCs w:val="28"/>
        </w:rPr>
      </w:pPr>
      <w:r w:rsidRPr="003F6E7B">
        <w:rPr>
          <w:sz w:val="28"/>
          <w:szCs w:val="28"/>
        </w:rPr>
        <w:t xml:space="preserve">4.2.2 </w:t>
      </w:r>
      <w:r w:rsidR="00601919">
        <w:rPr>
          <w:sz w:val="28"/>
          <w:szCs w:val="28"/>
        </w:rPr>
        <w:t>«</w:t>
      </w:r>
      <w:r w:rsidRPr="003F6E7B">
        <w:rPr>
          <w:sz w:val="28"/>
          <w:szCs w:val="28"/>
        </w:rPr>
        <w:t>Палатка</w:t>
      </w:r>
      <w:r w:rsidR="00601919">
        <w:rPr>
          <w:sz w:val="28"/>
          <w:szCs w:val="28"/>
        </w:rPr>
        <w:t>»</w:t>
      </w:r>
      <w:r w:rsidRPr="003F6E7B">
        <w:rPr>
          <w:sz w:val="28"/>
          <w:szCs w:val="28"/>
        </w:rPr>
        <w:t>.</w:t>
      </w:r>
    </w:p>
    <w:p w14:paraId="79361009" w14:textId="4DEEA86B" w:rsidR="0099575B" w:rsidRPr="003F6E7B" w:rsidRDefault="00400952" w:rsidP="00995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Тип 1 и 2. </w:t>
      </w:r>
      <w:r w:rsidR="0099575B" w:rsidRPr="003F6E7B">
        <w:rPr>
          <w:sz w:val="28"/>
          <w:szCs w:val="28"/>
        </w:rPr>
        <w:t xml:space="preserve">Материал тента: ткань с водостойким ПВХ-покрытием. </w:t>
      </w:r>
    </w:p>
    <w:p w14:paraId="0AC8C654" w14:textId="77777777" w:rsidR="005F61AB" w:rsidRPr="003F6E7B" w:rsidRDefault="005F61AB" w:rsidP="00CD297D">
      <w:pPr>
        <w:ind w:firstLine="709"/>
        <w:jc w:val="both"/>
        <w:rPr>
          <w:sz w:val="28"/>
          <w:szCs w:val="28"/>
        </w:rPr>
      </w:pPr>
      <w:r w:rsidRPr="003F6E7B">
        <w:rPr>
          <w:sz w:val="28"/>
          <w:szCs w:val="28"/>
        </w:rPr>
        <w:t>Несущий каркас: сборно-разборная конструкция из металлических или пластиковых прутьев.</w:t>
      </w:r>
    </w:p>
    <w:p w14:paraId="536D3884"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lastRenderedPageBreak/>
        <w:t>Прилавок торговой палатки следует располагать на высоте не более 1,1</w:t>
      </w:r>
      <w:r w:rsidR="00120B46" w:rsidRPr="003F6E7B">
        <w:rPr>
          <w:sz w:val="28"/>
          <w:szCs w:val="28"/>
        </w:rPr>
        <w:t xml:space="preserve"> </w:t>
      </w:r>
      <w:r w:rsidRPr="003F6E7B">
        <w:rPr>
          <w:sz w:val="28"/>
          <w:szCs w:val="28"/>
        </w:rPr>
        <w:t>м от уровня земли.</w:t>
      </w:r>
      <w:r w:rsidR="00120B46" w:rsidRPr="003F6E7B">
        <w:rPr>
          <w:sz w:val="28"/>
          <w:szCs w:val="28"/>
        </w:rPr>
        <w:t xml:space="preserve"> </w:t>
      </w:r>
      <w:r w:rsidRPr="003F6E7B">
        <w:rPr>
          <w:sz w:val="28"/>
          <w:szCs w:val="28"/>
        </w:rPr>
        <w:t>Прилавок (торговый стол) декорируется чехлом в цвет материала тента.</w:t>
      </w:r>
    </w:p>
    <w:p w14:paraId="201DFC0B" w14:textId="77777777" w:rsidR="005F61AB" w:rsidRDefault="005F61AB" w:rsidP="00CD297D">
      <w:pPr>
        <w:shd w:val="clear" w:color="auto" w:fill="FFFFFF"/>
        <w:ind w:firstLine="709"/>
        <w:jc w:val="both"/>
        <w:textAlignment w:val="baseline"/>
        <w:rPr>
          <w:sz w:val="28"/>
          <w:szCs w:val="28"/>
        </w:rPr>
      </w:pPr>
      <w:r w:rsidRPr="003F6E7B">
        <w:rPr>
          <w:sz w:val="28"/>
          <w:szCs w:val="28"/>
        </w:rPr>
        <w:t>Кровля палатки может быть односкатной (с минимальным уклоном 5% в сторону задней стенки) или двускатной. Не допускается направлять скат кровли в сторону организации торговли и подхода покупателей.</w:t>
      </w:r>
    </w:p>
    <w:p w14:paraId="2A1214F1" w14:textId="57BFFDE4" w:rsidR="0099575B" w:rsidRDefault="00400952" w:rsidP="00CD297D">
      <w:pPr>
        <w:shd w:val="clear" w:color="auto" w:fill="FFFFFF"/>
        <w:ind w:firstLine="709"/>
        <w:jc w:val="both"/>
        <w:textAlignment w:val="baseline"/>
        <w:rPr>
          <w:sz w:val="28"/>
          <w:szCs w:val="28"/>
        </w:rPr>
      </w:pPr>
      <w:r>
        <w:rPr>
          <w:sz w:val="28"/>
          <w:szCs w:val="28"/>
        </w:rPr>
        <w:t xml:space="preserve">Тип 3. </w:t>
      </w:r>
      <w:r w:rsidR="0099575B">
        <w:rPr>
          <w:sz w:val="28"/>
          <w:szCs w:val="28"/>
        </w:rPr>
        <w:t>Материал: металл.</w:t>
      </w:r>
    </w:p>
    <w:p w14:paraId="2A0A766E" w14:textId="7EE8D5E9" w:rsidR="0099575B" w:rsidRDefault="0099575B" w:rsidP="00CD297D">
      <w:pPr>
        <w:shd w:val="clear" w:color="auto" w:fill="FFFFFF"/>
        <w:ind w:firstLine="709"/>
        <w:jc w:val="both"/>
        <w:textAlignment w:val="baseline"/>
        <w:rPr>
          <w:sz w:val="28"/>
          <w:szCs w:val="28"/>
        </w:rPr>
      </w:pPr>
      <w:r>
        <w:rPr>
          <w:sz w:val="28"/>
          <w:szCs w:val="28"/>
        </w:rPr>
        <w:t>Несущий каркас: из несущих сварных металлических конструкций.</w:t>
      </w:r>
    </w:p>
    <w:p w14:paraId="61330F8F" w14:textId="63E3D624" w:rsidR="0099575B" w:rsidRDefault="0099575B" w:rsidP="00CD297D">
      <w:pPr>
        <w:shd w:val="clear" w:color="auto" w:fill="FFFFFF"/>
        <w:ind w:firstLine="709"/>
        <w:jc w:val="both"/>
        <w:textAlignment w:val="baseline"/>
        <w:rPr>
          <w:sz w:val="28"/>
          <w:szCs w:val="28"/>
        </w:rPr>
      </w:pPr>
      <w:r>
        <w:rPr>
          <w:sz w:val="28"/>
          <w:szCs w:val="28"/>
        </w:rPr>
        <w:t xml:space="preserve">Для отделки каркаса жесткой палатки допускается применение </w:t>
      </w:r>
      <w:proofErr w:type="spellStart"/>
      <w:r>
        <w:rPr>
          <w:sz w:val="28"/>
          <w:szCs w:val="28"/>
        </w:rPr>
        <w:t>сайдинга</w:t>
      </w:r>
      <w:proofErr w:type="spellEnd"/>
      <w:r>
        <w:rPr>
          <w:sz w:val="28"/>
          <w:szCs w:val="28"/>
        </w:rPr>
        <w:t>, металлического профилированного листа.</w:t>
      </w:r>
    </w:p>
    <w:p w14:paraId="6D2C9F30" w14:textId="0A12DB1E" w:rsidR="0099575B" w:rsidRDefault="0099575B" w:rsidP="00CD297D">
      <w:pPr>
        <w:shd w:val="clear" w:color="auto" w:fill="FFFFFF"/>
        <w:ind w:firstLine="709"/>
        <w:jc w:val="both"/>
        <w:textAlignment w:val="baseline"/>
        <w:rPr>
          <w:sz w:val="28"/>
          <w:szCs w:val="28"/>
        </w:rPr>
      </w:pPr>
      <w:r>
        <w:rPr>
          <w:sz w:val="28"/>
          <w:szCs w:val="28"/>
        </w:rPr>
        <w:t xml:space="preserve">Прилавок торговой палатки следует располагать на высоте 1,1 м от уровня земли. Прилавок (торговый стол) декорируется чехлом в цвет материала </w:t>
      </w:r>
      <w:r w:rsidR="00676F6D">
        <w:rPr>
          <w:sz w:val="28"/>
          <w:szCs w:val="28"/>
        </w:rPr>
        <w:t>стен.</w:t>
      </w:r>
    </w:p>
    <w:p w14:paraId="769DA694" w14:textId="1524CB87" w:rsidR="0099575B" w:rsidRPr="003F6E7B" w:rsidRDefault="00676F6D" w:rsidP="00CD297D">
      <w:pPr>
        <w:shd w:val="clear" w:color="auto" w:fill="FFFFFF"/>
        <w:ind w:firstLine="709"/>
        <w:jc w:val="both"/>
        <w:textAlignment w:val="baseline"/>
        <w:rPr>
          <w:sz w:val="28"/>
          <w:szCs w:val="28"/>
        </w:rPr>
      </w:pPr>
      <w:r>
        <w:rPr>
          <w:sz w:val="28"/>
          <w:szCs w:val="28"/>
        </w:rPr>
        <w:t xml:space="preserve">Кровля палатки может быть односкатной (с минимальным уклоном 5% в сторону задней стенки) или двускатной. Не допускается направлять скат кровли в сторону организации торговли и подхода покупателей. </w:t>
      </w:r>
    </w:p>
    <w:p w14:paraId="707DF4FA" w14:textId="0A438D14" w:rsidR="005F61AB" w:rsidRPr="003F6E7B" w:rsidRDefault="005F61AB" w:rsidP="00CD297D">
      <w:pPr>
        <w:ind w:firstLine="709"/>
        <w:jc w:val="both"/>
        <w:rPr>
          <w:sz w:val="28"/>
          <w:szCs w:val="28"/>
        </w:rPr>
      </w:pPr>
      <w:r w:rsidRPr="003F6E7B">
        <w:rPr>
          <w:sz w:val="28"/>
          <w:szCs w:val="28"/>
        </w:rPr>
        <w:t xml:space="preserve">4.2.3 </w:t>
      </w:r>
      <w:r w:rsidR="00601919">
        <w:rPr>
          <w:sz w:val="28"/>
          <w:szCs w:val="28"/>
        </w:rPr>
        <w:t>«</w:t>
      </w:r>
      <w:r w:rsidRPr="003F6E7B">
        <w:rPr>
          <w:sz w:val="28"/>
          <w:szCs w:val="28"/>
        </w:rPr>
        <w:t>Лоток</w:t>
      </w:r>
      <w:r w:rsidR="00601919">
        <w:rPr>
          <w:sz w:val="28"/>
          <w:szCs w:val="28"/>
        </w:rPr>
        <w:t>»</w:t>
      </w:r>
      <w:r w:rsidRPr="003F6E7B">
        <w:rPr>
          <w:sz w:val="28"/>
          <w:szCs w:val="28"/>
        </w:rPr>
        <w:t>.</w:t>
      </w:r>
    </w:p>
    <w:p w14:paraId="2B2C1AA6" w14:textId="77777777" w:rsidR="005F61AB" w:rsidRPr="003F6E7B" w:rsidRDefault="005F61AB" w:rsidP="00CD297D">
      <w:pPr>
        <w:ind w:firstLine="709"/>
        <w:jc w:val="both"/>
        <w:rPr>
          <w:sz w:val="28"/>
          <w:szCs w:val="28"/>
        </w:rPr>
      </w:pPr>
      <w:r w:rsidRPr="003F6E7B">
        <w:rPr>
          <w:sz w:val="28"/>
          <w:szCs w:val="28"/>
        </w:rPr>
        <w:t>Несущий каркас:</w:t>
      </w:r>
      <w:r w:rsidR="00120B46" w:rsidRPr="003F6E7B">
        <w:rPr>
          <w:sz w:val="28"/>
          <w:szCs w:val="28"/>
        </w:rPr>
        <w:t xml:space="preserve"> </w:t>
      </w:r>
      <w:r w:rsidRPr="003F6E7B">
        <w:rPr>
          <w:sz w:val="28"/>
          <w:szCs w:val="28"/>
        </w:rPr>
        <w:t>окрашенные деревянные бруски и (или) металлический профиль, обеспечивающий безопасную несущую способность покрытия и всей конструкции в случае резких порывов ветра и нагрузки от снега.</w:t>
      </w:r>
    </w:p>
    <w:p w14:paraId="560727A6" w14:textId="77777777" w:rsidR="005F61AB" w:rsidRPr="003F6E7B" w:rsidRDefault="005F61AB" w:rsidP="00CD297D">
      <w:pPr>
        <w:ind w:firstLine="709"/>
        <w:jc w:val="both"/>
        <w:rPr>
          <w:sz w:val="28"/>
          <w:szCs w:val="28"/>
        </w:rPr>
      </w:pPr>
      <w:r w:rsidRPr="003F6E7B">
        <w:rPr>
          <w:sz w:val="28"/>
          <w:szCs w:val="28"/>
        </w:rPr>
        <w:t>Ограждение прилавка:</w:t>
      </w:r>
      <w:r w:rsidR="00120B46" w:rsidRPr="003F6E7B">
        <w:rPr>
          <w:sz w:val="28"/>
          <w:szCs w:val="28"/>
        </w:rPr>
        <w:t xml:space="preserve"> </w:t>
      </w:r>
      <w:r w:rsidRPr="003F6E7B">
        <w:rPr>
          <w:sz w:val="28"/>
          <w:szCs w:val="28"/>
        </w:rPr>
        <w:t>быстросъемные</w:t>
      </w:r>
      <w:r w:rsidR="00120B46" w:rsidRPr="003F6E7B">
        <w:rPr>
          <w:sz w:val="28"/>
          <w:szCs w:val="28"/>
        </w:rPr>
        <w:t xml:space="preserve"> </w:t>
      </w:r>
      <w:r w:rsidRPr="003F6E7B">
        <w:rPr>
          <w:sz w:val="28"/>
          <w:szCs w:val="28"/>
        </w:rPr>
        <w:t>щиты (планшеты), загрунтованные краской под общий цветовой колер. Возможно нанесение декоративного рисунка, выполненного красками, или в виде тематической наклейки.</w:t>
      </w:r>
    </w:p>
    <w:p w14:paraId="6B88E0DF" w14:textId="77777777" w:rsidR="005F61AB" w:rsidRPr="003F6E7B" w:rsidRDefault="00120B46"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Для организации торговли также допускается установка столов</w:t>
      </w:r>
      <w:r w:rsidR="005F61AB" w:rsidRPr="003F6E7B">
        <w:rPr>
          <w:sz w:val="28"/>
          <w:szCs w:val="28"/>
        </w:rPr>
        <w:t xml:space="preserve"> как с деревянными, так и с тканевыми столешницами.</w:t>
      </w:r>
    </w:p>
    <w:p w14:paraId="7D27B57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 xml:space="preserve">Для защиты от дождя допускается установка тента.  </w:t>
      </w:r>
    </w:p>
    <w:p w14:paraId="776A343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 xml:space="preserve">Материал тента: ткань с водостойким ПВХ-покрытием. </w:t>
      </w:r>
    </w:p>
    <w:p w14:paraId="4062A1B6" w14:textId="55D64311" w:rsidR="005F61AB" w:rsidRPr="003F6E7B" w:rsidRDefault="005F61AB" w:rsidP="00CD297D">
      <w:pPr>
        <w:ind w:firstLine="709"/>
        <w:jc w:val="both"/>
        <w:rPr>
          <w:sz w:val="28"/>
          <w:szCs w:val="28"/>
        </w:rPr>
      </w:pPr>
      <w:r w:rsidRPr="003F6E7B">
        <w:rPr>
          <w:sz w:val="28"/>
          <w:szCs w:val="28"/>
        </w:rPr>
        <w:t xml:space="preserve">4.2.4 </w:t>
      </w:r>
      <w:r w:rsidR="00601919">
        <w:rPr>
          <w:sz w:val="28"/>
          <w:szCs w:val="28"/>
        </w:rPr>
        <w:t>«</w:t>
      </w:r>
      <w:r w:rsidRPr="003F6E7B">
        <w:rPr>
          <w:sz w:val="28"/>
          <w:szCs w:val="28"/>
        </w:rPr>
        <w:t>Сезонное (летнее) кафе</w:t>
      </w:r>
      <w:r w:rsidR="00601919">
        <w:rPr>
          <w:sz w:val="28"/>
          <w:szCs w:val="28"/>
        </w:rPr>
        <w:t>»</w:t>
      </w:r>
      <w:r w:rsidRPr="003F6E7B">
        <w:rPr>
          <w:sz w:val="28"/>
          <w:szCs w:val="28"/>
        </w:rPr>
        <w:t>.</w:t>
      </w:r>
    </w:p>
    <w:p w14:paraId="22E29AB6"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4.2.4.1. При обустройстве </w:t>
      </w:r>
      <w:r w:rsidRPr="003F6E7B">
        <w:rPr>
          <w:sz w:val="28"/>
          <w:szCs w:val="28"/>
        </w:rPr>
        <w:t xml:space="preserve">сезонного (летнего) </w:t>
      </w:r>
      <w:r w:rsidRPr="003F6E7B">
        <w:rPr>
          <w:rFonts w:eastAsia="Calibri"/>
          <w:sz w:val="28"/>
          <w:szCs w:val="28"/>
          <w:shd w:val="clear" w:color="auto" w:fill="FFFFFF"/>
          <w:lang w:eastAsia="en-US"/>
        </w:rPr>
        <w:t>кафе используются сборно-разборные (легковозводимые) конструкции (далее - элементы оборудования).</w:t>
      </w:r>
    </w:p>
    <w:p w14:paraId="6A55F88E" w14:textId="77777777"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Сборно-разборные (легковозводимые) конструкции, используемые для обустройства сезонного (летнего) кафе, могут быть исключительно заводского изготовления</w:t>
      </w:r>
      <w:r w:rsidRPr="003F6E7B">
        <w:rPr>
          <w:sz w:val="28"/>
          <w:szCs w:val="28"/>
        </w:rPr>
        <w:t>.</w:t>
      </w:r>
    </w:p>
    <w:p w14:paraId="7F2D4184"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Для обустройства сезонного (летнего) кафе допускается использование зонтов (как однокупольных, так и многокупольных с центральной опорой) либо шатров.</w:t>
      </w:r>
    </w:p>
    <w:p w14:paraId="06374E4E"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Материалом каркаса </w:t>
      </w:r>
      <w:r w:rsidRPr="003F6E7B">
        <w:rPr>
          <w:sz w:val="28"/>
          <w:szCs w:val="28"/>
        </w:rPr>
        <w:t xml:space="preserve">сезонного (летнего) </w:t>
      </w:r>
      <w:r w:rsidRPr="003F6E7B">
        <w:rPr>
          <w:rFonts w:eastAsia="Calibri"/>
          <w:sz w:val="28"/>
          <w:szCs w:val="28"/>
          <w:shd w:val="clear" w:color="auto" w:fill="FFFFFF"/>
          <w:lang w:eastAsia="en-US"/>
        </w:rPr>
        <w:t xml:space="preserve">кафе может быть металл, дерево (обработанное, окрашенное), а также композитные материалы. </w:t>
      </w:r>
    </w:p>
    <w:p w14:paraId="12C3C8CD" w14:textId="77777777"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В качестве материала покрытия используется синтетическая ткань (полиэстер).</w:t>
      </w:r>
    </w:p>
    <w:p w14:paraId="7BFB185E"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Допускается размещение элементов оборудования </w:t>
      </w:r>
      <w:r w:rsidRPr="003F6E7B">
        <w:rPr>
          <w:sz w:val="28"/>
          <w:szCs w:val="28"/>
        </w:rPr>
        <w:t>сезонного (летнего) кафе</w:t>
      </w:r>
      <w:r w:rsidR="0058111F" w:rsidRPr="003F6E7B">
        <w:rPr>
          <w:sz w:val="28"/>
          <w:szCs w:val="28"/>
        </w:rPr>
        <w:t xml:space="preserve"> </w:t>
      </w:r>
      <w:r w:rsidRPr="003F6E7B">
        <w:rPr>
          <w:rFonts w:eastAsia="Calibri"/>
          <w:sz w:val="28"/>
          <w:szCs w:val="28"/>
          <w:shd w:val="clear" w:color="auto" w:fill="FFFFFF"/>
          <w:lang w:eastAsia="en-US"/>
        </w:rPr>
        <w:t>с заглублением элементов их крепления до 0,30 м.</w:t>
      </w:r>
    </w:p>
    <w:p w14:paraId="6AE2BB51"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lastRenderedPageBreak/>
        <w:t>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уровня земли.</w:t>
      </w:r>
    </w:p>
    <w:p w14:paraId="1739054B"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В составе мебели, используемой при обустройстве сезонного (летнего) кафе, могут использоваться столы, стулья, кресла, диваны и т.д.</w:t>
      </w:r>
    </w:p>
    <w:p w14:paraId="018CD342"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 Высота декоративных ограждений не может быть менее 0,60 м и не должна превышать 0,90 м. Допускается использование раздвижных, складных декоративных ограждений высотой в собранном (складном) состоянии не более 0,9 м. </w:t>
      </w:r>
    </w:p>
    <w:p w14:paraId="1291499F"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Конструкции декоративных ограждений должны быть выполнены из жестких секций, скрепленных между собой элементами, обеспечивающими их устойчивость и не должны содержать элементов, создающих угрозу при опоре на них и безопасности пешеходного движения.</w:t>
      </w:r>
    </w:p>
    <w:p w14:paraId="6AC2068B"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 xml:space="preserve">4.2.4.2. При оборудовании </w:t>
      </w:r>
      <w:r w:rsidRPr="003F6E7B">
        <w:rPr>
          <w:sz w:val="28"/>
          <w:szCs w:val="28"/>
          <w:shd w:val="clear" w:color="auto" w:fill="FFFFFF"/>
        </w:rPr>
        <w:t>сезонного (летнего)</w:t>
      </w:r>
      <w:r w:rsidRPr="003F6E7B">
        <w:rPr>
          <w:sz w:val="28"/>
          <w:szCs w:val="28"/>
        </w:rPr>
        <w:t xml:space="preserve"> кафе не допускается:</w:t>
      </w:r>
    </w:p>
    <w:p w14:paraId="3081E72A"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4.2.4.2.1 использование кирпича, строительных блоков и плит, монолитного бетона, железобетона, стальных профилированных листов, баннерной ткани;</w:t>
      </w:r>
    </w:p>
    <w:p w14:paraId="028DFE31"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4.2.4.2.2 прокладка подземных инженерных коммуникаций и проведение строительно-монтажных работ капитального характера;</w:t>
      </w:r>
    </w:p>
    <w:p w14:paraId="1C5D5FAA"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 xml:space="preserve">4.2.4.2.3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3F6E7B">
        <w:rPr>
          <w:sz w:val="28"/>
          <w:szCs w:val="28"/>
        </w:rPr>
        <w:t>сайдинг</w:t>
      </w:r>
      <w:proofErr w:type="spellEnd"/>
      <w:r w:rsidRPr="003F6E7B">
        <w:rPr>
          <w:sz w:val="28"/>
          <w:szCs w:val="28"/>
        </w:rPr>
        <w:t>-панелей и остекления;</w:t>
      </w:r>
    </w:p>
    <w:p w14:paraId="452BC9A3"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 xml:space="preserve">4.2.4.2.4 использование для облицовки элементов оборудования кафе и навеса полиэтиленового пленочного покрытия, черепицы, </w:t>
      </w:r>
      <w:proofErr w:type="spellStart"/>
      <w:r w:rsidRPr="003F6E7B">
        <w:rPr>
          <w:sz w:val="28"/>
          <w:szCs w:val="28"/>
        </w:rPr>
        <w:t>металлочерепицы</w:t>
      </w:r>
      <w:proofErr w:type="spellEnd"/>
      <w:r w:rsidRPr="003F6E7B">
        <w:rPr>
          <w:sz w:val="28"/>
          <w:szCs w:val="28"/>
        </w:rPr>
        <w:t>, металла, а также рубероида, асбестоцементных плит;</w:t>
      </w:r>
    </w:p>
    <w:p w14:paraId="19B2E938" w14:textId="1AF08D8A" w:rsidR="005F61AB" w:rsidRPr="003F6E7B" w:rsidRDefault="00676F6D" w:rsidP="00CD297D">
      <w:pPr>
        <w:shd w:val="clear" w:color="auto" w:fill="FFFFFF"/>
        <w:ind w:firstLine="709"/>
        <w:jc w:val="both"/>
        <w:textAlignment w:val="baseline"/>
        <w:rPr>
          <w:sz w:val="28"/>
          <w:szCs w:val="28"/>
        </w:rPr>
      </w:pPr>
      <w:r>
        <w:rPr>
          <w:sz w:val="28"/>
          <w:szCs w:val="28"/>
        </w:rPr>
        <w:t>4.2.4.2.5</w:t>
      </w:r>
      <w:r w:rsidR="005F61AB" w:rsidRPr="003F6E7B">
        <w:rPr>
          <w:sz w:val="28"/>
          <w:szCs w:val="28"/>
        </w:rPr>
        <w:t xml:space="preserve"> н</w:t>
      </w:r>
      <w:r w:rsidR="005F61AB" w:rsidRPr="003F6E7B">
        <w:rPr>
          <w:sz w:val="28"/>
          <w:szCs w:val="28"/>
          <w:shd w:val="clear" w:color="auto" w:fill="FFFFFF"/>
        </w:rPr>
        <w:t>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7FA9BDF1" w14:textId="7EDB5738" w:rsidR="005F61AB" w:rsidRPr="003F6E7B" w:rsidRDefault="005F61AB" w:rsidP="00CD297D">
      <w:pPr>
        <w:ind w:firstLine="709"/>
        <w:jc w:val="both"/>
        <w:rPr>
          <w:sz w:val="28"/>
          <w:szCs w:val="28"/>
        </w:rPr>
      </w:pPr>
      <w:r w:rsidRPr="003F6E7B">
        <w:rPr>
          <w:sz w:val="28"/>
          <w:szCs w:val="28"/>
        </w:rPr>
        <w:t xml:space="preserve">4.2.5 </w:t>
      </w:r>
      <w:r w:rsidR="00601919">
        <w:rPr>
          <w:sz w:val="28"/>
          <w:szCs w:val="28"/>
        </w:rPr>
        <w:t>«</w:t>
      </w:r>
      <w:r w:rsidRPr="003F6E7B">
        <w:rPr>
          <w:sz w:val="28"/>
          <w:szCs w:val="28"/>
        </w:rPr>
        <w:t>А</w:t>
      </w:r>
      <w:r w:rsidR="00C05EFD" w:rsidRPr="003F6E7B">
        <w:rPr>
          <w:sz w:val="28"/>
          <w:szCs w:val="28"/>
        </w:rPr>
        <w:t>в</w:t>
      </w:r>
      <w:r w:rsidR="00676F6D">
        <w:rPr>
          <w:sz w:val="28"/>
          <w:szCs w:val="28"/>
        </w:rPr>
        <w:t>томагазин</w:t>
      </w:r>
      <w:r w:rsidR="00601919">
        <w:rPr>
          <w:sz w:val="28"/>
          <w:szCs w:val="28"/>
        </w:rPr>
        <w:t>»</w:t>
      </w:r>
      <w:r w:rsidRPr="003F6E7B">
        <w:rPr>
          <w:sz w:val="28"/>
          <w:szCs w:val="28"/>
        </w:rPr>
        <w:t>.</w:t>
      </w:r>
    </w:p>
    <w:p w14:paraId="2DE8B406" w14:textId="55BE7595"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Мобильный торговый объект</w:t>
      </w:r>
      <w:r w:rsidRPr="003F6E7B">
        <w:rPr>
          <w:sz w:val="28"/>
          <w:szCs w:val="28"/>
        </w:rPr>
        <w:t xml:space="preserve"> на базе транспортных средств</w:t>
      </w:r>
      <w:r w:rsidR="00400924" w:rsidRPr="003F6E7B">
        <w:rPr>
          <w:sz w:val="28"/>
          <w:szCs w:val="28"/>
        </w:rPr>
        <w:t xml:space="preserve"> </w:t>
      </w:r>
      <w:r w:rsidRPr="003F6E7B">
        <w:rPr>
          <w:sz w:val="28"/>
          <w:szCs w:val="28"/>
        </w:rPr>
        <w:t xml:space="preserve">отечественного производства (в том числе </w:t>
      </w:r>
      <w:r w:rsidR="00601919">
        <w:rPr>
          <w:sz w:val="28"/>
          <w:szCs w:val="28"/>
        </w:rPr>
        <w:t>«</w:t>
      </w:r>
      <w:r w:rsidRPr="003F6E7B">
        <w:rPr>
          <w:sz w:val="28"/>
          <w:szCs w:val="28"/>
        </w:rPr>
        <w:t>Газель</w:t>
      </w:r>
      <w:r w:rsidR="00601919">
        <w:rPr>
          <w:sz w:val="28"/>
          <w:szCs w:val="28"/>
        </w:rPr>
        <w:t>»</w:t>
      </w:r>
      <w:r w:rsidRPr="003F6E7B">
        <w:rPr>
          <w:sz w:val="28"/>
          <w:szCs w:val="28"/>
        </w:rPr>
        <w:t xml:space="preserve">, </w:t>
      </w:r>
      <w:r w:rsidR="00601919">
        <w:rPr>
          <w:sz w:val="28"/>
          <w:szCs w:val="28"/>
        </w:rPr>
        <w:t>«</w:t>
      </w:r>
      <w:r w:rsidRPr="003F6E7B">
        <w:rPr>
          <w:sz w:val="28"/>
          <w:szCs w:val="28"/>
        </w:rPr>
        <w:t>Валдай</w:t>
      </w:r>
      <w:r w:rsidR="00601919">
        <w:rPr>
          <w:sz w:val="28"/>
          <w:szCs w:val="28"/>
        </w:rPr>
        <w:t>»</w:t>
      </w:r>
      <w:r w:rsidRPr="003F6E7B">
        <w:rPr>
          <w:sz w:val="28"/>
          <w:szCs w:val="28"/>
        </w:rPr>
        <w:t>, ГАЗ, УАЗ), или импортного производства, как новых</w:t>
      </w:r>
      <w:r w:rsidR="00400924" w:rsidRPr="003F6E7B">
        <w:rPr>
          <w:sz w:val="28"/>
          <w:szCs w:val="28"/>
        </w:rPr>
        <w:t>,</w:t>
      </w:r>
      <w:r w:rsidRPr="003F6E7B">
        <w:rPr>
          <w:sz w:val="28"/>
          <w:szCs w:val="28"/>
        </w:rPr>
        <w:t xml:space="preserve"> так и бывших в употреблении, отвечающих техническим и санитарно-гигиеническим</w:t>
      </w:r>
      <w:r w:rsidR="00400924" w:rsidRPr="003F6E7B">
        <w:rPr>
          <w:sz w:val="28"/>
          <w:szCs w:val="28"/>
        </w:rPr>
        <w:t xml:space="preserve"> </w:t>
      </w:r>
      <w:r w:rsidRPr="003F6E7B">
        <w:rPr>
          <w:sz w:val="28"/>
          <w:szCs w:val="28"/>
        </w:rPr>
        <w:t>требованиям</w:t>
      </w:r>
      <w:r w:rsidR="00400924" w:rsidRPr="003F6E7B">
        <w:rPr>
          <w:sz w:val="28"/>
          <w:szCs w:val="28"/>
        </w:rPr>
        <w:t xml:space="preserve"> </w:t>
      </w:r>
      <w:r w:rsidR="00400924" w:rsidRPr="003F6E7B">
        <w:rPr>
          <w:sz w:val="28"/>
          <w:szCs w:val="28"/>
        </w:rPr>
        <w:br/>
        <w:t>п</w:t>
      </w:r>
      <w:r w:rsidRPr="003F6E7B">
        <w:rPr>
          <w:sz w:val="28"/>
          <w:szCs w:val="28"/>
        </w:rPr>
        <w:t>о реализации отдельных групп товаров.</w:t>
      </w:r>
    </w:p>
    <w:p w14:paraId="534F0C31" w14:textId="77777777" w:rsidR="005F61AB" w:rsidRPr="003F6E7B" w:rsidRDefault="005F61AB" w:rsidP="00CD297D">
      <w:pPr>
        <w:ind w:firstLine="709"/>
        <w:jc w:val="both"/>
        <w:rPr>
          <w:sz w:val="28"/>
          <w:szCs w:val="28"/>
        </w:rPr>
      </w:pPr>
      <w:r w:rsidRPr="003F6E7B">
        <w:rPr>
          <w:sz w:val="28"/>
          <w:szCs w:val="28"/>
        </w:rPr>
        <w:t>Допускается применение прицепов либо полуприцепов.</w:t>
      </w:r>
    </w:p>
    <w:p w14:paraId="1A938E9E" w14:textId="371607AE" w:rsidR="005F61AB" w:rsidRPr="003F6E7B" w:rsidRDefault="005F61AB" w:rsidP="00CD297D">
      <w:pPr>
        <w:autoSpaceDE w:val="0"/>
        <w:autoSpaceDN w:val="0"/>
        <w:adjustRightInd w:val="0"/>
        <w:ind w:firstLine="709"/>
        <w:jc w:val="both"/>
        <w:rPr>
          <w:rFonts w:eastAsia="Calibri"/>
          <w:sz w:val="28"/>
          <w:szCs w:val="28"/>
          <w:lang w:eastAsia="en-US"/>
        </w:rPr>
      </w:pPr>
      <w:r w:rsidRPr="003F6E7B">
        <w:rPr>
          <w:sz w:val="28"/>
          <w:szCs w:val="28"/>
        </w:rPr>
        <w:t xml:space="preserve">4.2.6 </w:t>
      </w:r>
      <w:r w:rsidR="00601919">
        <w:rPr>
          <w:rFonts w:eastAsia="Calibri"/>
          <w:sz w:val="28"/>
          <w:szCs w:val="28"/>
          <w:lang w:eastAsia="en-US"/>
        </w:rPr>
        <w:t>«</w:t>
      </w:r>
      <w:r w:rsidRPr="003F6E7B">
        <w:rPr>
          <w:rFonts w:eastAsia="Calibri"/>
          <w:sz w:val="28"/>
          <w:szCs w:val="28"/>
          <w:lang w:eastAsia="en-US"/>
        </w:rPr>
        <w:t>Торговый автомат (</w:t>
      </w:r>
      <w:proofErr w:type="spellStart"/>
      <w:r w:rsidRPr="003F6E7B">
        <w:rPr>
          <w:rFonts w:eastAsia="Calibri"/>
          <w:sz w:val="28"/>
          <w:szCs w:val="28"/>
          <w:lang w:eastAsia="en-US"/>
        </w:rPr>
        <w:t>вендинговый</w:t>
      </w:r>
      <w:proofErr w:type="spellEnd"/>
      <w:r w:rsidRPr="003F6E7B">
        <w:rPr>
          <w:rFonts w:eastAsia="Calibri"/>
          <w:sz w:val="28"/>
          <w:szCs w:val="28"/>
          <w:lang w:eastAsia="en-US"/>
        </w:rPr>
        <w:t xml:space="preserve"> автомат)</w:t>
      </w:r>
      <w:r w:rsidR="00400924" w:rsidRPr="003F6E7B">
        <w:rPr>
          <w:rFonts w:eastAsia="Calibri"/>
          <w:sz w:val="28"/>
          <w:szCs w:val="28"/>
          <w:lang w:eastAsia="en-US"/>
        </w:rPr>
        <w:t xml:space="preserve"> </w:t>
      </w:r>
      <w:r w:rsidRPr="003F6E7B">
        <w:rPr>
          <w:rFonts w:eastAsia="Calibri"/>
          <w:sz w:val="28"/>
          <w:szCs w:val="28"/>
          <w:lang w:eastAsia="en-US"/>
        </w:rPr>
        <w:t>по продаже питьевой воды</w:t>
      </w:r>
      <w:r w:rsidR="00601919">
        <w:rPr>
          <w:rFonts w:eastAsia="Calibri"/>
          <w:sz w:val="28"/>
          <w:szCs w:val="28"/>
          <w:lang w:eastAsia="en-US"/>
        </w:rPr>
        <w:t>»</w:t>
      </w:r>
      <w:r w:rsidRPr="003F6E7B">
        <w:rPr>
          <w:rFonts w:eastAsia="Calibri"/>
          <w:sz w:val="28"/>
          <w:szCs w:val="28"/>
          <w:lang w:eastAsia="en-US"/>
        </w:rPr>
        <w:t>.</w:t>
      </w:r>
    </w:p>
    <w:p w14:paraId="29D2FC92" w14:textId="4C69C58F" w:rsidR="005F61AB" w:rsidRPr="003F6E7B" w:rsidRDefault="00400924" w:rsidP="00CD297D">
      <w:pPr>
        <w:autoSpaceDE w:val="0"/>
        <w:autoSpaceDN w:val="0"/>
        <w:adjustRightInd w:val="0"/>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Устройство содержит в том числе</w:t>
      </w:r>
      <w:r w:rsidR="005F61AB" w:rsidRPr="003F6E7B">
        <w:rPr>
          <w:rFonts w:eastAsia="Calibri"/>
          <w:sz w:val="28"/>
          <w:szCs w:val="28"/>
          <w:shd w:val="clear" w:color="auto" w:fill="FFFFFF"/>
          <w:lang w:eastAsia="en-US"/>
        </w:rPr>
        <w:t xml:space="preserve"> емкость для хранения воды, устройство розлива воды, </w:t>
      </w:r>
      <w:proofErr w:type="spellStart"/>
      <w:r w:rsidR="005F61AB" w:rsidRPr="003F6E7B">
        <w:rPr>
          <w:rFonts w:eastAsia="Calibri"/>
          <w:sz w:val="28"/>
          <w:szCs w:val="28"/>
          <w:shd w:val="clear" w:color="auto" w:fill="FFFFFF"/>
          <w:lang w:eastAsia="en-US"/>
        </w:rPr>
        <w:t>водосчетчик</w:t>
      </w:r>
      <w:proofErr w:type="spellEnd"/>
      <w:r w:rsidR="005F61AB" w:rsidRPr="003F6E7B">
        <w:rPr>
          <w:rFonts w:eastAsia="Calibri"/>
          <w:sz w:val="28"/>
          <w:szCs w:val="28"/>
          <w:shd w:val="clear" w:color="auto" w:fill="FFFFFF"/>
          <w:lang w:eastAsia="en-US"/>
        </w:rPr>
        <w:t xml:space="preserve">, впускное, и </w:t>
      </w:r>
      <w:r w:rsidR="001173AC" w:rsidRPr="003F6E7B">
        <w:rPr>
          <w:rFonts w:eastAsia="Calibri"/>
          <w:sz w:val="28"/>
          <w:szCs w:val="28"/>
          <w:shd w:val="clear" w:color="auto" w:fill="FFFFFF"/>
          <w:lang w:eastAsia="en-US"/>
        </w:rPr>
        <w:t>выпускное отверстие,</w:t>
      </w:r>
      <w:r w:rsidR="005F61AB" w:rsidRPr="003F6E7B">
        <w:rPr>
          <w:rFonts w:eastAsia="Calibri"/>
          <w:sz w:val="28"/>
          <w:szCs w:val="28"/>
          <w:shd w:val="clear" w:color="auto" w:fill="FFFFFF"/>
          <w:lang w:eastAsia="en-US"/>
        </w:rPr>
        <w:t xml:space="preserve"> и иные необходимые устройства.</w:t>
      </w:r>
    </w:p>
    <w:p w14:paraId="1E303738"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shd w:val="clear" w:color="auto" w:fill="FFFFFF"/>
          <w:lang w:eastAsia="en-US"/>
        </w:rPr>
        <w:t xml:space="preserve">Емкость установлена в корпусе, состоящем из защитной решетки и каркаса, форма корпуса и емкости подобны и выполнены как единый блок, а </w:t>
      </w:r>
      <w:r w:rsidRPr="003F6E7B">
        <w:rPr>
          <w:rFonts w:eastAsia="Calibri"/>
          <w:sz w:val="28"/>
          <w:szCs w:val="28"/>
          <w:shd w:val="clear" w:color="auto" w:fill="FFFFFF"/>
          <w:lang w:eastAsia="en-US"/>
        </w:rPr>
        <w:lastRenderedPageBreak/>
        <w:t>пространство между ними заполнено теплоизоляционным материалом в качестве утеплителя вокруг поверхности емкости для хранения воды.</w:t>
      </w:r>
    </w:p>
    <w:p w14:paraId="3AC33271"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14:paraId="6D72DD62"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t>Автоматический модуль: из листовой нержавеющей стали (толщина металла не менее 0,8 мм) без окрашивания.</w:t>
      </w:r>
    </w:p>
    <w:p w14:paraId="6AA3EB9D" w14:textId="77777777" w:rsidR="005F61AB" w:rsidRPr="003F6E7B" w:rsidRDefault="005F61AB" w:rsidP="00CD297D">
      <w:pPr>
        <w:ind w:firstLine="709"/>
        <w:jc w:val="both"/>
        <w:rPr>
          <w:sz w:val="28"/>
          <w:szCs w:val="28"/>
        </w:rPr>
      </w:pPr>
      <w:r w:rsidRPr="003F6E7B">
        <w:rPr>
          <w:rFonts w:eastAsia="Calibri"/>
          <w:sz w:val="28"/>
          <w:szCs w:val="28"/>
          <w:lang w:eastAsia="en-US"/>
        </w:rP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14:paraId="2D92DF58"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shd w:val="clear" w:color="auto" w:fill="FFFFFF"/>
          <w:lang w:eastAsia="en-US"/>
        </w:rPr>
        <w:t>Емкость для хранения воды (бак)</w:t>
      </w:r>
      <w:r w:rsidRPr="003F6E7B">
        <w:rPr>
          <w:rFonts w:eastAsia="Calibri"/>
          <w:sz w:val="28"/>
          <w:szCs w:val="28"/>
          <w:lang w:eastAsia="en-US"/>
        </w:rPr>
        <w:t>: оболочка и крыша из гнутого металлического оцинкованного листа (толщина металла не менее 0,8 мм), емкость для воды из пищевой нержавеющей стали.</w:t>
      </w:r>
    </w:p>
    <w:p w14:paraId="768F0FBA"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t>Допускается установка металлического пенала для продажи бутылей.</w:t>
      </w:r>
    </w:p>
    <w:p w14:paraId="695B4DD3" w14:textId="77777777" w:rsidR="005F61AB" w:rsidRPr="003F6E7B" w:rsidRDefault="005F61AB" w:rsidP="00CD297D">
      <w:pPr>
        <w:ind w:firstLine="709"/>
        <w:jc w:val="both"/>
        <w:rPr>
          <w:sz w:val="28"/>
          <w:szCs w:val="28"/>
        </w:rPr>
      </w:pPr>
      <w:r w:rsidRPr="003F6E7B">
        <w:rPr>
          <w:sz w:val="28"/>
          <w:szCs w:val="28"/>
        </w:rPr>
        <w:t>4.3. Цветовое решение:</w:t>
      </w:r>
    </w:p>
    <w:p w14:paraId="6EC59036" w14:textId="67790AE7" w:rsidR="005F61AB" w:rsidRPr="003F6E7B" w:rsidRDefault="005F61AB" w:rsidP="00CD297D">
      <w:pPr>
        <w:ind w:firstLine="709"/>
        <w:jc w:val="both"/>
        <w:rPr>
          <w:sz w:val="28"/>
          <w:szCs w:val="28"/>
        </w:rPr>
      </w:pPr>
      <w:r w:rsidRPr="003F6E7B">
        <w:rPr>
          <w:sz w:val="28"/>
          <w:szCs w:val="28"/>
        </w:rPr>
        <w:t xml:space="preserve">4.3.1 </w:t>
      </w:r>
      <w:r w:rsidR="00601919">
        <w:rPr>
          <w:sz w:val="28"/>
          <w:szCs w:val="28"/>
        </w:rPr>
        <w:t>«</w:t>
      </w:r>
      <w:r w:rsidRPr="003F6E7B">
        <w:rPr>
          <w:sz w:val="28"/>
          <w:szCs w:val="28"/>
        </w:rPr>
        <w:t>Киоск</w:t>
      </w:r>
      <w:r w:rsidR="00601919">
        <w:rPr>
          <w:sz w:val="28"/>
          <w:szCs w:val="28"/>
        </w:rPr>
        <w:t>»</w:t>
      </w:r>
      <w:r w:rsidRPr="003F6E7B">
        <w:rPr>
          <w:sz w:val="28"/>
          <w:szCs w:val="28"/>
        </w:rPr>
        <w:t xml:space="preserve">, </w:t>
      </w:r>
      <w:r w:rsidR="00601919">
        <w:rPr>
          <w:sz w:val="28"/>
          <w:szCs w:val="28"/>
        </w:rPr>
        <w:t>«</w:t>
      </w:r>
      <w:r w:rsidRPr="003F6E7B">
        <w:rPr>
          <w:sz w:val="28"/>
          <w:szCs w:val="28"/>
        </w:rPr>
        <w:t>Павильон</w:t>
      </w:r>
      <w:r w:rsidR="00601919">
        <w:rPr>
          <w:sz w:val="28"/>
          <w:szCs w:val="28"/>
        </w:rPr>
        <w:t>»</w:t>
      </w:r>
      <w:r w:rsidRPr="003F6E7B">
        <w:rPr>
          <w:sz w:val="28"/>
          <w:szCs w:val="28"/>
        </w:rPr>
        <w:t>.</w:t>
      </w:r>
    </w:p>
    <w:p w14:paraId="2C3A4B6C" w14:textId="77777777" w:rsidR="005F61AB" w:rsidRPr="003F6E7B" w:rsidRDefault="005F61AB" w:rsidP="00CD297D">
      <w:pPr>
        <w:ind w:firstLine="709"/>
        <w:jc w:val="both"/>
        <w:rPr>
          <w:sz w:val="28"/>
          <w:szCs w:val="28"/>
        </w:rPr>
      </w:pPr>
      <w:r w:rsidRPr="003F6E7B">
        <w:rPr>
          <w:sz w:val="28"/>
          <w:szCs w:val="28"/>
        </w:rPr>
        <w:t>Вариант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4"/>
        <w:gridCol w:w="3253"/>
        <w:gridCol w:w="3288"/>
      </w:tblGrid>
      <w:tr w:rsidR="005F61AB" w:rsidRPr="003F6E7B" w14:paraId="7EE9B65D" w14:textId="77777777" w:rsidTr="00191127">
        <w:trPr>
          <w:tblHeader/>
        </w:trPr>
        <w:tc>
          <w:tcPr>
            <w:tcW w:w="3427" w:type="dxa"/>
          </w:tcPr>
          <w:p w14:paraId="536C45F9" w14:textId="77777777" w:rsidR="005F61AB" w:rsidRPr="003F6E7B" w:rsidRDefault="005F61AB" w:rsidP="00191127">
            <w:pPr>
              <w:jc w:val="center"/>
              <w:rPr>
                <w:sz w:val="28"/>
                <w:szCs w:val="28"/>
              </w:rPr>
            </w:pPr>
            <w:r w:rsidRPr="003F6E7B">
              <w:rPr>
                <w:sz w:val="28"/>
                <w:szCs w:val="28"/>
              </w:rPr>
              <w:t>Деталь</w:t>
            </w:r>
          </w:p>
        </w:tc>
        <w:tc>
          <w:tcPr>
            <w:tcW w:w="3426" w:type="dxa"/>
          </w:tcPr>
          <w:p w14:paraId="7BC55631" w14:textId="77777777" w:rsidR="005F61AB" w:rsidRPr="003F6E7B" w:rsidRDefault="005F61AB" w:rsidP="00191127">
            <w:pPr>
              <w:jc w:val="center"/>
              <w:rPr>
                <w:sz w:val="28"/>
                <w:szCs w:val="28"/>
              </w:rPr>
            </w:pPr>
            <w:r w:rsidRPr="003F6E7B">
              <w:rPr>
                <w:sz w:val="28"/>
                <w:szCs w:val="28"/>
              </w:rPr>
              <w:t>Код по каталогу</w:t>
            </w:r>
          </w:p>
        </w:tc>
        <w:tc>
          <w:tcPr>
            <w:tcW w:w="3426" w:type="dxa"/>
          </w:tcPr>
          <w:p w14:paraId="5C8895DA" w14:textId="77777777" w:rsidR="005F61AB" w:rsidRPr="003F6E7B" w:rsidRDefault="005F61AB" w:rsidP="00191127">
            <w:pPr>
              <w:jc w:val="center"/>
              <w:rPr>
                <w:sz w:val="28"/>
                <w:szCs w:val="28"/>
              </w:rPr>
            </w:pPr>
            <w:r w:rsidRPr="003F6E7B">
              <w:rPr>
                <w:sz w:val="28"/>
                <w:szCs w:val="28"/>
              </w:rPr>
              <w:t>Название</w:t>
            </w:r>
          </w:p>
        </w:tc>
      </w:tr>
      <w:tr w:rsidR="005F61AB" w:rsidRPr="003F6E7B" w14:paraId="0179E1A4" w14:textId="77777777" w:rsidTr="009E00C9">
        <w:tc>
          <w:tcPr>
            <w:tcW w:w="3427" w:type="dxa"/>
          </w:tcPr>
          <w:p w14:paraId="67061CBF" w14:textId="77777777" w:rsidR="005F61AB" w:rsidRPr="003F6E7B" w:rsidRDefault="005F61AB" w:rsidP="00814940">
            <w:pPr>
              <w:jc w:val="both"/>
              <w:rPr>
                <w:sz w:val="28"/>
                <w:szCs w:val="28"/>
              </w:rPr>
            </w:pPr>
            <w:r w:rsidRPr="003F6E7B">
              <w:rPr>
                <w:sz w:val="28"/>
                <w:szCs w:val="28"/>
              </w:rPr>
              <w:t>Ограждающие неостекленные поверхности корпуса</w:t>
            </w:r>
          </w:p>
        </w:tc>
        <w:tc>
          <w:tcPr>
            <w:tcW w:w="3426" w:type="dxa"/>
          </w:tcPr>
          <w:p w14:paraId="7089BB1A"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1001</w:t>
            </w:r>
          </w:p>
        </w:tc>
        <w:tc>
          <w:tcPr>
            <w:tcW w:w="3426" w:type="dxa"/>
          </w:tcPr>
          <w:p w14:paraId="6EDBCDFA" w14:textId="77777777" w:rsidR="005F61AB" w:rsidRPr="003F6E7B" w:rsidRDefault="005F61AB" w:rsidP="00814940">
            <w:pPr>
              <w:jc w:val="both"/>
              <w:rPr>
                <w:sz w:val="28"/>
                <w:szCs w:val="28"/>
              </w:rPr>
            </w:pPr>
            <w:r w:rsidRPr="003F6E7B">
              <w:rPr>
                <w:sz w:val="28"/>
                <w:szCs w:val="28"/>
              </w:rPr>
              <w:t>Бежевый</w:t>
            </w:r>
          </w:p>
        </w:tc>
      </w:tr>
      <w:tr w:rsidR="005F61AB" w:rsidRPr="003F6E7B" w14:paraId="295B46E0" w14:textId="77777777" w:rsidTr="009E00C9">
        <w:tc>
          <w:tcPr>
            <w:tcW w:w="3427" w:type="dxa"/>
          </w:tcPr>
          <w:p w14:paraId="3BD200C2" w14:textId="77777777" w:rsidR="005F61AB" w:rsidRPr="003F6E7B" w:rsidRDefault="005F61AB" w:rsidP="00814940">
            <w:pPr>
              <w:jc w:val="both"/>
              <w:rPr>
                <w:sz w:val="28"/>
                <w:szCs w:val="28"/>
              </w:rPr>
            </w:pPr>
            <w:r w:rsidRPr="003F6E7B">
              <w:rPr>
                <w:sz w:val="28"/>
                <w:szCs w:val="28"/>
              </w:rPr>
              <w:t>Оконные и дверные переплеты</w:t>
            </w:r>
          </w:p>
        </w:tc>
        <w:tc>
          <w:tcPr>
            <w:tcW w:w="3426" w:type="dxa"/>
          </w:tcPr>
          <w:p w14:paraId="0273E474" w14:textId="77777777" w:rsidR="005F61AB" w:rsidRPr="003F6E7B" w:rsidRDefault="005F61AB" w:rsidP="00814940">
            <w:pPr>
              <w:jc w:val="both"/>
              <w:rPr>
                <w:sz w:val="28"/>
                <w:szCs w:val="28"/>
              </w:rPr>
            </w:pPr>
            <w:r w:rsidRPr="003F6E7B">
              <w:rPr>
                <w:sz w:val="28"/>
                <w:szCs w:val="28"/>
              </w:rPr>
              <w:t>RAL 9001</w:t>
            </w:r>
          </w:p>
          <w:p w14:paraId="330FEA24" w14:textId="77777777" w:rsidR="005F61AB" w:rsidRPr="003F6E7B" w:rsidRDefault="005F61AB" w:rsidP="00814940">
            <w:pPr>
              <w:jc w:val="both"/>
              <w:rPr>
                <w:sz w:val="28"/>
                <w:szCs w:val="28"/>
              </w:rPr>
            </w:pPr>
            <w:r w:rsidRPr="003F6E7B">
              <w:rPr>
                <w:sz w:val="28"/>
                <w:szCs w:val="28"/>
              </w:rPr>
              <w:t>RAL 9003</w:t>
            </w:r>
          </w:p>
          <w:p w14:paraId="0496432C" w14:textId="77777777" w:rsidR="005F61AB" w:rsidRPr="003F6E7B" w:rsidRDefault="005F61AB" w:rsidP="00814940">
            <w:pPr>
              <w:jc w:val="both"/>
              <w:rPr>
                <w:sz w:val="28"/>
                <w:szCs w:val="28"/>
                <w:lang w:val="en-US"/>
              </w:rPr>
            </w:pPr>
            <w:r w:rsidRPr="003F6E7B">
              <w:rPr>
                <w:sz w:val="28"/>
                <w:szCs w:val="28"/>
              </w:rPr>
              <w:t>RAL 1013</w:t>
            </w:r>
          </w:p>
        </w:tc>
        <w:tc>
          <w:tcPr>
            <w:tcW w:w="3426" w:type="dxa"/>
          </w:tcPr>
          <w:p w14:paraId="139B9C2B" w14:textId="77777777" w:rsidR="005F61AB" w:rsidRPr="003F6E7B" w:rsidRDefault="005F61AB" w:rsidP="00814940">
            <w:pPr>
              <w:jc w:val="both"/>
              <w:rPr>
                <w:sz w:val="28"/>
                <w:szCs w:val="28"/>
              </w:rPr>
            </w:pPr>
            <w:r w:rsidRPr="003F6E7B">
              <w:rPr>
                <w:sz w:val="28"/>
                <w:szCs w:val="28"/>
              </w:rPr>
              <w:t>Кремово-белый</w:t>
            </w:r>
          </w:p>
          <w:p w14:paraId="53C2E567" w14:textId="77777777" w:rsidR="005F61AB" w:rsidRPr="003F6E7B" w:rsidRDefault="005F61AB" w:rsidP="00814940">
            <w:pPr>
              <w:jc w:val="both"/>
              <w:rPr>
                <w:sz w:val="28"/>
                <w:szCs w:val="28"/>
              </w:rPr>
            </w:pPr>
            <w:r w:rsidRPr="003F6E7B">
              <w:rPr>
                <w:sz w:val="28"/>
                <w:szCs w:val="28"/>
              </w:rPr>
              <w:t>Сигнальный белый</w:t>
            </w:r>
          </w:p>
          <w:p w14:paraId="76E77AB4" w14:textId="77777777" w:rsidR="005F61AB" w:rsidRPr="003F6E7B" w:rsidRDefault="005F61AB" w:rsidP="00814940">
            <w:pPr>
              <w:jc w:val="both"/>
              <w:rPr>
                <w:sz w:val="28"/>
                <w:szCs w:val="28"/>
              </w:rPr>
            </w:pPr>
            <w:r w:rsidRPr="003F6E7B">
              <w:rPr>
                <w:sz w:val="28"/>
                <w:szCs w:val="28"/>
              </w:rPr>
              <w:t>Жемчужно-белый</w:t>
            </w:r>
          </w:p>
        </w:tc>
      </w:tr>
      <w:tr w:rsidR="005F61AB" w:rsidRPr="003F6E7B" w14:paraId="2FD9D946" w14:textId="77777777" w:rsidTr="009E00C9">
        <w:tc>
          <w:tcPr>
            <w:tcW w:w="3427" w:type="dxa"/>
          </w:tcPr>
          <w:p w14:paraId="2DBAC00A" w14:textId="77777777" w:rsidR="005F61AB" w:rsidRPr="003F6E7B" w:rsidRDefault="005F61AB" w:rsidP="00814940">
            <w:pPr>
              <w:jc w:val="both"/>
              <w:rPr>
                <w:sz w:val="28"/>
                <w:szCs w:val="28"/>
              </w:rPr>
            </w:pPr>
            <w:r w:rsidRPr="003F6E7B">
              <w:rPr>
                <w:sz w:val="28"/>
                <w:szCs w:val="28"/>
              </w:rPr>
              <w:t>Декоративные элементы внешней отделки</w:t>
            </w:r>
          </w:p>
        </w:tc>
        <w:tc>
          <w:tcPr>
            <w:tcW w:w="3426" w:type="dxa"/>
          </w:tcPr>
          <w:p w14:paraId="7066101A"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8017</w:t>
            </w:r>
          </w:p>
          <w:p w14:paraId="1684B8CC" w14:textId="77777777" w:rsidR="005F61AB" w:rsidRPr="003F6E7B" w:rsidRDefault="005F61AB" w:rsidP="00814940">
            <w:pPr>
              <w:jc w:val="both"/>
              <w:rPr>
                <w:sz w:val="28"/>
                <w:szCs w:val="28"/>
              </w:rPr>
            </w:pPr>
            <w:r w:rsidRPr="003F6E7B">
              <w:rPr>
                <w:sz w:val="28"/>
                <w:szCs w:val="28"/>
              </w:rPr>
              <w:t>RAL 2004</w:t>
            </w:r>
          </w:p>
          <w:p w14:paraId="7CB22D9E" w14:textId="77777777" w:rsidR="005F61AB" w:rsidRPr="003F6E7B" w:rsidRDefault="005F61AB" w:rsidP="00814940">
            <w:pPr>
              <w:jc w:val="both"/>
              <w:rPr>
                <w:sz w:val="28"/>
                <w:szCs w:val="28"/>
              </w:rPr>
            </w:pPr>
            <w:r w:rsidRPr="003F6E7B">
              <w:rPr>
                <w:sz w:val="28"/>
                <w:szCs w:val="28"/>
              </w:rPr>
              <w:t>RAL 6001</w:t>
            </w:r>
          </w:p>
        </w:tc>
        <w:tc>
          <w:tcPr>
            <w:tcW w:w="3426" w:type="dxa"/>
          </w:tcPr>
          <w:p w14:paraId="5A8CF97D" w14:textId="77777777" w:rsidR="005F61AB" w:rsidRPr="003F6E7B" w:rsidRDefault="005F61AB" w:rsidP="00814940">
            <w:pPr>
              <w:jc w:val="both"/>
              <w:rPr>
                <w:sz w:val="28"/>
                <w:szCs w:val="28"/>
              </w:rPr>
            </w:pPr>
            <w:r w:rsidRPr="003F6E7B">
              <w:rPr>
                <w:sz w:val="28"/>
                <w:szCs w:val="28"/>
              </w:rPr>
              <w:t>Шоколадно-коричневый</w:t>
            </w:r>
          </w:p>
          <w:p w14:paraId="6D4C0A3F" w14:textId="77777777" w:rsidR="005F61AB" w:rsidRPr="003F6E7B" w:rsidRDefault="005F61AB" w:rsidP="00814940">
            <w:pPr>
              <w:jc w:val="both"/>
              <w:rPr>
                <w:sz w:val="28"/>
                <w:szCs w:val="28"/>
              </w:rPr>
            </w:pPr>
            <w:r w:rsidRPr="003F6E7B">
              <w:rPr>
                <w:sz w:val="28"/>
                <w:szCs w:val="28"/>
              </w:rPr>
              <w:t>Оранжевый</w:t>
            </w:r>
          </w:p>
          <w:p w14:paraId="19320AED" w14:textId="77777777" w:rsidR="005F61AB" w:rsidRPr="003F6E7B" w:rsidRDefault="005F61AB" w:rsidP="00814940">
            <w:pPr>
              <w:jc w:val="both"/>
              <w:rPr>
                <w:sz w:val="28"/>
                <w:szCs w:val="28"/>
              </w:rPr>
            </w:pPr>
            <w:r w:rsidRPr="003F6E7B">
              <w:rPr>
                <w:sz w:val="28"/>
                <w:szCs w:val="28"/>
              </w:rPr>
              <w:t>Изумрудно-зелёный</w:t>
            </w:r>
          </w:p>
        </w:tc>
      </w:tr>
      <w:tr w:rsidR="005F61AB" w:rsidRPr="003F6E7B" w14:paraId="66FFD6E5" w14:textId="77777777" w:rsidTr="009E00C9">
        <w:tc>
          <w:tcPr>
            <w:tcW w:w="3427" w:type="dxa"/>
          </w:tcPr>
          <w:p w14:paraId="53712E97" w14:textId="77777777" w:rsidR="005F61AB" w:rsidRPr="003F6E7B" w:rsidRDefault="005F61AB" w:rsidP="00814940">
            <w:pPr>
              <w:jc w:val="both"/>
              <w:rPr>
                <w:sz w:val="28"/>
                <w:szCs w:val="28"/>
              </w:rPr>
            </w:pPr>
            <w:r w:rsidRPr="003F6E7B">
              <w:rPr>
                <w:sz w:val="28"/>
                <w:szCs w:val="28"/>
              </w:rPr>
              <w:t>Карниз</w:t>
            </w:r>
          </w:p>
        </w:tc>
        <w:tc>
          <w:tcPr>
            <w:tcW w:w="3426" w:type="dxa"/>
          </w:tcPr>
          <w:p w14:paraId="381540BB"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8017</w:t>
            </w:r>
          </w:p>
          <w:p w14:paraId="226112AA" w14:textId="77777777" w:rsidR="005F61AB" w:rsidRPr="003F6E7B" w:rsidRDefault="005F61AB" w:rsidP="00814940">
            <w:pPr>
              <w:jc w:val="both"/>
              <w:rPr>
                <w:sz w:val="28"/>
                <w:szCs w:val="28"/>
              </w:rPr>
            </w:pPr>
            <w:r w:rsidRPr="003F6E7B">
              <w:rPr>
                <w:sz w:val="28"/>
                <w:szCs w:val="28"/>
              </w:rPr>
              <w:t>RAL 2004</w:t>
            </w:r>
          </w:p>
          <w:p w14:paraId="0115B73D" w14:textId="77777777" w:rsidR="005F61AB" w:rsidRPr="003F6E7B" w:rsidRDefault="005F61AB" w:rsidP="00814940">
            <w:pPr>
              <w:jc w:val="both"/>
              <w:rPr>
                <w:sz w:val="28"/>
                <w:szCs w:val="28"/>
              </w:rPr>
            </w:pPr>
            <w:r w:rsidRPr="003F6E7B">
              <w:rPr>
                <w:sz w:val="28"/>
                <w:szCs w:val="28"/>
              </w:rPr>
              <w:t>RAL 6001</w:t>
            </w:r>
          </w:p>
        </w:tc>
        <w:tc>
          <w:tcPr>
            <w:tcW w:w="3426" w:type="dxa"/>
          </w:tcPr>
          <w:p w14:paraId="39234A78" w14:textId="77777777" w:rsidR="005F61AB" w:rsidRPr="003F6E7B" w:rsidRDefault="005F61AB" w:rsidP="00814940">
            <w:pPr>
              <w:jc w:val="both"/>
              <w:rPr>
                <w:sz w:val="28"/>
                <w:szCs w:val="28"/>
              </w:rPr>
            </w:pPr>
            <w:r w:rsidRPr="003F6E7B">
              <w:rPr>
                <w:sz w:val="28"/>
                <w:szCs w:val="28"/>
              </w:rPr>
              <w:t>Шоколадно-коричневый</w:t>
            </w:r>
          </w:p>
          <w:p w14:paraId="19ECB6FD" w14:textId="77777777" w:rsidR="005F61AB" w:rsidRPr="003F6E7B" w:rsidRDefault="005F61AB" w:rsidP="00814940">
            <w:pPr>
              <w:jc w:val="both"/>
              <w:rPr>
                <w:sz w:val="28"/>
                <w:szCs w:val="28"/>
              </w:rPr>
            </w:pPr>
            <w:r w:rsidRPr="003F6E7B">
              <w:rPr>
                <w:sz w:val="28"/>
                <w:szCs w:val="28"/>
              </w:rPr>
              <w:t>Оранжевый</w:t>
            </w:r>
          </w:p>
          <w:p w14:paraId="2934BB3D" w14:textId="77777777" w:rsidR="005F61AB" w:rsidRPr="003F6E7B" w:rsidRDefault="005F61AB" w:rsidP="00814940">
            <w:pPr>
              <w:jc w:val="both"/>
              <w:rPr>
                <w:sz w:val="28"/>
                <w:szCs w:val="28"/>
              </w:rPr>
            </w:pPr>
            <w:r w:rsidRPr="003F6E7B">
              <w:rPr>
                <w:sz w:val="28"/>
                <w:szCs w:val="28"/>
              </w:rPr>
              <w:t>Изумрудно-зелёный</w:t>
            </w:r>
          </w:p>
        </w:tc>
      </w:tr>
      <w:tr w:rsidR="005F61AB" w:rsidRPr="003F6E7B" w14:paraId="2C4D5D96" w14:textId="77777777" w:rsidTr="009E00C9">
        <w:tc>
          <w:tcPr>
            <w:tcW w:w="3427" w:type="dxa"/>
          </w:tcPr>
          <w:p w14:paraId="7FE3F0D2" w14:textId="77777777" w:rsidR="005F61AB" w:rsidRPr="003F6E7B" w:rsidRDefault="005F61AB" w:rsidP="00814940">
            <w:pPr>
              <w:jc w:val="both"/>
              <w:rPr>
                <w:sz w:val="28"/>
                <w:szCs w:val="28"/>
              </w:rPr>
            </w:pPr>
            <w:r w:rsidRPr="003F6E7B">
              <w:rPr>
                <w:sz w:val="28"/>
                <w:szCs w:val="28"/>
              </w:rPr>
              <w:t>Цоколь</w:t>
            </w:r>
          </w:p>
        </w:tc>
        <w:tc>
          <w:tcPr>
            <w:tcW w:w="3426" w:type="dxa"/>
          </w:tcPr>
          <w:p w14:paraId="669A9C20" w14:textId="77777777" w:rsidR="005F61AB" w:rsidRPr="003F6E7B" w:rsidRDefault="005F61AB" w:rsidP="00814940">
            <w:pPr>
              <w:jc w:val="both"/>
              <w:rPr>
                <w:sz w:val="28"/>
                <w:szCs w:val="28"/>
                <w:lang w:val="en-US"/>
              </w:rPr>
            </w:pPr>
            <w:r w:rsidRPr="003F6E7B">
              <w:rPr>
                <w:sz w:val="28"/>
                <w:szCs w:val="28"/>
                <w:lang w:val="en-US"/>
              </w:rPr>
              <w:t>RAL</w:t>
            </w:r>
            <w:r w:rsidRPr="003F6E7B">
              <w:rPr>
                <w:sz w:val="28"/>
                <w:szCs w:val="28"/>
              </w:rPr>
              <w:t xml:space="preserve"> 8017</w:t>
            </w:r>
          </w:p>
        </w:tc>
        <w:tc>
          <w:tcPr>
            <w:tcW w:w="3426" w:type="dxa"/>
          </w:tcPr>
          <w:p w14:paraId="546470EF" w14:textId="77777777" w:rsidR="005F61AB" w:rsidRPr="003F6E7B" w:rsidRDefault="005F61AB" w:rsidP="00814940">
            <w:pPr>
              <w:jc w:val="both"/>
              <w:rPr>
                <w:sz w:val="28"/>
                <w:szCs w:val="28"/>
              </w:rPr>
            </w:pPr>
            <w:r w:rsidRPr="003F6E7B">
              <w:rPr>
                <w:sz w:val="28"/>
                <w:szCs w:val="28"/>
              </w:rPr>
              <w:t>Шоколадно-коричневый</w:t>
            </w:r>
          </w:p>
        </w:tc>
      </w:tr>
    </w:tbl>
    <w:p w14:paraId="2F0C1863" w14:textId="77777777" w:rsidR="005F61AB" w:rsidRPr="003F6E7B" w:rsidRDefault="005F61AB" w:rsidP="00CD297D">
      <w:pPr>
        <w:ind w:firstLine="709"/>
        <w:jc w:val="both"/>
        <w:rPr>
          <w:sz w:val="28"/>
          <w:szCs w:val="28"/>
        </w:rPr>
      </w:pPr>
      <w:r w:rsidRPr="003F6E7B">
        <w:rPr>
          <w:rFonts w:eastAsia="Calibri"/>
          <w:sz w:val="28"/>
          <w:szCs w:val="28"/>
        </w:rPr>
        <w:t xml:space="preserve">Вентиляционные решетки: </w:t>
      </w:r>
      <w:r w:rsidRPr="003F6E7B">
        <w:rPr>
          <w:sz w:val="28"/>
          <w:szCs w:val="28"/>
        </w:rPr>
        <w:t>должны соответствовать выбранному RAL для корпуса.</w:t>
      </w:r>
    </w:p>
    <w:p w14:paraId="7E106015" w14:textId="77777777" w:rsidR="005F61AB" w:rsidRPr="003F6E7B" w:rsidRDefault="005F61AB" w:rsidP="00CD297D">
      <w:pPr>
        <w:ind w:firstLine="709"/>
        <w:jc w:val="both"/>
        <w:rPr>
          <w:sz w:val="28"/>
          <w:szCs w:val="28"/>
        </w:rPr>
      </w:pPr>
      <w:r w:rsidRPr="003F6E7B">
        <w:rPr>
          <w:sz w:val="28"/>
          <w:szCs w:val="28"/>
        </w:rPr>
        <w:t>Вариант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6"/>
        <w:gridCol w:w="3084"/>
        <w:gridCol w:w="3567"/>
      </w:tblGrid>
      <w:tr w:rsidR="005F61AB" w:rsidRPr="003F6E7B" w14:paraId="19CCB2C4" w14:textId="77777777" w:rsidTr="001173AC">
        <w:trPr>
          <w:tblHeader/>
        </w:trPr>
        <w:tc>
          <w:tcPr>
            <w:tcW w:w="3105" w:type="dxa"/>
          </w:tcPr>
          <w:p w14:paraId="554308D4" w14:textId="77777777" w:rsidR="005F61AB" w:rsidRPr="003F6E7B" w:rsidRDefault="005F61AB" w:rsidP="00814940">
            <w:pPr>
              <w:jc w:val="both"/>
              <w:rPr>
                <w:sz w:val="28"/>
                <w:szCs w:val="28"/>
              </w:rPr>
            </w:pPr>
            <w:r w:rsidRPr="003F6E7B">
              <w:rPr>
                <w:sz w:val="28"/>
                <w:szCs w:val="28"/>
              </w:rPr>
              <w:t>Деталь</w:t>
            </w:r>
          </w:p>
        </w:tc>
        <w:tc>
          <w:tcPr>
            <w:tcW w:w="3099" w:type="dxa"/>
          </w:tcPr>
          <w:p w14:paraId="07B688F5" w14:textId="77777777" w:rsidR="005F61AB" w:rsidRPr="003F6E7B" w:rsidRDefault="005F61AB" w:rsidP="00814940">
            <w:pPr>
              <w:jc w:val="both"/>
              <w:rPr>
                <w:sz w:val="28"/>
                <w:szCs w:val="28"/>
              </w:rPr>
            </w:pPr>
            <w:r w:rsidRPr="003F6E7B">
              <w:rPr>
                <w:sz w:val="28"/>
                <w:szCs w:val="28"/>
              </w:rPr>
              <w:t>Код по каталогу</w:t>
            </w:r>
          </w:p>
        </w:tc>
        <w:tc>
          <w:tcPr>
            <w:tcW w:w="3577" w:type="dxa"/>
          </w:tcPr>
          <w:p w14:paraId="00B0CD9D" w14:textId="77777777" w:rsidR="005F61AB" w:rsidRPr="003F6E7B" w:rsidRDefault="005F61AB" w:rsidP="00814940">
            <w:pPr>
              <w:jc w:val="both"/>
              <w:rPr>
                <w:sz w:val="28"/>
                <w:szCs w:val="28"/>
              </w:rPr>
            </w:pPr>
            <w:r w:rsidRPr="003F6E7B">
              <w:rPr>
                <w:sz w:val="28"/>
                <w:szCs w:val="28"/>
              </w:rPr>
              <w:t>Название</w:t>
            </w:r>
          </w:p>
        </w:tc>
      </w:tr>
      <w:tr w:rsidR="005F61AB" w:rsidRPr="003F6E7B" w14:paraId="637E161B" w14:textId="77777777" w:rsidTr="005F61AB">
        <w:tc>
          <w:tcPr>
            <w:tcW w:w="3105" w:type="dxa"/>
          </w:tcPr>
          <w:p w14:paraId="5CF2BB8E" w14:textId="77777777" w:rsidR="005F61AB" w:rsidRPr="003F6E7B" w:rsidRDefault="005F61AB" w:rsidP="00814940">
            <w:pPr>
              <w:jc w:val="both"/>
              <w:rPr>
                <w:sz w:val="28"/>
                <w:szCs w:val="28"/>
              </w:rPr>
            </w:pPr>
            <w:r w:rsidRPr="003F6E7B">
              <w:rPr>
                <w:sz w:val="28"/>
                <w:szCs w:val="28"/>
              </w:rPr>
              <w:t>Ограждающие неостекленные поверхности корпуса</w:t>
            </w:r>
          </w:p>
        </w:tc>
        <w:tc>
          <w:tcPr>
            <w:tcW w:w="3099" w:type="dxa"/>
          </w:tcPr>
          <w:p w14:paraId="67121E52"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7016</w:t>
            </w:r>
          </w:p>
        </w:tc>
        <w:tc>
          <w:tcPr>
            <w:tcW w:w="3577" w:type="dxa"/>
          </w:tcPr>
          <w:p w14:paraId="3D222F51" w14:textId="77777777" w:rsidR="005F61AB" w:rsidRPr="003F6E7B" w:rsidRDefault="005F61AB" w:rsidP="00814940">
            <w:pPr>
              <w:jc w:val="both"/>
              <w:rPr>
                <w:sz w:val="28"/>
                <w:szCs w:val="28"/>
              </w:rPr>
            </w:pPr>
            <w:proofErr w:type="spellStart"/>
            <w:r w:rsidRPr="003F6E7B">
              <w:rPr>
                <w:sz w:val="28"/>
                <w:szCs w:val="28"/>
              </w:rPr>
              <w:t>Антрацитово</w:t>
            </w:r>
            <w:proofErr w:type="spellEnd"/>
            <w:r w:rsidRPr="003F6E7B">
              <w:rPr>
                <w:sz w:val="28"/>
                <w:szCs w:val="28"/>
              </w:rPr>
              <w:t>-серый</w:t>
            </w:r>
          </w:p>
        </w:tc>
      </w:tr>
      <w:tr w:rsidR="005F61AB" w:rsidRPr="003F6E7B" w14:paraId="7664A666" w14:textId="77777777" w:rsidTr="005F61AB">
        <w:tc>
          <w:tcPr>
            <w:tcW w:w="3105" w:type="dxa"/>
          </w:tcPr>
          <w:p w14:paraId="77230849" w14:textId="77777777" w:rsidR="005F61AB" w:rsidRPr="003F6E7B" w:rsidRDefault="005F61AB" w:rsidP="00814940">
            <w:pPr>
              <w:jc w:val="both"/>
              <w:rPr>
                <w:sz w:val="28"/>
                <w:szCs w:val="28"/>
              </w:rPr>
            </w:pPr>
            <w:r w:rsidRPr="003F6E7B">
              <w:rPr>
                <w:sz w:val="28"/>
                <w:szCs w:val="28"/>
              </w:rPr>
              <w:t>Оконные и дверные переплеты</w:t>
            </w:r>
          </w:p>
        </w:tc>
        <w:tc>
          <w:tcPr>
            <w:tcW w:w="3099" w:type="dxa"/>
          </w:tcPr>
          <w:p w14:paraId="1601C9BD" w14:textId="77777777" w:rsidR="005F61AB" w:rsidRPr="003F6E7B" w:rsidRDefault="005F61AB" w:rsidP="00814940">
            <w:pPr>
              <w:jc w:val="both"/>
              <w:rPr>
                <w:sz w:val="28"/>
                <w:szCs w:val="28"/>
              </w:rPr>
            </w:pPr>
            <w:r w:rsidRPr="003F6E7B">
              <w:rPr>
                <w:sz w:val="28"/>
                <w:szCs w:val="28"/>
              </w:rPr>
              <w:t>RAL 9001</w:t>
            </w:r>
          </w:p>
          <w:p w14:paraId="5DA51CD1" w14:textId="77777777" w:rsidR="005F61AB" w:rsidRPr="003F6E7B" w:rsidRDefault="005F61AB" w:rsidP="00814940">
            <w:pPr>
              <w:jc w:val="both"/>
              <w:rPr>
                <w:sz w:val="28"/>
                <w:szCs w:val="28"/>
              </w:rPr>
            </w:pPr>
            <w:r w:rsidRPr="003F6E7B">
              <w:rPr>
                <w:sz w:val="28"/>
                <w:szCs w:val="28"/>
              </w:rPr>
              <w:t>RAL 9003</w:t>
            </w:r>
          </w:p>
          <w:p w14:paraId="224F70DE" w14:textId="77777777" w:rsidR="005F61AB" w:rsidRPr="003F6E7B" w:rsidRDefault="005F61AB" w:rsidP="00814940">
            <w:pPr>
              <w:jc w:val="both"/>
              <w:rPr>
                <w:sz w:val="28"/>
                <w:szCs w:val="28"/>
                <w:lang w:val="en-US"/>
              </w:rPr>
            </w:pPr>
            <w:r w:rsidRPr="003F6E7B">
              <w:rPr>
                <w:sz w:val="28"/>
                <w:szCs w:val="28"/>
              </w:rPr>
              <w:t>RAL 1013</w:t>
            </w:r>
          </w:p>
        </w:tc>
        <w:tc>
          <w:tcPr>
            <w:tcW w:w="3577" w:type="dxa"/>
          </w:tcPr>
          <w:p w14:paraId="5CA9C08D" w14:textId="77777777" w:rsidR="005F61AB" w:rsidRPr="003F6E7B" w:rsidRDefault="005F61AB" w:rsidP="00814940">
            <w:pPr>
              <w:jc w:val="both"/>
              <w:rPr>
                <w:sz w:val="28"/>
                <w:szCs w:val="28"/>
              </w:rPr>
            </w:pPr>
            <w:r w:rsidRPr="003F6E7B">
              <w:rPr>
                <w:sz w:val="28"/>
                <w:szCs w:val="28"/>
              </w:rPr>
              <w:t>Кремово-белый</w:t>
            </w:r>
          </w:p>
          <w:p w14:paraId="774CBB22" w14:textId="77777777" w:rsidR="005F61AB" w:rsidRPr="003F6E7B" w:rsidRDefault="005F61AB" w:rsidP="00814940">
            <w:pPr>
              <w:jc w:val="both"/>
              <w:rPr>
                <w:sz w:val="28"/>
                <w:szCs w:val="28"/>
              </w:rPr>
            </w:pPr>
            <w:r w:rsidRPr="003F6E7B">
              <w:rPr>
                <w:sz w:val="28"/>
                <w:szCs w:val="28"/>
              </w:rPr>
              <w:t>Сигнальный белый</w:t>
            </w:r>
          </w:p>
          <w:p w14:paraId="55B4065B" w14:textId="77777777" w:rsidR="005F61AB" w:rsidRPr="003F6E7B" w:rsidRDefault="005F61AB" w:rsidP="00814940">
            <w:pPr>
              <w:jc w:val="both"/>
              <w:rPr>
                <w:sz w:val="28"/>
                <w:szCs w:val="28"/>
              </w:rPr>
            </w:pPr>
            <w:r w:rsidRPr="003F6E7B">
              <w:rPr>
                <w:sz w:val="28"/>
                <w:szCs w:val="28"/>
              </w:rPr>
              <w:t>Жемчужно-белый</w:t>
            </w:r>
          </w:p>
        </w:tc>
      </w:tr>
      <w:tr w:rsidR="005F61AB" w:rsidRPr="003F6E7B" w14:paraId="3A41F0C2" w14:textId="77777777" w:rsidTr="005F61AB">
        <w:tc>
          <w:tcPr>
            <w:tcW w:w="3105" w:type="dxa"/>
          </w:tcPr>
          <w:p w14:paraId="0E5092FD" w14:textId="77777777" w:rsidR="005F61AB" w:rsidRPr="003F6E7B" w:rsidRDefault="005F61AB" w:rsidP="00814940">
            <w:pPr>
              <w:jc w:val="both"/>
              <w:rPr>
                <w:sz w:val="28"/>
                <w:szCs w:val="28"/>
              </w:rPr>
            </w:pPr>
            <w:r w:rsidRPr="003F6E7B">
              <w:rPr>
                <w:sz w:val="28"/>
                <w:szCs w:val="28"/>
              </w:rPr>
              <w:t>Декоративные элементы внешней отделки</w:t>
            </w:r>
          </w:p>
        </w:tc>
        <w:tc>
          <w:tcPr>
            <w:tcW w:w="3099" w:type="dxa"/>
          </w:tcPr>
          <w:p w14:paraId="4423B82B" w14:textId="77777777" w:rsidR="005F61AB" w:rsidRPr="003F6E7B" w:rsidRDefault="005F61AB" w:rsidP="00814940">
            <w:pPr>
              <w:jc w:val="both"/>
              <w:rPr>
                <w:sz w:val="28"/>
                <w:szCs w:val="28"/>
                <w:lang w:val="en-US"/>
              </w:rPr>
            </w:pPr>
            <w:r w:rsidRPr="003F6E7B">
              <w:rPr>
                <w:sz w:val="28"/>
                <w:szCs w:val="28"/>
                <w:lang w:val="en-US"/>
              </w:rPr>
              <w:t xml:space="preserve">RAL 3002 </w:t>
            </w:r>
          </w:p>
          <w:p w14:paraId="295D35AB" w14:textId="77777777" w:rsidR="005F61AB" w:rsidRPr="003F6E7B" w:rsidRDefault="005F61AB" w:rsidP="00814940">
            <w:pPr>
              <w:jc w:val="both"/>
              <w:rPr>
                <w:sz w:val="28"/>
                <w:szCs w:val="28"/>
                <w:lang w:val="en-US"/>
              </w:rPr>
            </w:pPr>
            <w:r w:rsidRPr="003F6E7B">
              <w:rPr>
                <w:sz w:val="28"/>
                <w:szCs w:val="28"/>
                <w:lang w:val="en-US"/>
              </w:rPr>
              <w:t>RAL 2004</w:t>
            </w:r>
          </w:p>
          <w:p w14:paraId="77E0B81C" w14:textId="77777777" w:rsidR="005F61AB" w:rsidRPr="003F6E7B" w:rsidRDefault="005F61AB" w:rsidP="00814940">
            <w:pPr>
              <w:jc w:val="both"/>
              <w:rPr>
                <w:sz w:val="28"/>
                <w:szCs w:val="28"/>
                <w:lang w:val="en-US"/>
              </w:rPr>
            </w:pPr>
            <w:r w:rsidRPr="003F6E7B">
              <w:rPr>
                <w:sz w:val="28"/>
                <w:szCs w:val="28"/>
                <w:lang w:val="en-US"/>
              </w:rPr>
              <w:t>RAL 6001</w:t>
            </w:r>
          </w:p>
          <w:p w14:paraId="030405F5" w14:textId="77777777" w:rsidR="005F61AB" w:rsidRPr="003F6E7B" w:rsidRDefault="005F61AB" w:rsidP="00814940">
            <w:pPr>
              <w:jc w:val="both"/>
              <w:rPr>
                <w:sz w:val="28"/>
                <w:szCs w:val="28"/>
                <w:lang w:val="en-US"/>
              </w:rPr>
            </w:pPr>
            <w:r w:rsidRPr="003F6E7B">
              <w:rPr>
                <w:sz w:val="28"/>
                <w:szCs w:val="28"/>
                <w:lang w:val="en-US"/>
              </w:rPr>
              <w:t>RAL 5002</w:t>
            </w:r>
          </w:p>
          <w:p w14:paraId="4C653E2D" w14:textId="77777777" w:rsidR="005F61AB" w:rsidRPr="003F6E7B" w:rsidRDefault="005F61AB" w:rsidP="00814940">
            <w:pPr>
              <w:jc w:val="both"/>
              <w:rPr>
                <w:sz w:val="28"/>
                <w:szCs w:val="28"/>
                <w:lang w:val="en-US"/>
              </w:rPr>
            </w:pPr>
            <w:r w:rsidRPr="003F6E7B">
              <w:rPr>
                <w:sz w:val="28"/>
                <w:szCs w:val="28"/>
                <w:lang w:val="en-US"/>
              </w:rPr>
              <w:lastRenderedPageBreak/>
              <w:t>RAL 7024</w:t>
            </w:r>
          </w:p>
        </w:tc>
        <w:tc>
          <w:tcPr>
            <w:tcW w:w="3577" w:type="dxa"/>
          </w:tcPr>
          <w:p w14:paraId="630F2AB3" w14:textId="77777777" w:rsidR="005F61AB" w:rsidRPr="003F6E7B" w:rsidRDefault="005F61AB" w:rsidP="00814940">
            <w:pPr>
              <w:jc w:val="both"/>
              <w:rPr>
                <w:sz w:val="28"/>
                <w:szCs w:val="28"/>
              </w:rPr>
            </w:pPr>
            <w:r w:rsidRPr="003F6E7B">
              <w:rPr>
                <w:sz w:val="28"/>
                <w:szCs w:val="28"/>
              </w:rPr>
              <w:lastRenderedPageBreak/>
              <w:t>Карминно-красный Оранжевый</w:t>
            </w:r>
          </w:p>
          <w:p w14:paraId="57E60A84" w14:textId="77777777" w:rsidR="005F61AB" w:rsidRPr="003F6E7B" w:rsidRDefault="005F61AB" w:rsidP="00814940">
            <w:pPr>
              <w:jc w:val="both"/>
              <w:rPr>
                <w:sz w:val="28"/>
                <w:szCs w:val="28"/>
              </w:rPr>
            </w:pPr>
            <w:r w:rsidRPr="003F6E7B">
              <w:rPr>
                <w:sz w:val="28"/>
                <w:szCs w:val="28"/>
              </w:rPr>
              <w:t>Изумрудно-зелёный</w:t>
            </w:r>
          </w:p>
          <w:p w14:paraId="2F2E3C9A" w14:textId="77777777" w:rsidR="005F61AB" w:rsidRPr="003F6E7B" w:rsidRDefault="005F61AB" w:rsidP="00814940">
            <w:pPr>
              <w:jc w:val="both"/>
              <w:rPr>
                <w:sz w:val="28"/>
                <w:szCs w:val="28"/>
              </w:rPr>
            </w:pPr>
            <w:proofErr w:type="spellStart"/>
            <w:r w:rsidRPr="003F6E7B">
              <w:rPr>
                <w:sz w:val="28"/>
                <w:szCs w:val="28"/>
              </w:rPr>
              <w:t>Ультрамариново</w:t>
            </w:r>
            <w:proofErr w:type="spellEnd"/>
            <w:r w:rsidRPr="003F6E7B">
              <w:rPr>
                <w:sz w:val="28"/>
                <w:szCs w:val="28"/>
              </w:rPr>
              <w:t>-синий</w:t>
            </w:r>
          </w:p>
          <w:p w14:paraId="1BD7A0D6" w14:textId="77777777" w:rsidR="005F61AB" w:rsidRPr="003F6E7B" w:rsidRDefault="005F61AB" w:rsidP="00814940">
            <w:pPr>
              <w:jc w:val="both"/>
              <w:rPr>
                <w:sz w:val="28"/>
                <w:szCs w:val="28"/>
              </w:rPr>
            </w:pPr>
            <w:r w:rsidRPr="003F6E7B">
              <w:rPr>
                <w:sz w:val="28"/>
                <w:szCs w:val="28"/>
              </w:rPr>
              <w:lastRenderedPageBreak/>
              <w:t>Графитовый серый</w:t>
            </w:r>
          </w:p>
        </w:tc>
      </w:tr>
      <w:tr w:rsidR="005F61AB" w:rsidRPr="003F6E7B" w14:paraId="39FEC775" w14:textId="77777777" w:rsidTr="005F61AB">
        <w:tc>
          <w:tcPr>
            <w:tcW w:w="3105" w:type="dxa"/>
          </w:tcPr>
          <w:p w14:paraId="0EBE131A" w14:textId="77777777" w:rsidR="005F61AB" w:rsidRPr="003F6E7B" w:rsidRDefault="005F61AB" w:rsidP="00814940">
            <w:pPr>
              <w:jc w:val="both"/>
              <w:rPr>
                <w:sz w:val="28"/>
                <w:szCs w:val="28"/>
              </w:rPr>
            </w:pPr>
            <w:r w:rsidRPr="003F6E7B">
              <w:rPr>
                <w:sz w:val="28"/>
                <w:szCs w:val="28"/>
              </w:rPr>
              <w:lastRenderedPageBreak/>
              <w:t>Карниз</w:t>
            </w:r>
          </w:p>
        </w:tc>
        <w:tc>
          <w:tcPr>
            <w:tcW w:w="3099" w:type="dxa"/>
          </w:tcPr>
          <w:p w14:paraId="2CEF9102" w14:textId="77777777" w:rsidR="005F61AB" w:rsidRPr="003F6E7B" w:rsidRDefault="005F61AB" w:rsidP="00814940">
            <w:pPr>
              <w:jc w:val="both"/>
              <w:rPr>
                <w:sz w:val="28"/>
                <w:szCs w:val="28"/>
                <w:lang w:val="en-US"/>
              </w:rPr>
            </w:pPr>
            <w:r w:rsidRPr="003F6E7B">
              <w:rPr>
                <w:sz w:val="28"/>
                <w:szCs w:val="28"/>
                <w:lang w:val="en-US"/>
              </w:rPr>
              <w:t xml:space="preserve">RAL 3002 </w:t>
            </w:r>
          </w:p>
          <w:p w14:paraId="7D9AB4EB" w14:textId="77777777" w:rsidR="005F61AB" w:rsidRPr="003F6E7B" w:rsidRDefault="005F61AB" w:rsidP="00814940">
            <w:pPr>
              <w:jc w:val="both"/>
              <w:rPr>
                <w:sz w:val="28"/>
                <w:szCs w:val="28"/>
                <w:lang w:val="en-US"/>
              </w:rPr>
            </w:pPr>
            <w:r w:rsidRPr="003F6E7B">
              <w:rPr>
                <w:sz w:val="28"/>
                <w:szCs w:val="28"/>
                <w:lang w:val="en-US"/>
              </w:rPr>
              <w:t>RAL 2004</w:t>
            </w:r>
          </w:p>
          <w:p w14:paraId="331B883E" w14:textId="77777777" w:rsidR="005F61AB" w:rsidRPr="003F6E7B" w:rsidRDefault="005F61AB" w:rsidP="00814940">
            <w:pPr>
              <w:jc w:val="both"/>
              <w:rPr>
                <w:sz w:val="28"/>
                <w:szCs w:val="28"/>
                <w:lang w:val="en-US"/>
              </w:rPr>
            </w:pPr>
            <w:r w:rsidRPr="003F6E7B">
              <w:rPr>
                <w:sz w:val="28"/>
                <w:szCs w:val="28"/>
                <w:lang w:val="en-US"/>
              </w:rPr>
              <w:t>RAL 6001</w:t>
            </w:r>
          </w:p>
          <w:p w14:paraId="42468984" w14:textId="77777777" w:rsidR="005F61AB" w:rsidRPr="003F6E7B" w:rsidRDefault="005F61AB" w:rsidP="00814940">
            <w:pPr>
              <w:jc w:val="both"/>
              <w:rPr>
                <w:sz w:val="28"/>
                <w:szCs w:val="28"/>
                <w:lang w:val="en-US"/>
              </w:rPr>
            </w:pPr>
            <w:r w:rsidRPr="003F6E7B">
              <w:rPr>
                <w:sz w:val="28"/>
                <w:szCs w:val="28"/>
                <w:lang w:val="en-US"/>
              </w:rPr>
              <w:t>RAL 5002</w:t>
            </w:r>
          </w:p>
          <w:p w14:paraId="27166260" w14:textId="77777777" w:rsidR="005F61AB" w:rsidRPr="003F6E7B" w:rsidRDefault="005F61AB" w:rsidP="00814940">
            <w:pPr>
              <w:jc w:val="both"/>
              <w:rPr>
                <w:sz w:val="28"/>
                <w:szCs w:val="28"/>
                <w:lang w:val="en-US"/>
              </w:rPr>
            </w:pPr>
            <w:r w:rsidRPr="003F6E7B">
              <w:rPr>
                <w:sz w:val="28"/>
                <w:szCs w:val="28"/>
                <w:lang w:val="en-US"/>
              </w:rPr>
              <w:t>RAL 7024</w:t>
            </w:r>
          </w:p>
        </w:tc>
        <w:tc>
          <w:tcPr>
            <w:tcW w:w="3577" w:type="dxa"/>
          </w:tcPr>
          <w:p w14:paraId="20C8B30D" w14:textId="77777777" w:rsidR="005F61AB" w:rsidRPr="003F6E7B" w:rsidRDefault="005F61AB" w:rsidP="00814940">
            <w:pPr>
              <w:jc w:val="both"/>
              <w:rPr>
                <w:sz w:val="28"/>
                <w:szCs w:val="28"/>
              </w:rPr>
            </w:pPr>
            <w:r w:rsidRPr="003F6E7B">
              <w:rPr>
                <w:sz w:val="28"/>
                <w:szCs w:val="28"/>
              </w:rPr>
              <w:t>Карминно-красный Оранжевый</w:t>
            </w:r>
          </w:p>
          <w:p w14:paraId="4E89B9B6" w14:textId="77777777" w:rsidR="005F61AB" w:rsidRPr="003F6E7B" w:rsidRDefault="005F61AB" w:rsidP="00814940">
            <w:pPr>
              <w:jc w:val="both"/>
              <w:rPr>
                <w:sz w:val="28"/>
                <w:szCs w:val="28"/>
              </w:rPr>
            </w:pPr>
            <w:r w:rsidRPr="003F6E7B">
              <w:rPr>
                <w:sz w:val="28"/>
                <w:szCs w:val="28"/>
              </w:rPr>
              <w:t>Изумрудно-зелёный</w:t>
            </w:r>
          </w:p>
          <w:p w14:paraId="14A6599B" w14:textId="77777777" w:rsidR="005F61AB" w:rsidRPr="003F6E7B" w:rsidRDefault="005F61AB" w:rsidP="00814940">
            <w:pPr>
              <w:jc w:val="both"/>
              <w:rPr>
                <w:sz w:val="28"/>
                <w:szCs w:val="28"/>
              </w:rPr>
            </w:pPr>
            <w:proofErr w:type="spellStart"/>
            <w:r w:rsidRPr="003F6E7B">
              <w:rPr>
                <w:sz w:val="28"/>
                <w:szCs w:val="28"/>
              </w:rPr>
              <w:t>Ультрамариново</w:t>
            </w:r>
            <w:proofErr w:type="spellEnd"/>
            <w:r w:rsidRPr="003F6E7B">
              <w:rPr>
                <w:sz w:val="28"/>
                <w:szCs w:val="28"/>
              </w:rPr>
              <w:t>-синий</w:t>
            </w:r>
          </w:p>
          <w:p w14:paraId="4CC844A8" w14:textId="77777777" w:rsidR="005F61AB" w:rsidRPr="003F6E7B" w:rsidRDefault="005F61AB" w:rsidP="00814940">
            <w:pPr>
              <w:jc w:val="both"/>
              <w:rPr>
                <w:sz w:val="28"/>
                <w:szCs w:val="28"/>
              </w:rPr>
            </w:pPr>
            <w:r w:rsidRPr="003F6E7B">
              <w:rPr>
                <w:sz w:val="28"/>
                <w:szCs w:val="28"/>
              </w:rPr>
              <w:t>Графитовый серый</w:t>
            </w:r>
          </w:p>
        </w:tc>
      </w:tr>
      <w:tr w:rsidR="005F61AB" w:rsidRPr="003F6E7B" w14:paraId="12CE839D" w14:textId="77777777" w:rsidTr="005F61AB">
        <w:tc>
          <w:tcPr>
            <w:tcW w:w="3105" w:type="dxa"/>
          </w:tcPr>
          <w:p w14:paraId="7E36B8F4" w14:textId="77777777" w:rsidR="005F61AB" w:rsidRPr="003F6E7B" w:rsidRDefault="005F61AB" w:rsidP="00814940">
            <w:pPr>
              <w:jc w:val="both"/>
              <w:rPr>
                <w:sz w:val="28"/>
                <w:szCs w:val="28"/>
              </w:rPr>
            </w:pPr>
            <w:r w:rsidRPr="003F6E7B">
              <w:rPr>
                <w:sz w:val="28"/>
                <w:szCs w:val="28"/>
              </w:rPr>
              <w:t>Цоколь</w:t>
            </w:r>
          </w:p>
        </w:tc>
        <w:tc>
          <w:tcPr>
            <w:tcW w:w="3099" w:type="dxa"/>
          </w:tcPr>
          <w:p w14:paraId="14626699"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7024</w:t>
            </w:r>
          </w:p>
          <w:p w14:paraId="1E06BC19" w14:textId="77777777" w:rsidR="005F61AB" w:rsidRPr="003F6E7B" w:rsidRDefault="005F61AB" w:rsidP="00814940">
            <w:pPr>
              <w:jc w:val="both"/>
              <w:rPr>
                <w:sz w:val="28"/>
                <w:szCs w:val="28"/>
              </w:rPr>
            </w:pPr>
            <w:r w:rsidRPr="003F6E7B">
              <w:rPr>
                <w:sz w:val="28"/>
                <w:szCs w:val="28"/>
              </w:rPr>
              <w:t>RAL 9004</w:t>
            </w:r>
          </w:p>
          <w:p w14:paraId="036ACD9F" w14:textId="77777777" w:rsidR="005F61AB" w:rsidRPr="003F6E7B" w:rsidRDefault="005F61AB" w:rsidP="00814940">
            <w:pPr>
              <w:jc w:val="both"/>
              <w:rPr>
                <w:sz w:val="28"/>
                <w:szCs w:val="28"/>
                <w:lang w:val="en-US"/>
              </w:rPr>
            </w:pPr>
            <w:r w:rsidRPr="003F6E7B">
              <w:rPr>
                <w:sz w:val="28"/>
                <w:szCs w:val="28"/>
              </w:rPr>
              <w:t>RAL 9005</w:t>
            </w:r>
          </w:p>
        </w:tc>
        <w:tc>
          <w:tcPr>
            <w:tcW w:w="3577" w:type="dxa"/>
          </w:tcPr>
          <w:p w14:paraId="335F0BA1" w14:textId="77777777" w:rsidR="005F61AB" w:rsidRPr="003F6E7B" w:rsidRDefault="005F61AB" w:rsidP="00814940">
            <w:pPr>
              <w:jc w:val="both"/>
              <w:rPr>
                <w:sz w:val="28"/>
                <w:szCs w:val="28"/>
              </w:rPr>
            </w:pPr>
            <w:r w:rsidRPr="003F6E7B">
              <w:rPr>
                <w:sz w:val="28"/>
                <w:szCs w:val="28"/>
              </w:rPr>
              <w:t>Графитовый серый</w:t>
            </w:r>
          </w:p>
          <w:p w14:paraId="604DE22C" w14:textId="77777777" w:rsidR="005F61AB" w:rsidRPr="003F6E7B" w:rsidRDefault="005F61AB" w:rsidP="00814940">
            <w:pPr>
              <w:jc w:val="both"/>
              <w:rPr>
                <w:sz w:val="28"/>
                <w:szCs w:val="28"/>
              </w:rPr>
            </w:pPr>
            <w:r w:rsidRPr="003F6E7B">
              <w:rPr>
                <w:sz w:val="28"/>
                <w:szCs w:val="28"/>
              </w:rPr>
              <w:t>Сигнальный чёрный</w:t>
            </w:r>
          </w:p>
          <w:p w14:paraId="26EAA527" w14:textId="77777777" w:rsidR="005F61AB" w:rsidRPr="003F6E7B" w:rsidRDefault="005F61AB" w:rsidP="00814940">
            <w:pPr>
              <w:jc w:val="both"/>
              <w:rPr>
                <w:sz w:val="28"/>
                <w:szCs w:val="28"/>
              </w:rPr>
            </w:pPr>
            <w:r w:rsidRPr="003F6E7B">
              <w:rPr>
                <w:sz w:val="28"/>
                <w:szCs w:val="28"/>
              </w:rPr>
              <w:t>Чёрный янтарь</w:t>
            </w:r>
          </w:p>
        </w:tc>
      </w:tr>
    </w:tbl>
    <w:p w14:paraId="179BEB97" w14:textId="77777777" w:rsidR="005F61AB" w:rsidRPr="003F6E7B" w:rsidRDefault="005F61AB" w:rsidP="00CD297D">
      <w:pPr>
        <w:ind w:firstLine="709"/>
        <w:jc w:val="both"/>
        <w:rPr>
          <w:sz w:val="28"/>
          <w:szCs w:val="28"/>
        </w:rPr>
      </w:pPr>
      <w:r w:rsidRPr="003F6E7B">
        <w:rPr>
          <w:rFonts w:eastAsia="Calibri"/>
          <w:sz w:val="28"/>
          <w:szCs w:val="28"/>
        </w:rPr>
        <w:t xml:space="preserve">Вентиляционные решетки: </w:t>
      </w:r>
      <w:r w:rsidRPr="003F6E7B">
        <w:rPr>
          <w:sz w:val="28"/>
          <w:szCs w:val="28"/>
        </w:rPr>
        <w:t>должны соответствовать выбранному RAL для</w:t>
      </w:r>
      <w:r w:rsidR="004D6FB0" w:rsidRPr="003F6E7B">
        <w:rPr>
          <w:sz w:val="28"/>
          <w:szCs w:val="28"/>
        </w:rPr>
        <w:t xml:space="preserve"> </w:t>
      </w:r>
      <w:r w:rsidRPr="003F6E7B">
        <w:rPr>
          <w:sz w:val="28"/>
          <w:szCs w:val="28"/>
        </w:rPr>
        <w:t>корпуса.</w:t>
      </w:r>
    </w:p>
    <w:p w14:paraId="53A9B341" w14:textId="2BFBA3E9" w:rsidR="005F61AB" w:rsidRPr="003F6E7B" w:rsidRDefault="005F61AB" w:rsidP="00CD297D">
      <w:pPr>
        <w:ind w:firstLine="709"/>
        <w:jc w:val="both"/>
        <w:rPr>
          <w:sz w:val="28"/>
          <w:szCs w:val="28"/>
        </w:rPr>
      </w:pPr>
      <w:r w:rsidRPr="003F6E7B">
        <w:rPr>
          <w:sz w:val="28"/>
          <w:szCs w:val="28"/>
        </w:rPr>
        <w:t xml:space="preserve">4.3.2 </w:t>
      </w:r>
      <w:r w:rsidR="00601919">
        <w:rPr>
          <w:sz w:val="28"/>
          <w:szCs w:val="28"/>
        </w:rPr>
        <w:t>«</w:t>
      </w:r>
      <w:r w:rsidRPr="003F6E7B">
        <w:rPr>
          <w:sz w:val="28"/>
          <w:szCs w:val="28"/>
        </w:rPr>
        <w:t>Палатка</w:t>
      </w:r>
      <w:r w:rsidR="00601919">
        <w:rPr>
          <w:sz w:val="28"/>
          <w:szCs w:val="28"/>
        </w:rPr>
        <w:t>»</w:t>
      </w:r>
      <w:r w:rsidRPr="003F6E7B">
        <w:rPr>
          <w:sz w:val="28"/>
          <w:szCs w:val="28"/>
        </w:rPr>
        <w:t xml:space="preserve">. </w:t>
      </w:r>
    </w:p>
    <w:p w14:paraId="304EB5AE" w14:textId="7B7BF8AE" w:rsidR="005F61AB" w:rsidRPr="003F6E7B" w:rsidRDefault="005F61AB" w:rsidP="00CD297D">
      <w:pPr>
        <w:ind w:firstLine="709"/>
        <w:jc w:val="both"/>
        <w:rPr>
          <w:sz w:val="28"/>
          <w:szCs w:val="28"/>
        </w:rPr>
      </w:pPr>
      <w:r w:rsidRPr="003F6E7B">
        <w:rPr>
          <w:sz w:val="28"/>
          <w:szCs w:val="28"/>
        </w:rPr>
        <w:t>Любого заводского цвета</w:t>
      </w:r>
      <w:r w:rsidR="00400952">
        <w:rPr>
          <w:sz w:val="28"/>
          <w:szCs w:val="28"/>
        </w:rPr>
        <w:t>, кроме темно-коричневого и черного</w:t>
      </w:r>
      <w:r w:rsidRPr="003F6E7B">
        <w:rPr>
          <w:sz w:val="28"/>
          <w:szCs w:val="28"/>
        </w:rPr>
        <w:t>.</w:t>
      </w:r>
    </w:p>
    <w:p w14:paraId="569CB1B8" w14:textId="5E794337" w:rsidR="005F61AB" w:rsidRPr="003F6E7B" w:rsidRDefault="005F61AB" w:rsidP="00CD297D">
      <w:pPr>
        <w:ind w:firstLine="709"/>
        <w:jc w:val="both"/>
        <w:rPr>
          <w:sz w:val="28"/>
          <w:szCs w:val="28"/>
        </w:rPr>
      </w:pPr>
      <w:r w:rsidRPr="003F6E7B">
        <w:rPr>
          <w:sz w:val="28"/>
          <w:szCs w:val="28"/>
        </w:rPr>
        <w:t xml:space="preserve">4.3.3 </w:t>
      </w:r>
      <w:r w:rsidR="00601919">
        <w:rPr>
          <w:sz w:val="28"/>
          <w:szCs w:val="28"/>
        </w:rPr>
        <w:t>«</w:t>
      </w:r>
      <w:r w:rsidRPr="003F6E7B">
        <w:rPr>
          <w:sz w:val="28"/>
          <w:szCs w:val="28"/>
        </w:rPr>
        <w:t>Лоток</w:t>
      </w:r>
      <w:r w:rsidR="00601919">
        <w:rPr>
          <w:sz w:val="28"/>
          <w:szCs w:val="28"/>
        </w:rPr>
        <w:t>»</w:t>
      </w:r>
      <w:r w:rsidRPr="003F6E7B">
        <w:rPr>
          <w:sz w:val="28"/>
          <w:szCs w:val="28"/>
        </w:rPr>
        <w:t>.</w:t>
      </w:r>
    </w:p>
    <w:p w14:paraId="545AD40E" w14:textId="77777777" w:rsidR="005F61AB" w:rsidRPr="003F6E7B" w:rsidRDefault="005F61AB" w:rsidP="00CD297D">
      <w:pPr>
        <w:ind w:firstLine="709"/>
        <w:jc w:val="both"/>
        <w:rPr>
          <w:sz w:val="28"/>
          <w:szCs w:val="28"/>
        </w:rPr>
      </w:pPr>
      <w:r w:rsidRPr="003F6E7B">
        <w:rPr>
          <w:sz w:val="28"/>
          <w:szCs w:val="28"/>
        </w:rPr>
        <w:t>Любого заводского или индивидуально подобранного монохромного (</w:t>
      </w:r>
      <w:proofErr w:type="spellStart"/>
      <w:r w:rsidRPr="003F6E7B">
        <w:rPr>
          <w:sz w:val="28"/>
          <w:szCs w:val="28"/>
        </w:rPr>
        <w:t>разбеленного</w:t>
      </w:r>
      <w:proofErr w:type="spellEnd"/>
      <w:r w:rsidRPr="003F6E7B">
        <w:rPr>
          <w:sz w:val="28"/>
          <w:szCs w:val="28"/>
        </w:rPr>
        <w:t>,</w:t>
      </w:r>
      <w:r w:rsidR="004D6FB0" w:rsidRPr="003F6E7B">
        <w:rPr>
          <w:sz w:val="28"/>
          <w:szCs w:val="28"/>
        </w:rPr>
        <w:t xml:space="preserve"> </w:t>
      </w:r>
      <w:r w:rsidRPr="003F6E7B">
        <w:rPr>
          <w:sz w:val="28"/>
          <w:szCs w:val="28"/>
        </w:rPr>
        <w:t>приглушенного) цвета (кроме фиолетового, темно-коричневого и черного).</w:t>
      </w:r>
    </w:p>
    <w:p w14:paraId="3B8612B9" w14:textId="5139E83F" w:rsidR="005F61AB" w:rsidRPr="003F6E7B" w:rsidRDefault="005F61AB" w:rsidP="00CD297D">
      <w:pPr>
        <w:ind w:firstLine="709"/>
        <w:jc w:val="both"/>
        <w:rPr>
          <w:sz w:val="28"/>
          <w:szCs w:val="28"/>
        </w:rPr>
      </w:pPr>
      <w:r w:rsidRPr="003F6E7B">
        <w:rPr>
          <w:sz w:val="28"/>
          <w:szCs w:val="28"/>
        </w:rPr>
        <w:t xml:space="preserve">4.3.4 </w:t>
      </w:r>
      <w:r w:rsidR="00601919">
        <w:rPr>
          <w:sz w:val="28"/>
          <w:szCs w:val="28"/>
        </w:rPr>
        <w:t>«</w:t>
      </w:r>
      <w:r w:rsidRPr="003F6E7B">
        <w:rPr>
          <w:sz w:val="28"/>
          <w:szCs w:val="28"/>
        </w:rPr>
        <w:t>Сезонное (летнее) кафе</w:t>
      </w:r>
      <w:r w:rsidR="00601919">
        <w:rPr>
          <w:sz w:val="28"/>
          <w:szCs w:val="28"/>
        </w:rPr>
        <w:t>»</w:t>
      </w:r>
      <w:r w:rsidRPr="003F6E7B">
        <w:rPr>
          <w:sz w:val="28"/>
          <w:szCs w:val="28"/>
        </w:rPr>
        <w:t xml:space="preserve">. </w:t>
      </w:r>
    </w:p>
    <w:p w14:paraId="218923CB" w14:textId="77777777" w:rsidR="005F61AB" w:rsidRPr="003F6E7B" w:rsidRDefault="005F61AB" w:rsidP="00CD297D">
      <w:pPr>
        <w:ind w:firstLine="709"/>
        <w:jc w:val="both"/>
        <w:rPr>
          <w:color w:val="C00000"/>
          <w:sz w:val="28"/>
          <w:szCs w:val="28"/>
        </w:rPr>
      </w:pPr>
      <w:r w:rsidRPr="003F6E7B">
        <w:rPr>
          <w:rFonts w:eastAsia="Calibri"/>
          <w:color w:val="000000"/>
          <w:sz w:val="28"/>
          <w:szCs w:val="28"/>
          <w:shd w:val="clear" w:color="auto" w:fill="FFFFFF"/>
          <w:lang w:eastAsia="en-US"/>
        </w:rPr>
        <w:t>Для обустройства сезонного (летнего) кафе рекомендуется использовать материалы пастельных тонов</w:t>
      </w:r>
      <w:r w:rsidRPr="003F6E7B">
        <w:rPr>
          <w:color w:val="C00000"/>
          <w:sz w:val="28"/>
          <w:szCs w:val="28"/>
        </w:rPr>
        <w:t>.</w:t>
      </w:r>
    </w:p>
    <w:p w14:paraId="252EDB65" w14:textId="501FD3D3" w:rsidR="005F61AB" w:rsidRPr="003F6E7B" w:rsidRDefault="005F61AB" w:rsidP="00CD297D">
      <w:pPr>
        <w:ind w:firstLine="709"/>
        <w:jc w:val="both"/>
        <w:rPr>
          <w:sz w:val="28"/>
          <w:szCs w:val="28"/>
        </w:rPr>
      </w:pPr>
      <w:r w:rsidRPr="003F6E7B">
        <w:rPr>
          <w:sz w:val="28"/>
          <w:szCs w:val="28"/>
        </w:rPr>
        <w:t xml:space="preserve">4.3.5 </w:t>
      </w:r>
      <w:r w:rsidR="00601919">
        <w:rPr>
          <w:sz w:val="28"/>
          <w:szCs w:val="28"/>
        </w:rPr>
        <w:t>«</w:t>
      </w:r>
      <w:r w:rsidRPr="003F6E7B">
        <w:rPr>
          <w:sz w:val="28"/>
          <w:szCs w:val="28"/>
        </w:rPr>
        <w:t>А</w:t>
      </w:r>
      <w:r w:rsidR="00191127" w:rsidRPr="003F6E7B">
        <w:rPr>
          <w:sz w:val="28"/>
          <w:szCs w:val="28"/>
        </w:rPr>
        <w:t>в</w:t>
      </w:r>
      <w:r w:rsidRPr="003F6E7B">
        <w:rPr>
          <w:sz w:val="28"/>
          <w:szCs w:val="28"/>
        </w:rPr>
        <w:t>толавка</w:t>
      </w:r>
      <w:r w:rsidR="00601919">
        <w:rPr>
          <w:sz w:val="28"/>
          <w:szCs w:val="28"/>
        </w:rPr>
        <w:t>»</w:t>
      </w:r>
      <w:r w:rsidRPr="003F6E7B">
        <w:rPr>
          <w:sz w:val="28"/>
          <w:szCs w:val="28"/>
        </w:rPr>
        <w:t xml:space="preserve">. </w:t>
      </w:r>
    </w:p>
    <w:p w14:paraId="11A37175" w14:textId="77777777" w:rsidR="005F61AB" w:rsidRPr="003F6E7B" w:rsidRDefault="005F61AB" w:rsidP="00CD297D">
      <w:pPr>
        <w:ind w:firstLine="709"/>
        <w:jc w:val="both"/>
        <w:rPr>
          <w:sz w:val="28"/>
          <w:szCs w:val="28"/>
        </w:rPr>
      </w:pPr>
      <w:r w:rsidRPr="003F6E7B">
        <w:rPr>
          <w:sz w:val="28"/>
          <w:szCs w:val="28"/>
        </w:rPr>
        <w:t>Цвет автомобиля и фургона определяется</w:t>
      </w:r>
      <w:r w:rsidR="004D6FB0" w:rsidRPr="003F6E7B">
        <w:rPr>
          <w:sz w:val="28"/>
          <w:szCs w:val="28"/>
        </w:rPr>
        <w:t xml:space="preserve"> </w:t>
      </w:r>
      <w:r w:rsidRPr="003F6E7B">
        <w:rPr>
          <w:sz w:val="28"/>
          <w:szCs w:val="28"/>
        </w:rPr>
        <w:t>согласно паспорту на транспортное средство.</w:t>
      </w:r>
    </w:p>
    <w:p w14:paraId="46445F15" w14:textId="00807AB9" w:rsidR="005F61AB" w:rsidRPr="003F6E7B" w:rsidRDefault="005F61AB" w:rsidP="00CD297D">
      <w:pPr>
        <w:ind w:firstLine="709"/>
        <w:jc w:val="both"/>
        <w:rPr>
          <w:rFonts w:eastAsia="Calibri"/>
          <w:sz w:val="28"/>
          <w:szCs w:val="28"/>
          <w:lang w:eastAsia="en-US"/>
        </w:rPr>
      </w:pPr>
      <w:r w:rsidRPr="003F6E7B">
        <w:rPr>
          <w:rFonts w:eastAsia="Calibri"/>
          <w:sz w:val="28"/>
          <w:szCs w:val="28"/>
          <w:lang w:eastAsia="en-US"/>
        </w:rPr>
        <w:t xml:space="preserve">4.3.6. </w:t>
      </w:r>
      <w:r w:rsidR="00601919">
        <w:rPr>
          <w:rFonts w:eastAsia="Calibri"/>
          <w:sz w:val="28"/>
          <w:szCs w:val="28"/>
          <w:lang w:eastAsia="en-US"/>
        </w:rPr>
        <w:t>«</w:t>
      </w:r>
      <w:r w:rsidRPr="003F6E7B">
        <w:rPr>
          <w:rFonts w:eastAsia="Calibri"/>
          <w:sz w:val="28"/>
          <w:szCs w:val="28"/>
          <w:lang w:eastAsia="en-US"/>
        </w:rPr>
        <w:t>Торговый автомат (</w:t>
      </w:r>
      <w:proofErr w:type="spellStart"/>
      <w:r w:rsidRPr="003F6E7B">
        <w:rPr>
          <w:rFonts w:eastAsia="Calibri"/>
          <w:sz w:val="28"/>
          <w:szCs w:val="28"/>
          <w:lang w:eastAsia="en-US"/>
        </w:rPr>
        <w:t>вендинговый</w:t>
      </w:r>
      <w:proofErr w:type="spellEnd"/>
      <w:r w:rsidRPr="003F6E7B">
        <w:rPr>
          <w:rFonts w:eastAsia="Calibri"/>
          <w:sz w:val="28"/>
          <w:szCs w:val="28"/>
          <w:lang w:eastAsia="en-US"/>
        </w:rPr>
        <w:t xml:space="preserve"> автомат) по продаже питьевой воды</w:t>
      </w:r>
      <w:r w:rsidR="00601919">
        <w:rPr>
          <w:rFonts w:eastAsia="Calibri"/>
          <w:sz w:val="28"/>
          <w:szCs w:val="28"/>
          <w:lang w:eastAsia="en-US"/>
        </w:rPr>
        <w:t>»</w:t>
      </w:r>
      <w:r w:rsidRPr="003F6E7B">
        <w:rPr>
          <w:rFonts w:eastAsia="Calibri"/>
          <w:sz w:val="28"/>
          <w:szCs w:val="28"/>
          <w:lang w:eastAsia="en-US"/>
        </w:rPr>
        <w:t>.</w:t>
      </w:r>
    </w:p>
    <w:p w14:paraId="480090B4" w14:textId="77777777" w:rsidR="005F61AB" w:rsidRPr="003F6E7B" w:rsidRDefault="005F61AB" w:rsidP="00CD297D">
      <w:pPr>
        <w:ind w:firstLine="709"/>
        <w:jc w:val="both"/>
        <w:rPr>
          <w:sz w:val="28"/>
          <w:szCs w:val="28"/>
        </w:rPr>
      </w:pPr>
      <w:r w:rsidRPr="003F6E7B">
        <w:rPr>
          <w:rFonts w:eastAsia="Calibri"/>
          <w:sz w:val="28"/>
          <w:szCs w:val="28"/>
          <w:lang w:eastAsia="en-US"/>
        </w:rPr>
        <w:t>Цвет корпуса и деталей фасада устанавливает завод</w:t>
      </w:r>
      <w:r w:rsidR="004D6FB0" w:rsidRPr="003F6E7B">
        <w:rPr>
          <w:rFonts w:eastAsia="Calibri"/>
          <w:sz w:val="28"/>
          <w:szCs w:val="28"/>
          <w:lang w:eastAsia="en-US"/>
        </w:rPr>
        <w:t>-</w:t>
      </w:r>
      <w:r w:rsidRPr="003F6E7B">
        <w:rPr>
          <w:rFonts w:eastAsia="Calibri"/>
          <w:sz w:val="28"/>
          <w:szCs w:val="28"/>
          <w:lang w:eastAsia="en-US"/>
        </w:rPr>
        <w:t>изготовитель.</w:t>
      </w:r>
    </w:p>
    <w:p w14:paraId="58BC2EB1" w14:textId="77777777" w:rsidR="005F61AB" w:rsidRPr="003F6E7B" w:rsidRDefault="005F61AB" w:rsidP="00CD297D">
      <w:pPr>
        <w:ind w:firstLine="709"/>
        <w:jc w:val="both"/>
        <w:rPr>
          <w:sz w:val="28"/>
          <w:szCs w:val="28"/>
        </w:rPr>
      </w:pPr>
      <w:r w:rsidRPr="003F6E7B">
        <w:rPr>
          <w:sz w:val="28"/>
          <w:szCs w:val="28"/>
        </w:rPr>
        <w:t>4.4. Установка вывески.</w:t>
      </w:r>
    </w:p>
    <w:p w14:paraId="46582C52" w14:textId="77777777" w:rsidR="005F61AB" w:rsidRPr="003F6E7B" w:rsidRDefault="005F61AB" w:rsidP="00CD297D">
      <w:pPr>
        <w:ind w:firstLine="709"/>
        <w:jc w:val="both"/>
        <w:rPr>
          <w:sz w:val="28"/>
          <w:szCs w:val="28"/>
        </w:rPr>
      </w:pPr>
      <w:r w:rsidRPr="003F6E7B">
        <w:rPr>
          <w:rFonts w:eastAsia="Calibri"/>
          <w:sz w:val="28"/>
          <w:szCs w:val="28"/>
          <w:lang w:eastAsia="en-US"/>
        </w:rPr>
        <w:t>Нестационарный торговый объект должен иметь вывеску, опре</w:t>
      </w:r>
      <w:r w:rsidR="004D6FB0" w:rsidRPr="003F6E7B">
        <w:rPr>
          <w:rFonts w:eastAsia="Calibri"/>
          <w:sz w:val="28"/>
          <w:szCs w:val="28"/>
          <w:lang w:eastAsia="en-US"/>
        </w:rPr>
        <w:t>деляющую профиль объекта, а так</w:t>
      </w:r>
      <w:r w:rsidRPr="003F6E7B">
        <w:rPr>
          <w:rFonts w:eastAsia="Calibri"/>
          <w:sz w:val="28"/>
          <w:szCs w:val="28"/>
          <w:lang w:eastAsia="en-US"/>
        </w:rPr>
        <w:t>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p>
    <w:p w14:paraId="3FA90E78" w14:textId="6DCF0E51" w:rsidR="005F61AB" w:rsidRPr="003F6E7B" w:rsidRDefault="005F61AB" w:rsidP="00CD297D">
      <w:pPr>
        <w:ind w:firstLine="709"/>
        <w:jc w:val="both"/>
        <w:rPr>
          <w:sz w:val="28"/>
          <w:szCs w:val="28"/>
        </w:rPr>
      </w:pPr>
      <w:r w:rsidRPr="003F6E7B">
        <w:rPr>
          <w:sz w:val="28"/>
          <w:szCs w:val="28"/>
        </w:rPr>
        <w:t>4.4.1</w:t>
      </w:r>
      <w:r w:rsidR="004D6FB0" w:rsidRPr="003F6E7B">
        <w:rPr>
          <w:sz w:val="28"/>
          <w:szCs w:val="28"/>
        </w:rPr>
        <w:t xml:space="preserve"> </w:t>
      </w:r>
      <w:r w:rsidR="00601919">
        <w:rPr>
          <w:sz w:val="28"/>
          <w:szCs w:val="28"/>
        </w:rPr>
        <w:t>«</w:t>
      </w:r>
      <w:r w:rsidRPr="003F6E7B">
        <w:rPr>
          <w:sz w:val="28"/>
          <w:szCs w:val="28"/>
        </w:rPr>
        <w:t>Киоск</w:t>
      </w:r>
      <w:r w:rsidR="00601919">
        <w:rPr>
          <w:sz w:val="28"/>
          <w:szCs w:val="28"/>
        </w:rPr>
        <w:t>»</w:t>
      </w:r>
      <w:r w:rsidRPr="003F6E7B">
        <w:rPr>
          <w:sz w:val="28"/>
          <w:szCs w:val="28"/>
        </w:rPr>
        <w:t>:</w:t>
      </w:r>
    </w:p>
    <w:p w14:paraId="539CF2C6" w14:textId="77777777" w:rsidR="005F61AB" w:rsidRPr="003F6E7B" w:rsidRDefault="005F61AB" w:rsidP="00CD297D">
      <w:pPr>
        <w:ind w:firstLine="709"/>
        <w:jc w:val="both"/>
        <w:rPr>
          <w:rFonts w:eastAsia="Calibri"/>
          <w:sz w:val="28"/>
          <w:szCs w:val="28"/>
        </w:rPr>
      </w:pPr>
      <w:r w:rsidRPr="003F6E7B">
        <w:rPr>
          <w:rFonts w:eastAsia="Calibri"/>
          <w:sz w:val="28"/>
          <w:szCs w:val="28"/>
        </w:rPr>
        <w:t>вывеска состоит из графической и текстовой частей.</w:t>
      </w:r>
    </w:p>
    <w:p w14:paraId="471A8652"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Текстовая часть в виде отдельно стоящих букв, объемных или плоскостных, световых или </w:t>
      </w:r>
      <w:proofErr w:type="spellStart"/>
      <w:r w:rsidRPr="003F6E7B">
        <w:rPr>
          <w:rFonts w:eastAsia="Calibri"/>
          <w:sz w:val="28"/>
          <w:szCs w:val="28"/>
        </w:rPr>
        <w:t>несветовых</w:t>
      </w:r>
      <w:proofErr w:type="spellEnd"/>
      <w:r w:rsidRPr="003F6E7B">
        <w:rPr>
          <w:rFonts w:eastAsia="Calibri"/>
          <w:sz w:val="28"/>
          <w:szCs w:val="28"/>
        </w:rPr>
        <w:t>.</w:t>
      </w:r>
    </w:p>
    <w:p w14:paraId="5F9FE34F" w14:textId="77777777" w:rsidR="005F61AB" w:rsidRPr="003F6E7B" w:rsidRDefault="005F61AB" w:rsidP="00CD297D">
      <w:pPr>
        <w:ind w:firstLine="709"/>
        <w:jc w:val="both"/>
        <w:rPr>
          <w:rFonts w:eastAsia="Calibri"/>
          <w:sz w:val="28"/>
          <w:szCs w:val="28"/>
        </w:rPr>
      </w:pPr>
      <w:r w:rsidRPr="003F6E7B">
        <w:rPr>
          <w:rFonts w:eastAsia="Calibri"/>
          <w:sz w:val="28"/>
          <w:szCs w:val="28"/>
        </w:rPr>
        <w:t>Высота горизонтальной информационной панели (далее – фриз) – 450 мм.</w:t>
      </w:r>
    </w:p>
    <w:p w14:paraId="13E040A4"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Высота текстовой части не </w:t>
      </w:r>
      <w:r w:rsidR="00CB28CA" w:rsidRPr="003F6E7B">
        <w:rPr>
          <w:rFonts w:eastAsia="Calibri"/>
          <w:sz w:val="28"/>
          <w:szCs w:val="28"/>
        </w:rPr>
        <w:t>более 300 мм (2/3 высоты фриза),</w:t>
      </w:r>
      <w:r w:rsidRPr="003F6E7B">
        <w:rPr>
          <w:rFonts w:eastAsia="Calibri"/>
          <w:sz w:val="28"/>
          <w:szCs w:val="28"/>
        </w:rPr>
        <w:t xml:space="preserve"> размещение: строго в границах фриза. </w:t>
      </w:r>
    </w:p>
    <w:p w14:paraId="1D1C9F7C" w14:textId="77777777" w:rsidR="005F61AB" w:rsidRPr="003F6E7B" w:rsidRDefault="005F61AB" w:rsidP="00CD297D">
      <w:pPr>
        <w:ind w:firstLine="709"/>
        <w:jc w:val="both"/>
        <w:rPr>
          <w:rFonts w:eastAsia="Calibri"/>
          <w:sz w:val="28"/>
          <w:szCs w:val="28"/>
        </w:rPr>
      </w:pPr>
      <w:r w:rsidRPr="003F6E7B">
        <w:rPr>
          <w:rFonts w:eastAsia="Calibri"/>
          <w:sz w:val="28"/>
          <w:szCs w:val="28"/>
        </w:rPr>
        <w:t>Колористическое решение фриза определяется владельцем НТО.</w:t>
      </w:r>
    </w:p>
    <w:p w14:paraId="6E1F0B98" w14:textId="77777777" w:rsidR="005F61AB" w:rsidRPr="003F6E7B" w:rsidRDefault="005F61AB" w:rsidP="00CD297D">
      <w:pPr>
        <w:ind w:firstLine="709"/>
        <w:jc w:val="both"/>
        <w:rPr>
          <w:rFonts w:eastAsia="Calibri"/>
          <w:sz w:val="28"/>
          <w:szCs w:val="28"/>
        </w:rPr>
      </w:pPr>
      <w:r w:rsidRPr="003F6E7B">
        <w:rPr>
          <w:rFonts w:eastAsia="Calibri"/>
          <w:sz w:val="28"/>
          <w:szCs w:val="28"/>
        </w:rPr>
        <w:t>Колористическое решение текстовой и графической частей определяется владельцем НТО.</w:t>
      </w:r>
    </w:p>
    <w:p w14:paraId="380CC539" w14:textId="77777777" w:rsidR="005F61AB" w:rsidRPr="003F6E7B" w:rsidRDefault="005F61AB" w:rsidP="00CD297D">
      <w:pPr>
        <w:ind w:firstLine="709"/>
        <w:jc w:val="both"/>
        <w:rPr>
          <w:rFonts w:eastAsia="Calibri"/>
          <w:sz w:val="28"/>
          <w:szCs w:val="28"/>
        </w:rPr>
      </w:pPr>
      <w:r w:rsidRPr="003F6E7B">
        <w:rPr>
          <w:rFonts w:eastAsia="Calibri"/>
          <w:sz w:val="28"/>
          <w:szCs w:val="28"/>
        </w:rPr>
        <w:t>Материал фриза – композит, пластик, дерево (толщина не менее 5-10 мм); металл (толщина не менее 1,5 мм).</w:t>
      </w:r>
    </w:p>
    <w:p w14:paraId="5CF6F10D" w14:textId="77777777" w:rsidR="005F61AB" w:rsidRPr="003F6E7B" w:rsidRDefault="005F61AB" w:rsidP="00CD297D">
      <w:pPr>
        <w:ind w:firstLine="709"/>
        <w:jc w:val="both"/>
        <w:rPr>
          <w:rFonts w:eastAsia="Calibri"/>
          <w:sz w:val="28"/>
          <w:szCs w:val="28"/>
        </w:rPr>
      </w:pPr>
      <w:r w:rsidRPr="003F6E7B">
        <w:rPr>
          <w:rFonts w:eastAsia="Calibri"/>
          <w:sz w:val="28"/>
          <w:szCs w:val="28"/>
        </w:rPr>
        <w:lastRenderedPageBreak/>
        <w:t>Материал графической и текстовой частей – пластик, дерево, металл.</w:t>
      </w:r>
    </w:p>
    <w:p w14:paraId="088A554B" w14:textId="51840F73" w:rsidR="005F61AB" w:rsidRPr="003F6E7B" w:rsidRDefault="005F61AB" w:rsidP="00CD297D">
      <w:pPr>
        <w:ind w:firstLine="709"/>
        <w:jc w:val="both"/>
        <w:rPr>
          <w:sz w:val="28"/>
          <w:szCs w:val="28"/>
        </w:rPr>
      </w:pPr>
      <w:r w:rsidRPr="003F6E7B">
        <w:rPr>
          <w:sz w:val="28"/>
          <w:szCs w:val="28"/>
        </w:rPr>
        <w:t>4.4.2</w:t>
      </w:r>
      <w:r w:rsidR="00CB28CA" w:rsidRPr="003F6E7B">
        <w:rPr>
          <w:sz w:val="28"/>
          <w:szCs w:val="28"/>
        </w:rPr>
        <w:t xml:space="preserve"> </w:t>
      </w:r>
      <w:r w:rsidR="00601919">
        <w:rPr>
          <w:sz w:val="28"/>
          <w:szCs w:val="28"/>
        </w:rPr>
        <w:t>«</w:t>
      </w:r>
      <w:r w:rsidRPr="003F6E7B">
        <w:rPr>
          <w:sz w:val="28"/>
          <w:szCs w:val="28"/>
        </w:rPr>
        <w:t>Павильон</w:t>
      </w:r>
      <w:r w:rsidR="00601919">
        <w:rPr>
          <w:sz w:val="28"/>
          <w:szCs w:val="28"/>
        </w:rPr>
        <w:t>»</w:t>
      </w:r>
      <w:r w:rsidRPr="003F6E7B">
        <w:rPr>
          <w:sz w:val="28"/>
          <w:szCs w:val="28"/>
        </w:rPr>
        <w:t>:</w:t>
      </w:r>
    </w:p>
    <w:p w14:paraId="3DF6E25B" w14:textId="77777777" w:rsidR="005F61AB" w:rsidRPr="003F6E7B" w:rsidRDefault="005F61AB" w:rsidP="00CD297D">
      <w:pPr>
        <w:ind w:firstLine="709"/>
        <w:jc w:val="both"/>
        <w:rPr>
          <w:sz w:val="28"/>
          <w:szCs w:val="28"/>
        </w:rPr>
      </w:pPr>
      <w:r w:rsidRPr="003F6E7B">
        <w:rPr>
          <w:sz w:val="28"/>
          <w:szCs w:val="28"/>
        </w:rPr>
        <w:t>вывеска состоит из графической и текстовой частей.</w:t>
      </w:r>
    </w:p>
    <w:p w14:paraId="43569B2B" w14:textId="77777777" w:rsidR="005F61AB" w:rsidRPr="003F6E7B" w:rsidRDefault="005F61AB" w:rsidP="00CD297D">
      <w:pPr>
        <w:ind w:firstLine="709"/>
        <w:jc w:val="both"/>
        <w:rPr>
          <w:sz w:val="28"/>
          <w:szCs w:val="28"/>
        </w:rPr>
      </w:pPr>
      <w:r w:rsidRPr="003F6E7B">
        <w:rPr>
          <w:sz w:val="28"/>
          <w:szCs w:val="28"/>
        </w:rPr>
        <w:t xml:space="preserve">Текстовая часть в виде отдельно стоящих букв, объемных или плоскостных, световых или </w:t>
      </w:r>
      <w:proofErr w:type="spellStart"/>
      <w:r w:rsidRPr="003F6E7B">
        <w:rPr>
          <w:sz w:val="28"/>
          <w:szCs w:val="28"/>
        </w:rPr>
        <w:t>несветовых</w:t>
      </w:r>
      <w:proofErr w:type="spellEnd"/>
      <w:r w:rsidRPr="003F6E7B">
        <w:rPr>
          <w:sz w:val="28"/>
          <w:szCs w:val="28"/>
        </w:rPr>
        <w:t>.</w:t>
      </w:r>
    </w:p>
    <w:p w14:paraId="6C8B9FDA" w14:textId="77777777" w:rsidR="005F61AB" w:rsidRPr="003F6E7B" w:rsidRDefault="005F61AB" w:rsidP="00CD297D">
      <w:pPr>
        <w:ind w:firstLine="709"/>
        <w:jc w:val="both"/>
        <w:rPr>
          <w:sz w:val="28"/>
          <w:szCs w:val="28"/>
        </w:rPr>
      </w:pPr>
      <w:r w:rsidRPr="003F6E7B">
        <w:rPr>
          <w:sz w:val="28"/>
          <w:szCs w:val="28"/>
        </w:rPr>
        <w:t>Высота фриза – 700 мм.</w:t>
      </w:r>
    </w:p>
    <w:p w14:paraId="4380693A" w14:textId="77777777" w:rsidR="005F61AB" w:rsidRPr="003F6E7B" w:rsidRDefault="005F61AB" w:rsidP="00CD297D">
      <w:pPr>
        <w:ind w:firstLine="709"/>
        <w:jc w:val="both"/>
        <w:rPr>
          <w:sz w:val="28"/>
          <w:szCs w:val="28"/>
        </w:rPr>
      </w:pPr>
      <w:r w:rsidRPr="003F6E7B">
        <w:rPr>
          <w:sz w:val="28"/>
          <w:szCs w:val="28"/>
        </w:rPr>
        <w:t>Высота текстовой части – не более 500 мм (2/3 высоты фриза); размещение: строго в границах фриза.</w:t>
      </w:r>
    </w:p>
    <w:p w14:paraId="3051B9CD" w14:textId="77777777" w:rsidR="005F61AB" w:rsidRPr="003F6E7B" w:rsidRDefault="005F61AB" w:rsidP="00CD297D">
      <w:pPr>
        <w:ind w:firstLine="709"/>
        <w:jc w:val="both"/>
        <w:rPr>
          <w:sz w:val="28"/>
          <w:szCs w:val="28"/>
        </w:rPr>
      </w:pPr>
      <w:r w:rsidRPr="003F6E7B">
        <w:rPr>
          <w:sz w:val="28"/>
          <w:szCs w:val="28"/>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14:paraId="4A51BE3F" w14:textId="77777777" w:rsidR="005F61AB" w:rsidRPr="003F6E7B" w:rsidRDefault="005F61AB" w:rsidP="00CD297D">
      <w:pPr>
        <w:ind w:firstLine="709"/>
        <w:jc w:val="both"/>
        <w:rPr>
          <w:sz w:val="28"/>
          <w:szCs w:val="28"/>
        </w:rPr>
      </w:pPr>
      <w:r w:rsidRPr="003F6E7B">
        <w:rPr>
          <w:sz w:val="28"/>
          <w:szCs w:val="28"/>
        </w:rPr>
        <w:t xml:space="preserve">Колористическое решение фриза, вертикальной информационной панели </w:t>
      </w:r>
      <w:r w:rsidRPr="003F6E7B">
        <w:rPr>
          <w:rFonts w:eastAsia="Calibri"/>
          <w:sz w:val="28"/>
          <w:szCs w:val="28"/>
        </w:rPr>
        <w:t>определяется владельцем НТО и должно быть выполнено в е</w:t>
      </w:r>
      <w:r w:rsidRPr="003F6E7B">
        <w:rPr>
          <w:sz w:val="28"/>
          <w:szCs w:val="28"/>
        </w:rPr>
        <w:t>дином RAL.</w:t>
      </w:r>
    </w:p>
    <w:p w14:paraId="3CFC4962" w14:textId="77777777" w:rsidR="005F61AB" w:rsidRPr="003F6E7B" w:rsidRDefault="005F61AB" w:rsidP="00CD297D">
      <w:pPr>
        <w:ind w:firstLine="709"/>
        <w:jc w:val="both"/>
        <w:rPr>
          <w:sz w:val="28"/>
          <w:szCs w:val="28"/>
        </w:rPr>
      </w:pPr>
      <w:r w:rsidRPr="003F6E7B">
        <w:rPr>
          <w:sz w:val="28"/>
          <w:szCs w:val="28"/>
        </w:rPr>
        <w:t xml:space="preserve">Колористическое решение текстовой и графической частей </w:t>
      </w:r>
      <w:r w:rsidRPr="003F6E7B">
        <w:rPr>
          <w:rFonts w:eastAsia="Calibri"/>
          <w:sz w:val="28"/>
          <w:szCs w:val="28"/>
        </w:rPr>
        <w:t>определяется владельцем НТО</w:t>
      </w:r>
      <w:r w:rsidRPr="003F6E7B">
        <w:rPr>
          <w:sz w:val="28"/>
          <w:szCs w:val="28"/>
        </w:rPr>
        <w:t>.</w:t>
      </w:r>
    </w:p>
    <w:p w14:paraId="35980DEB" w14:textId="77777777" w:rsidR="005F61AB" w:rsidRPr="003F6E7B" w:rsidRDefault="005F61AB" w:rsidP="00CD297D">
      <w:pPr>
        <w:ind w:firstLine="709"/>
        <w:jc w:val="both"/>
        <w:rPr>
          <w:sz w:val="28"/>
          <w:szCs w:val="28"/>
        </w:rPr>
      </w:pPr>
      <w:r w:rsidRPr="003F6E7B">
        <w:rPr>
          <w:sz w:val="28"/>
          <w:szCs w:val="28"/>
        </w:rPr>
        <w:t>Информация на вертикальной информационной панели – не более 50% от площади панели, не содержащая сведений рекламного характера.</w:t>
      </w:r>
    </w:p>
    <w:p w14:paraId="255AB7A1" w14:textId="77777777" w:rsidR="005F61AB" w:rsidRPr="003F6E7B" w:rsidRDefault="005F61AB" w:rsidP="00CD297D">
      <w:pPr>
        <w:ind w:firstLine="709"/>
        <w:jc w:val="both"/>
        <w:rPr>
          <w:sz w:val="28"/>
          <w:szCs w:val="28"/>
        </w:rPr>
      </w:pPr>
      <w:r w:rsidRPr="003F6E7B">
        <w:rPr>
          <w:sz w:val="28"/>
          <w:szCs w:val="28"/>
        </w:rPr>
        <w:t>Материал фриза – композит, пластик, дерево (толщина не менее 5-10 мм); металл (толщина не менее 1,5 мм).</w:t>
      </w:r>
    </w:p>
    <w:p w14:paraId="24436B5D" w14:textId="77777777" w:rsidR="005F61AB" w:rsidRPr="003F6E7B" w:rsidRDefault="005F61AB" w:rsidP="00CD297D">
      <w:pPr>
        <w:ind w:firstLine="709"/>
        <w:jc w:val="both"/>
        <w:rPr>
          <w:sz w:val="28"/>
          <w:szCs w:val="28"/>
        </w:rPr>
      </w:pPr>
      <w:r w:rsidRPr="003F6E7B">
        <w:rPr>
          <w:sz w:val="28"/>
          <w:szCs w:val="28"/>
        </w:rPr>
        <w:t>Материал графической и текстовой частей – пластик, дерево, металл.</w:t>
      </w:r>
    </w:p>
    <w:p w14:paraId="497A9A63" w14:textId="1390AD61" w:rsidR="005F61AB" w:rsidRPr="003F6E7B" w:rsidRDefault="005F61AB" w:rsidP="00CD297D">
      <w:pPr>
        <w:ind w:firstLine="709"/>
        <w:jc w:val="both"/>
        <w:rPr>
          <w:sz w:val="28"/>
          <w:szCs w:val="28"/>
        </w:rPr>
      </w:pPr>
      <w:r w:rsidRPr="003F6E7B">
        <w:rPr>
          <w:sz w:val="28"/>
          <w:szCs w:val="28"/>
        </w:rPr>
        <w:t xml:space="preserve">4.4.3 </w:t>
      </w:r>
      <w:r w:rsidR="00601919">
        <w:rPr>
          <w:sz w:val="28"/>
          <w:szCs w:val="28"/>
        </w:rPr>
        <w:t>«</w:t>
      </w:r>
      <w:r w:rsidRPr="003F6E7B">
        <w:rPr>
          <w:sz w:val="28"/>
          <w:szCs w:val="28"/>
        </w:rPr>
        <w:t>Палатка</w:t>
      </w:r>
      <w:r w:rsidR="00601919">
        <w:rPr>
          <w:sz w:val="28"/>
          <w:szCs w:val="28"/>
        </w:rPr>
        <w:t>»</w:t>
      </w:r>
      <w:r w:rsidRPr="003F6E7B">
        <w:rPr>
          <w:sz w:val="28"/>
          <w:szCs w:val="28"/>
        </w:rPr>
        <w:t xml:space="preserve">. </w:t>
      </w:r>
    </w:p>
    <w:p w14:paraId="7F81AC5D"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2CBE7B46"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150 мм.</w:t>
      </w:r>
    </w:p>
    <w:p w14:paraId="228C0047"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14:paraId="6FF36115"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14:paraId="66E052C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14:paraId="46D532CD" w14:textId="0DCE6ED5" w:rsidR="005F61AB" w:rsidRPr="003F6E7B" w:rsidRDefault="005F61AB" w:rsidP="00CD297D">
      <w:pPr>
        <w:ind w:firstLine="709"/>
        <w:jc w:val="both"/>
        <w:rPr>
          <w:sz w:val="28"/>
          <w:szCs w:val="28"/>
        </w:rPr>
      </w:pPr>
      <w:r w:rsidRPr="003F6E7B">
        <w:rPr>
          <w:sz w:val="28"/>
          <w:szCs w:val="28"/>
        </w:rPr>
        <w:t xml:space="preserve">4.4.4 </w:t>
      </w:r>
      <w:r w:rsidR="00601919">
        <w:rPr>
          <w:sz w:val="28"/>
          <w:szCs w:val="28"/>
        </w:rPr>
        <w:t>«</w:t>
      </w:r>
      <w:r w:rsidRPr="003F6E7B">
        <w:rPr>
          <w:sz w:val="28"/>
          <w:szCs w:val="28"/>
        </w:rPr>
        <w:t>Лоток</w:t>
      </w:r>
      <w:r w:rsidR="00601919">
        <w:rPr>
          <w:sz w:val="28"/>
          <w:szCs w:val="28"/>
        </w:rPr>
        <w:t>»</w:t>
      </w:r>
      <w:r w:rsidRPr="003F6E7B">
        <w:rPr>
          <w:sz w:val="28"/>
          <w:szCs w:val="28"/>
        </w:rPr>
        <w:t>.</w:t>
      </w:r>
    </w:p>
    <w:p w14:paraId="7C0AC261"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43CFF042"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150 мм.</w:t>
      </w:r>
    </w:p>
    <w:p w14:paraId="1B40F8E8"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14:paraId="2699A976"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14:paraId="7006CAC9"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14:paraId="4F9E86B1" w14:textId="444927CE" w:rsidR="005F61AB" w:rsidRPr="003F6E7B" w:rsidRDefault="005F61AB" w:rsidP="00CD297D">
      <w:pPr>
        <w:ind w:firstLine="709"/>
        <w:jc w:val="both"/>
        <w:rPr>
          <w:sz w:val="28"/>
          <w:szCs w:val="28"/>
        </w:rPr>
      </w:pPr>
      <w:r w:rsidRPr="003F6E7B">
        <w:rPr>
          <w:sz w:val="28"/>
          <w:szCs w:val="28"/>
        </w:rPr>
        <w:t xml:space="preserve">4.4.5 </w:t>
      </w:r>
      <w:r w:rsidR="00601919">
        <w:rPr>
          <w:sz w:val="28"/>
          <w:szCs w:val="28"/>
        </w:rPr>
        <w:t>«</w:t>
      </w:r>
      <w:r w:rsidRPr="003F6E7B">
        <w:rPr>
          <w:sz w:val="28"/>
          <w:szCs w:val="28"/>
        </w:rPr>
        <w:t>Сезонное (летнее) кафе</w:t>
      </w:r>
      <w:r w:rsidR="00601919">
        <w:rPr>
          <w:sz w:val="28"/>
          <w:szCs w:val="28"/>
        </w:rPr>
        <w:t>»</w:t>
      </w:r>
      <w:r w:rsidRPr="003F6E7B">
        <w:rPr>
          <w:sz w:val="28"/>
          <w:szCs w:val="28"/>
        </w:rPr>
        <w:t>.</w:t>
      </w:r>
    </w:p>
    <w:p w14:paraId="0FA20FF1" w14:textId="77777777" w:rsidR="005F61AB" w:rsidRPr="003F6E7B" w:rsidRDefault="005F61AB" w:rsidP="00CD297D">
      <w:pPr>
        <w:ind w:firstLine="709"/>
        <w:jc w:val="both"/>
        <w:rPr>
          <w:sz w:val="28"/>
          <w:szCs w:val="28"/>
        </w:rPr>
      </w:pPr>
      <w:r w:rsidRPr="003F6E7B">
        <w:rPr>
          <w:sz w:val="28"/>
          <w:szCs w:val="28"/>
        </w:rPr>
        <w:t>Вывеска состоит из графической и текстовой частей.</w:t>
      </w:r>
    </w:p>
    <w:p w14:paraId="574A49A5" w14:textId="77777777" w:rsidR="005F61AB" w:rsidRPr="003F6E7B" w:rsidRDefault="005F61AB" w:rsidP="00CD297D">
      <w:pPr>
        <w:ind w:firstLine="709"/>
        <w:jc w:val="both"/>
        <w:rPr>
          <w:sz w:val="28"/>
          <w:szCs w:val="28"/>
        </w:rPr>
      </w:pPr>
      <w:r w:rsidRPr="003F6E7B">
        <w:rPr>
          <w:sz w:val="28"/>
          <w:szCs w:val="28"/>
        </w:rPr>
        <w:t>Текстовая часть в виде отдельно стоящих букв, объемных или плоскостных, световых или не световых.</w:t>
      </w:r>
    </w:p>
    <w:p w14:paraId="57F82884" w14:textId="77777777" w:rsidR="005F61AB" w:rsidRPr="003F6E7B" w:rsidRDefault="005F61AB" w:rsidP="00CD297D">
      <w:pPr>
        <w:ind w:firstLine="709"/>
        <w:jc w:val="both"/>
        <w:rPr>
          <w:sz w:val="28"/>
          <w:szCs w:val="28"/>
        </w:rPr>
      </w:pPr>
      <w:r w:rsidRPr="003F6E7B">
        <w:rPr>
          <w:sz w:val="28"/>
          <w:szCs w:val="28"/>
        </w:rPr>
        <w:t>Высота фриза – 700 мм.</w:t>
      </w:r>
    </w:p>
    <w:p w14:paraId="6637272B" w14:textId="77777777" w:rsidR="005F61AB" w:rsidRPr="003F6E7B" w:rsidRDefault="005F61AB" w:rsidP="00CD297D">
      <w:pPr>
        <w:ind w:firstLine="709"/>
        <w:jc w:val="both"/>
        <w:rPr>
          <w:sz w:val="28"/>
          <w:szCs w:val="28"/>
        </w:rPr>
      </w:pPr>
      <w:r w:rsidRPr="003F6E7B">
        <w:rPr>
          <w:sz w:val="28"/>
          <w:szCs w:val="28"/>
        </w:rPr>
        <w:t>Высота текстовой части – не более 500 мм (2/3 высоты фриза); размещение: строго в границах фриза.</w:t>
      </w:r>
    </w:p>
    <w:p w14:paraId="6CE686F1" w14:textId="77777777" w:rsidR="005F61AB" w:rsidRPr="003F6E7B" w:rsidRDefault="005F61AB" w:rsidP="00CD297D">
      <w:pPr>
        <w:ind w:firstLine="709"/>
        <w:jc w:val="both"/>
        <w:rPr>
          <w:color w:val="C00000"/>
          <w:sz w:val="28"/>
          <w:szCs w:val="28"/>
        </w:rPr>
      </w:pPr>
      <w:r w:rsidRPr="003F6E7B">
        <w:rPr>
          <w:rFonts w:eastAsia="Calibri"/>
          <w:sz w:val="28"/>
          <w:szCs w:val="28"/>
          <w:lang w:eastAsia="en-US"/>
        </w:rPr>
        <w:lastRenderedPageBreak/>
        <w:t>Колористическое решение текстовой и графической частей вывески определяется владельцем НТО.</w:t>
      </w:r>
    </w:p>
    <w:p w14:paraId="62D3C216" w14:textId="2C673193" w:rsidR="005F61AB" w:rsidRPr="003F6E7B" w:rsidRDefault="005F61AB" w:rsidP="00CD297D">
      <w:pPr>
        <w:ind w:firstLine="709"/>
        <w:jc w:val="both"/>
        <w:rPr>
          <w:sz w:val="28"/>
          <w:szCs w:val="28"/>
        </w:rPr>
      </w:pPr>
      <w:r w:rsidRPr="003F6E7B">
        <w:rPr>
          <w:sz w:val="28"/>
          <w:szCs w:val="28"/>
        </w:rPr>
        <w:t xml:space="preserve">4.4.6 </w:t>
      </w:r>
      <w:r w:rsidR="00601919">
        <w:rPr>
          <w:sz w:val="28"/>
          <w:szCs w:val="28"/>
        </w:rPr>
        <w:t>«</w:t>
      </w:r>
      <w:r w:rsidRPr="003F6E7B">
        <w:rPr>
          <w:sz w:val="28"/>
          <w:szCs w:val="28"/>
        </w:rPr>
        <w:t>А</w:t>
      </w:r>
      <w:r w:rsidR="00191127" w:rsidRPr="003F6E7B">
        <w:rPr>
          <w:sz w:val="28"/>
          <w:szCs w:val="28"/>
        </w:rPr>
        <w:t>в</w:t>
      </w:r>
      <w:r w:rsidRPr="003F6E7B">
        <w:rPr>
          <w:sz w:val="28"/>
          <w:szCs w:val="28"/>
        </w:rPr>
        <w:t>толавка</w:t>
      </w:r>
      <w:r w:rsidR="00601919">
        <w:rPr>
          <w:sz w:val="28"/>
          <w:szCs w:val="28"/>
        </w:rPr>
        <w:t>»</w:t>
      </w:r>
      <w:r w:rsidRPr="003F6E7B">
        <w:rPr>
          <w:sz w:val="28"/>
          <w:szCs w:val="28"/>
        </w:rPr>
        <w:t>.</w:t>
      </w:r>
    </w:p>
    <w:p w14:paraId="70C9AD9E"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04166842"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300 мм.</w:t>
      </w:r>
    </w:p>
    <w:p w14:paraId="6AAA6824"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14:paraId="266A27D0"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14:paraId="51861E45" w14:textId="77777777" w:rsidR="005F61AB" w:rsidRPr="003F6E7B" w:rsidRDefault="005F61AB" w:rsidP="00CD297D">
      <w:pPr>
        <w:ind w:firstLine="709"/>
        <w:jc w:val="both"/>
        <w:rPr>
          <w:sz w:val="28"/>
          <w:szCs w:val="28"/>
        </w:rPr>
      </w:pPr>
      <w:r w:rsidRPr="003F6E7B">
        <w:rPr>
          <w:sz w:val="28"/>
          <w:szCs w:val="28"/>
        </w:rPr>
        <w:t>Вывеска размещается на фасаде автолавки.</w:t>
      </w:r>
    </w:p>
    <w:p w14:paraId="21441064" w14:textId="62177810" w:rsidR="005F61AB" w:rsidRPr="003F6E7B" w:rsidRDefault="005F61AB" w:rsidP="00CD297D">
      <w:pPr>
        <w:ind w:firstLine="709"/>
        <w:jc w:val="both"/>
        <w:rPr>
          <w:rFonts w:eastAsia="Calibri"/>
          <w:sz w:val="28"/>
          <w:szCs w:val="28"/>
          <w:lang w:eastAsia="en-US"/>
        </w:rPr>
      </w:pPr>
      <w:r w:rsidRPr="003F6E7B">
        <w:rPr>
          <w:sz w:val="28"/>
          <w:szCs w:val="28"/>
        </w:rPr>
        <w:t xml:space="preserve">4.4.7 </w:t>
      </w:r>
      <w:r w:rsidR="00601919">
        <w:rPr>
          <w:rFonts w:eastAsia="Calibri"/>
          <w:sz w:val="28"/>
          <w:szCs w:val="28"/>
          <w:lang w:eastAsia="en-US"/>
        </w:rPr>
        <w:t>«</w:t>
      </w:r>
      <w:r w:rsidRPr="003F6E7B">
        <w:rPr>
          <w:rFonts w:eastAsia="Calibri"/>
          <w:sz w:val="28"/>
          <w:szCs w:val="28"/>
          <w:lang w:eastAsia="en-US"/>
        </w:rPr>
        <w:t>Торговый автомат (</w:t>
      </w:r>
      <w:proofErr w:type="spellStart"/>
      <w:r w:rsidRPr="003F6E7B">
        <w:rPr>
          <w:rFonts w:eastAsia="Calibri"/>
          <w:sz w:val="28"/>
          <w:szCs w:val="28"/>
          <w:lang w:eastAsia="en-US"/>
        </w:rPr>
        <w:t>вендинговый</w:t>
      </w:r>
      <w:proofErr w:type="spellEnd"/>
      <w:r w:rsidRPr="003F6E7B">
        <w:rPr>
          <w:rFonts w:eastAsia="Calibri"/>
          <w:sz w:val="28"/>
          <w:szCs w:val="28"/>
          <w:lang w:eastAsia="en-US"/>
        </w:rPr>
        <w:t xml:space="preserve"> автомат) по продаже питьевой воды</w:t>
      </w:r>
      <w:r w:rsidR="00601919">
        <w:rPr>
          <w:rFonts w:eastAsia="Calibri"/>
          <w:sz w:val="28"/>
          <w:szCs w:val="28"/>
          <w:lang w:eastAsia="en-US"/>
        </w:rPr>
        <w:t>»</w:t>
      </w:r>
      <w:r w:rsidRPr="003F6E7B">
        <w:rPr>
          <w:rFonts w:eastAsia="Calibri"/>
          <w:sz w:val="28"/>
          <w:szCs w:val="28"/>
          <w:lang w:eastAsia="en-US"/>
        </w:rPr>
        <w:t>.</w:t>
      </w:r>
    </w:p>
    <w:p w14:paraId="4B357F34"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5E5DD48A"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 xml:space="preserve">Текстовая часть в виде отдельно стоящих букв, объемных или плоскостных, световых или </w:t>
      </w:r>
      <w:proofErr w:type="spellStart"/>
      <w:r w:rsidRPr="003F6E7B">
        <w:rPr>
          <w:sz w:val="28"/>
          <w:szCs w:val="28"/>
        </w:rPr>
        <w:t>несветовых</w:t>
      </w:r>
      <w:proofErr w:type="spellEnd"/>
      <w:r w:rsidRPr="003F6E7B">
        <w:rPr>
          <w:sz w:val="28"/>
          <w:szCs w:val="28"/>
        </w:rPr>
        <w:t>.</w:t>
      </w:r>
    </w:p>
    <w:p w14:paraId="50AFAC7D"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информационного поля вывески - 700 мм, ширина информационного поля вывески - 1250 мм.</w:t>
      </w:r>
    </w:p>
    <w:p w14:paraId="7E7928FF"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вывески определяется владельцем НТО.</w:t>
      </w:r>
    </w:p>
    <w:p w14:paraId="0926CCEE"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Ширина текстовой части информационной панели на двери и на автоматическом модуле определяется заводом-изготовителем.</w:t>
      </w:r>
    </w:p>
    <w:p w14:paraId="3090778A"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ourier New" w:hAnsi="Courier New"/>
          <w:color w:val="C00000"/>
          <w:sz w:val="28"/>
          <w:szCs w:val="28"/>
        </w:rPr>
      </w:pPr>
      <w:r w:rsidRPr="003F6E7B">
        <w:rPr>
          <w:sz w:val="28"/>
          <w:szCs w:val="28"/>
        </w:rPr>
        <w:t>Материал - пленка, пластик.</w:t>
      </w:r>
    </w:p>
    <w:p w14:paraId="3146C200" w14:textId="77777777" w:rsidR="005F61AB" w:rsidRPr="003F6E7B" w:rsidRDefault="005F61AB" w:rsidP="00CD297D">
      <w:pPr>
        <w:ind w:firstLine="709"/>
        <w:jc w:val="both"/>
        <w:rPr>
          <w:rFonts w:eastAsia="Calibri"/>
          <w:sz w:val="28"/>
          <w:szCs w:val="28"/>
        </w:rPr>
      </w:pPr>
      <w:r w:rsidRPr="003F6E7B">
        <w:rPr>
          <w:rFonts w:eastAsia="Calibri"/>
          <w:sz w:val="28"/>
          <w:szCs w:val="28"/>
        </w:rPr>
        <w:t>4.5. Дополнительные требования</w:t>
      </w:r>
      <w:r w:rsidR="002F7523" w:rsidRPr="003F6E7B">
        <w:rPr>
          <w:rFonts w:eastAsia="Calibri"/>
          <w:sz w:val="28"/>
          <w:szCs w:val="28"/>
        </w:rPr>
        <w:t xml:space="preserve"> </w:t>
      </w:r>
      <w:r w:rsidRPr="003F6E7B">
        <w:rPr>
          <w:rFonts w:eastAsia="Calibri"/>
          <w:sz w:val="28"/>
          <w:szCs w:val="28"/>
          <w:lang w:eastAsia="en-US"/>
        </w:rPr>
        <w:t>к типовым проектам</w:t>
      </w:r>
      <w:r w:rsidR="002F7523" w:rsidRPr="003F6E7B">
        <w:rPr>
          <w:rFonts w:eastAsia="Calibri"/>
          <w:sz w:val="28"/>
          <w:szCs w:val="28"/>
          <w:lang w:eastAsia="en-US"/>
        </w:rPr>
        <w:t xml:space="preserve"> </w:t>
      </w:r>
      <w:r w:rsidRPr="003F6E7B">
        <w:rPr>
          <w:rFonts w:eastAsia="Calibri"/>
          <w:sz w:val="28"/>
          <w:szCs w:val="28"/>
          <w:lang w:eastAsia="en-US"/>
        </w:rPr>
        <w:t>НТО (кроме автолавки)</w:t>
      </w:r>
      <w:r w:rsidRPr="003F6E7B">
        <w:rPr>
          <w:rFonts w:eastAsia="Calibri"/>
          <w:sz w:val="28"/>
          <w:szCs w:val="28"/>
        </w:rPr>
        <w:t xml:space="preserve">: </w:t>
      </w:r>
    </w:p>
    <w:p w14:paraId="028D3DD0" w14:textId="77777777" w:rsidR="005F61AB" w:rsidRPr="003F6E7B" w:rsidRDefault="005F61AB" w:rsidP="00CD297D">
      <w:pPr>
        <w:ind w:firstLine="709"/>
        <w:jc w:val="both"/>
        <w:rPr>
          <w:sz w:val="28"/>
          <w:szCs w:val="28"/>
        </w:rPr>
      </w:pPr>
      <w:r w:rsidRPr="003F6E7B">
        <w:rPr>
          <w:sz w:val="28"/>
          <w:szCs w:val="28"/>
        </w:rPr>
        <w:t>4.5.1. Конструкция нестационарного торгового объекта должна обеспечивать возможность его перемещения и транспортировки.</w:t>
      </w:r>
    </w:p>
    <w:p w14:paraId="7F8916CC" w14:textId="77777777" w:rsidR="005F61AB" w:rsidRPr="003F6E7B" w:rsidRDefault="005F61AB" w:rsidP="00CD297D">
      <w:pPr>
        <w:ind w:firstLine="709"/>
        <w:jc w:val="both"/>
        <w:rPr>
          <w:rFonts w:eastAsia="Calibri"/>
          <w:b/>
          <w:sz w:val="28"/>
          <w:szCs w:val="28"/>
          <w:u w:val="single"/>
        </w:rPr>
      </w:pPr>
      <w:r w:rsidRPr="003F6E7B">
        <w:rPr>
          <w:rFonts w:eastAsia="Calibri"/>
          <w:sz w:val="28"/>
          <w:szCs w:val="28"/>
        </w:rPr>
        <w:t xml:space="preserve">4.5.2. В случае размещения двух и более </w:t>
      </w:r>
      <w:r w:rsidRPr="003F6E7B">
        <w:rPr>
          <w:sz w:val="28"/>
          <w:szCs w:val="28"/>
        </w:rPr>
        <w:t>НТО</w:t>
      </w:r>
      <w:r w:rsidRPr="003F6E7B">
        <w:rPr>
          <w:rFonts w:eastAsia="Calibri"/>
          <w:sz w:val="28"/>
          <w:szCs w:val="28"/>
        </w:rPr>
        <w:t xml:space="preserve"> на одном земельном участке (блокировки), на смежных земельных участках общий вид </w:t>
      </w:r>
      <w:r w:rsidRPr="003F6E7B">
        <w:rPr>
          <w:sz w:val="28"/>
          <w:szCs w:val="28"/>
        </w:rPr>
        <w:t>НТО</w:t>
      </w:r>
      <w:r w:rsidRPr="003F6E7B">
        <w:rPr>
          <w:rFonts w:eastAsia="Calibri"/>
          <w:sz w:val="28"/>
          <w:szCs w:val="28"/>
        </w:rPr>
        <w:t xml:space="preserve"> выполняется в едином цветовом решении каркаса, конструкций и декоративных элементов. </w:t>
      </w:r>
    </w:p>
    <w:p w14:paraId="493C7FD4"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4.5.3. Для изготовления </w:t>
      </w:r>
      <w:r w:rsidRPr="003F6E7B">
        <w:rPr>
          <w:rFonts w:eastAsia="Calibri"/>
          <w:sz w:val="28"/>
          <w:szCs w:val="28"/>
          <w:lang w:eastAsia="en-US"/>
        </w:rPr>
        <w:t>НТО</w:t>
      </w:r>
      <w:r w:rsidRPr="003F6E7B">
        <w:rPr>
          <w:rFonts w:eastAsia="Calibri"/>
          <w:spacing w:val="2"/>
          <w:sz w:val="28"/>
          <w:szCs w:val="28"/>
          <w:lang w:eastAsia="en-US"/>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3F6E7B">
        <w:rPr>
          <w:rFonts w:eastAsia="Calibri"/>
          <w:sz w:val="28"/>
          <w:szCs w:val="28"/>
          <w:lang w:eastAsia="en-US"/>
        </w:rPr>
        <w:t>нестационарных торговых объектов</w:t>
      </w:r>
      <w:r w:rsidRPr="003F6E7B">
        <w:rPr>
          <w:rFonts w:eastAsia="Calibri"/>
          <w:spacing w:val="2"/>
          <w:sz w:val="28"/>
          <w:szCs w:val="28"/>
          <w:lang w:eastAsia="en-US"/>
        </w:rPr>
        <w:t>.</w:t>
      </w:r>
    </w:p>
    <w:p w14:paraId="3100D231"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4.5.4.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3F6E7B">
        <w:rPr>
          <w:sz w:val="28"/>
          <w:szCs w:val="28"/>
        </w:rPr>
        <w:t>НТО.</w:t>
      </w:r>
    </w:p>
    <w:p w14:paraId="078C640B" w14:textId="77777777" w:rsidR="005F61AB" w:rsidRPr="003F6E7B" w:rsidRDefault="005F61AB" w:rsidP="00CD297D">
      <w:pPr>
        <w:ind w:firstLine="709"/>
        <w:jc w:val="both"/>
        <w:rPr>
          <w:rFonts w:eastAsia="Calibri"/>
          <w:sz w:val="28"/>
          <w:szCs w:val="28"/>
        </w:rPr>
      </w:pPr>
      <w:r w:rsidRPr="003F6E7B">
        <w:rPr>
          <w:rFonts w:eastAsia="Calibri"/>
          <w:sz w:val="28"/>
          <w:szCs w:val="28"/>
        </w:rPr>
        <w:t>4.5.5. НТО могут иметь системы обогрева и вентиляции.</w:t>
      </w:r>
    </w:p>
    <w:p w14:paraId="2FE69CFD" w14:textId="77777777" w:rsidR="005F61AB" w:rsidRPr="003F6E7B" w:rsidRDefault="005F61AB" w:rsidP="00CD297D">
      <w:pPr>
        <w:ind w:firstLine="709"/>
        <w:jc w:val="both"/>
        <w:rPr>
          <w:rFonts w:eastAsia="Calibri"/>
          <w:sz w:val="28"/>
          <w:szCs w:val="28"/>
        </w:rPr>
      </w:pPr>
      <w:r w:rsidRPr="003F6E7B">
        <w:rPr>
          <w:rFonts w:eastAsia="Calibri"/>
          <w:sz w:val="28"/>
          <w:szCs w:val="28"/>
        </w:rPr>
        <w:t>4.5.6. Допускается внешняя и внутренняя система кондиционирования:</w:t>
      </w:r>
    </w:p>
    <w:p w14:paraId="3D216915" w14:textId="77777777" w:rsidR="005F61AB" w:rsidRPr="003F6E7B" w:rsidRDefault="005F61AB" w:rsidP="00CD297D">
      <w:pPr>
        <w:ind w:firstLine="709"/>
        <w:jc w:val="both"/>
        <w:rPr>
          <w:rFonts w:eastAsia="Calibri"/>
          <w:sz w:val="28"/>
          <w:szCs w:val="28"/>
        </w:rPr>
      </w:pPr>
      <w:r w:rsidRPr="003F6E7B">
        <w:rPr>
          <w:rFonts w:eastAsia="Calibri"/>
          <w:sz w:val="28"/>
          <w:szCs w:val="28"/>
        </w:rPr>
        <w:t>4.5.6.1 внешнее кондиционирование: внешний блок располагается на крыше (кровле), высота которого не может превышать фриз, со скрытым отводом конденсата;</w:t>
      </w:r>
    </w:p>
    <w:p w14:paraId="45C915EF" w14:textId="77777777" w:rsidR="005F61AB" w:rsidRPr="003F6E7B" w:rsidRDefault="005F61AB" w:rsidP="00CD297D">
      <w:pPr>
        <w:ind w:firstLine="709"/>
        <w:jc w:val="both"/>
        <w:rPr>
          <w:rFonts w:eastAsia="Calibri"/>
          <w:sz w:val="28"/>
          <w:szCs w:val="28"/>
        </w:rPr>
      </w:pPr>
      <w:r w:rsidRPr="003F6E7B">
        <w:rPr>
          <w:rFonts w:eastAsia="Calibri"/>
          <w:sz w:val="28"/>
          <w:szCs w:val="28"/>
        </w:rPr>
        <w:lastRenderedPageBreak/>
        <w:t xml:space="preserve">4.5.6.2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14:paraId="4E5B3A5B" w14:textId="77777777" w:rsidR="005F61AB" w:rsidRPr="003F6E7B" w:rsidRDefault="005F61AB" w:rsidP="00CD297D">
      <w:pPr>
        <w:ind w:firstLine="709"/>
        <w:jc w:val="both"/>
        <w:rPr>
          <w:rFonts w:eastAsia="Calibri"/>
          <w:sz w:val="28"/>
          <w:szCs w:val="28"/>
        </w:rPr>
      </w:pPr>
      <w:r w:rsidRPr="003F6E7B">
        <w:rPr>
          <w:rFonts w:eastAsia="Calibri"/>
          <w:sz w:val="28"/>
          <w:szCs w:val="28"/>
        </w:rPr>
        <w:t>4.5.7. Все декоративные элементы по периметру НТО должны иметь одинаковую высотную отметку, образовывая единый контур.</w:t>
      </w:r>
    </w:p>
    <w:p w14:paraId="1CDA884E" w14:textId="77777777" w:rsidR="005F61AB" w:rsidRPr="003F6E7B" w:rsidRDefault="005F61AB" w:rsidP="00CD297D">
      <w:pPr>
        <w:ind w:firstLine="709"/>
        <w:jc w:val="both"/>
        <w:rPr>
          <w:rFonts w:eastAsia="Calibri"/>
          <w:sz w:val="28"/>
          <w:szCs w:val="28"/>
        </w:rPr>
      </w:pPr>
      <w:r w:rsidRPr="003F6E7B">
        <w:rPr>
          <w:rFonts w:eastAsia="Calibri"/>
          <w:sz w:val="28"/>
          <w:szCs w:val="28"/>
        </w:rPr>
        <w:t>Верхняя отметка декоративных элементов внешней отделки должна совпадать с верхней отметкой фриза.</w:t>
      </w:r>
    </w:p>
    <w:p w14:paraId="06ABEA9C" w14:textId="77777777" w:rsidR="005F61AB" w:rsidRPr="003F6E7B" w:rsidRDefault="005F61AB" w:rsidP="00CD297D">
      <w:pPr>
        <w:ind w:firstLine="709"/>
        <w:jc w:val="both"/>
        <w:rPr>
          <w:rFonts w:eastAsia="Calibri"/>
          <w:sz w:val="28"/>
          <w:szCs w:val="28"/>
        </w:rPr>
      </w:pPr>
      <w:r w:rsidRPr="003F6E7B">
        <w:rPr>
          <w:rFonts w:eastAsia="Calibri"/>
          <w:sz w:val="28"/>
          <w:szCs w:val="28"/>
        </w:rPr>
        <w:t>Ширина декоративных панелей (реек) на главном и боковом фасадах должна быть равной (кратной) ширине членения оконных переплетов (импост).</w:t>
      </w:r>
    </w:p>
    <w:p w14:paraId="0C542716" w14:textId="614DCD91" w:rsidR="005F61AB" w:rsidRPr="003F6E7B" w:rsidRDefault="005F61AB" w:rsidP="00CD297D">
      <w:pPr>
        <w:ind w:firstLine="709"/>
        <w:jc w:val="both"/>
        <w:rPr>
          <w:rFonts w:eastAsia="Calibri"/>
          <w:sz w:val="28"/>
          <w:szCs w:val="28"/>
          <w:lang w:eastAsia="en-US"/>
        </w:rPr>
      </w:pPr>
      <w:r w:rsidRPr="003F6E7B">
        <w:rPr>
          <w:rFonts w:eastAsia="Calibri"/>
          <w:sz w:val="28"/>
          <w:szCs w:val="28"/>
        </w:rPr>
        <w:t xml:space="preserve">4.5.8. </w:t>
      </w:r>
      <w:r w:rsidRPr="003F6E7B">
        <w:rPr>
          <w:rFonts w:eastAsia="Calibri"/>
          <w:sz w:val="28"/>
          <w:szCs w:val="28"/>
          <w:lang w:eastAsia="en-US"/>
        </w:rPr>
        <w:t xml:space="preserve">Архитектурное и конструктивное решение входной группы Объекта, торгового зала, а также основные пути передвижения по прилегающей территории к Объекту должны соответствовать противопожарным нормам и требованиям СП </w:t>
      </w:r>
      <w:r w:rsidR="00676F6D">
        <w:rPr>
          <w:rFonts w:eastAsia="Calibri"/>
          <w:sz w:val="28"/>
          <w:szCs w:val="28"/>
          <w:lang w:eastAsia="en-US"/>
        </w:rPr>
        <w:t xml:space="preserve">4. 13130 </w:t>
      </w:r>
      <w:r w:rsidR="00601919">
        <w:rPr>
          <w:rFonts w:eastAsia="Calibri"/>
          <w:sz w:val="28"/>
          <w:szCs w:val="28"/>
          <w:lang w:eastAsia="en-US"/>
        </w:rPr>
        <w:t>«</w:t>
      </w:r>
      <w:r w:rsidR="00676F6D">
        <w:rPr>
          <w:rFonts w:eastAsia="Calibri"/>
          <w:sz w:val="28"/>
          <w:szCs w:val="28"/>
          <w:lang w:eastAsia="en-US"/>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601919">
        <w:rPr>
          <w:rFonts w:eastAsia="Calibri"/>
          <w:sz w:val="28"/>
          <w:szCs w:val="28"/>
          <w:lang w:eastAsia="en-US"/>
        </w:rPr>
        <w:t>»</w:t>
      </w:r>
      <w:r w:rsidR="00676F6D">
        <w:rPr>
          <w:rFonts w:eastAsia="Calibri"/>
          <w:sz w:val="28"/>
          <w:szCs w:val="28"/>
          <w:lang w:eastAsia="en-US"/>
        </w:rPr>
        <w:t>.</w:t>
      </w:r>
    </w:p>
    <w:p w14:paraId="136C2440" w14:textId="6FB22AA9" w:rsidR="005F61AB" w:rsidRPr="003F6E7B" w:rsidRDefault="005F61AB" w:rsidP="00CD297D">
      <w:pPr>
        <w:ind w:firstLine="709"/>
        <w:jc w:val="both"/>
        <w:rPr>
          <w:rFonts w:eastAsia="Calibri"/>
          <w:sz w:val="28"/>
          <w:szCs w:val="28"/>
        </w:rPr>
      </w:pPr>
      <w:r w:rsidRPr="003F6E7B">
        <w:rPr>
          <w:rFonts w:eastAsia="Calibri"/>
          <w:sz w:val="28"/>
          <w:szCs w:val="28"/>
        </w:rPr>
        <w:t xml:space="preserve">4.5.9. Дополнительные требования </w:t>
      </w:r>
      <w:r w:rsidRPr="003F6E7B">
        <w:rPr>
          <w:rFonts w:eastAsia="Calibri"/>
          <w:sz w:val="28"/>
          <w:szCs w:val="28"/>
          <w:lang w:eastAsia="en-US"/>
        </w:rPr>
        <w:t xml:space="preserve">к типовым проектам НТО </w:t>
      </w:r>
      <w:r w:rsidR="00601919">
        <w:rPr>
          <w:rFonts w:eastAsia="Calibri"/>
          <w:sz w:val="28"/>
          <w:szCs w:val="28"/>
          <w:lang w:eastAsia="en-US"/>
        </w:rPr>
        <w:t>«</w:t>
      </w:r>
      <w:r w:rsidRPr="003F6E7B">
        <w:rPr>
          <w:rFonts w:eastAsia="Calibri"/>
          <w:sz w:val="28"/>
          <w:szCs w:val="28"/>
          <w:lang w:eastAsia="en-US"/>
        </w:rPr>
        <w:t>Киоск</w:t>
      </w:r>
      <w:r w:rsidR="00601919">
        <w:rPr>
          <w:rFonts w:eastAsia="Calibri"/>
          <w:sz w:val="28"/>
          <w:szCs w:val="28"/>
          <w:lang w:eastAsia="en-US"/>
        </w:rPr>
        <w:t>»</w:t>
      </w:r>
      <w:r w:rsidRPr="003F6E7B">
        <w:rPr>
          <w:rFonts w:eastAsia="Calibri"/>
          <w:sz w:val="28"/>
          <w:szCs w:val="28"/>
          <w:lang w:eastAsia="en-US"/>
        </w:rPr>
        <w:t xml:space="preserve">, </w:t>
      </w:r>
      <w:r w:rsidR="00601919">
        <w:rPr>
          <w:rFonts w:eastAsia="Calibri"/>
          <w:sz w:val="28"/>
          <w:szCs w:val="28"/>
          <w:lang w:eastAsia="en-US"/>
        </w:rPr>
        <w:t>«</w:t>
      </w:r>
      <w:r w:rsidRPr="003F6E7B">
        <w:rPr>
          <w:rFonts w:eastAsia="Calibri"/>
          <w:sz w:val="28"/>
          <w:szCs w:val="28"/>
          <w:lang w:eastAsia="en-US"/>
        </w:rPr>
        <w:t>Павильон</w:t>
      </w:r>
      <w:r w:rsidR="00601919">
        <w:rPr>
          <w:rFonts w:eastAsia="Calibri"/>
          <w:sz w:val="28"/>
          <w:szCs w:val="28"/>
          <w:lang w:eastAsia="en-US"/>
        </w:rPr>
        <w:t>»</w:t>
      </w:r>
      <w:r w:rsidRPr="003F6E7B">
        <w:rPr>
          <w:rFonts w:eastAsia="Calibri"/>
          <w:sz w:val="28"/>
          <w:szCs w:val="28"/>
        </w:rPr>
        <w:t>:</w:t>
      </w:r>
    </w:p>
    <w:p w14:paraId="36B77A00"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4.5.9.1 </w:t>
      </w:r>
      <w:proofErr w:type="spellStart"/>
      <w:r w:rsidRPr="003F6E7B">
        <w:rPr>
          <w:rFonts w:eastAsia="Calibri"/>
          <w:sz w:val="28"/>
          <w:szCs w:val="28"/>
        </w:rPr>
        <w:t>роллетные</w:t>
      </w:r>
      <w:proofErr w:type="spellEnd"/>
      <w:r w:rsidRPr="003F6E7B">
        <w:rPr>
          <w:rFonts w:eastAsia="Calibri"/>
          <w:sz w:val="28"/>
          <w:szCs w:val="28"/>
        </w:rPr>
        <w:t xml:space="preserve"> системы (</w:t>
      </w:r>
      <w:proofErr w:type="spellStart"/>
      <w:r w:rsidRPr="003F6E7B">
        <w:rPr>
          <w:rFonts w:eastAsia="Calibri"/>
          <w:sz w:val="28"/>
          <w:szCs w:val="28"/>
        </w:rPr>
        <w:t>рольставни</w:t>
      </w:r>
      <w:proofErr w:type="spellEnd"/>
      <w:r w:rsidRPr="003F6E7B">
        <w:rPr>
          <w:rFonts w:eastAsia="Calibri"/>
          <w:sz w:val="28"/>
          <w:szCs w:val="28"/>
        </w:rPr>
        <w:t xml:space="preserve">) не должны выходить за </w:t>
      </w:r>
      <w:r w:rsidRPr="003F6E7B">
        <w:rPr>
          <w:sz w:val="28"/>
          <w:szCs w:val="28"/>
        </w:rPr>
        <w:t>декоративные элементы внешней отделки;</w:t>
      </w:r>
    </w:p>
    <w:p w14:paraId="37D0282B"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4.5.9.2 для подключения </w:t>
      </w:r>
      <w:r w:rsidRPr="003F6E7B">
        <w:rPr>
          <w:sz w:val="28"/>
          <w:szCs w:val="28"/>
        </w:rPr>
        <w:t xml:space="preserve">НТО </w:t>
      </w:r>
      <w:r w:rsidRPr="003F6E7B">
        <w:rPr>
          <w:rFonts w:eastAsia="Calibri"/>
          <w:sz w:val="28"/>
          <w:szCs w:val="28"/>
        </w:rPr>
        <w:t>к электросети снаружи предусматривается место ввода силового кабеля на стене. НТО</w:t>
      </w:r>
      <w:r w:rsidRPr="003F6E7B">
        <w:rPr>
          <w:sz w:val="28"/>
          <w:szCs w:val="28"/>
        </w:rPr>
        <w:t xml:space="preserve"> должны быть обеспечены</w:t>
      </w:r>
      <w:r w:rsidRPr="003F6E7B">
        <w:rPr>
          <w:rFonts w:eastAsia="Calibri"/>
          <w:sz w:val="28"/>
          <w:szCs w:val="28"/>
        </w:rPr>
        <w:t xml:space="preserve"> электросчетчиками, электрическими розетками с заземлением, внутренним и внешним освещением. </w:t>
      </w:r>
    </w:p>
    <w:p w14:paraId="47A1CF1D"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 При размещении НТО не допускается применение:</w:t>
      </w:r>
    </w:p>
    <w:p w14:paraId="25936F0B"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4.5.10.1 пожароопасных и токсичных материалов; </w:t>
      </w:r>
    </w:p>
    <w:p w14:paraId="2417B4DE"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pacing w:val="2"/>
          <w:sz w:val="28"/>
          <w:szCs w:val="28"/>
          <w:lang w:eastAsia="en-US"/>
        </w:rPr>
        <w:t xml:space="preserve">4.5.10.2 </w:t>
      </w:r>
      <w:r w:rsidRPr="003F6E7B">
        <w:rPr>
          <w:rFonts w:eastAsia="Calibri"/>
          <w:sz w:val="28"/>
          <w:szCs w:val="28"/>
          <w:lang w:eastAsia="en-US"/>
        </w:rPr>
        <w:t xml:space="preserve">для отделки каркаса: </w:t>
      </w:r>
      <w:proofErr w:type="spellStart"/>
      <w:r w:rsidRPr="003F6E7B">
        <w:rPr>
          <w:rFonts w:eastAsia="Calibri"/>
          <w:sz w:val="28"/>
          <w:szCs w:val="28"/>
          <w:lang w:eastAsia="en-US"/>
        </w:rPr>
        <w:t>доборных</w:t>
      </w:r>
      <w:proofErr w:type="spellEnd"/>
      <w:r w:rsidRPr="003F6E7B">
        <w:rPr>
          <w:rFonts w:eastAsia="Calibri"/>
          <w:sz w:val="28"/>
          <w:szCs w:val="28"/>
          <w:lang w:eastAsia="en-US"/>
        </w:rPr>
        <w:t xml:space="preserve"> элементов из тонколистового металла;</w:t>
      </w:r>
    </w:p>
    <w:p w14:paraId="3C826125"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4.5.10.3 для</w:t>
      </w:r>
      <w:r w:rsidR="00DF0068" w:rsidRPr="003F6E7B">
        <w:rPr>
          <w:rFonts w:eastAsia="Calibri"/>
          <w:spacing w:val="2"/>
          <w:sz w:val="28"/>
          <w:szCs w:val="28"/>
          <w:lang w:eastAsia="en-US"/>
        </w:rPr>
        <w:t xml:space="preserve"> </w:t>
      </w:r>
      <w:r w:rsidRPr="003F6E7B">
        <w:rPr>
          <w:rFonts w:eastAsia="Calibri"/>
          <w:spacing w:val="2"/>
          <w:sz w:val="28"/>
          <w:szCs w:val="28"/>
          <w:lang w:eastAsia="en-US"/>
        </w:rPr>
        <w:t xml:space="preserve">отделки ограждающих стеновых конструкций: кирпича, блоков, бетона (в том числе легкого), </w:t>
      </w:r>
      <w:proofErr w:type="spellStart"/>
      <w:r w:rsidRPr="003F6E7B">
        <w:rPr>
          <w:rFonts w:eastAsia="Calibri"/>
          <w:spacing w:val="2"/>
          <w:sz w:val="28"/>
          <w:szCs w:val="28"/>
          <w:lang w:eastAsia="en-US"/>
        </w:rPr>
        <w:t>сайдинга</w:t>
      </w:r>
      <w:proofErr w:type="spellEnd"/>
      <w:r w:rsidRPr="003F6E7B">
        <w:rPr>
          <w:rFonts w:eastAsia="Calibri"/>
          <w:spacing w:val="2"/>
          <w:sz w:val="28"/>
          <w:szCs w:val="28"/>
          <w:lang w:eastAsia="en-US"/>
        </w:rPr>
        <w:t xml:space="preserve"> (кроме НТО в сельских населенных пунктах), металлического профилированного листа (кроме НТО в сельских населенных пунктах), сэндвич-панелей со слабо профилированной и глубоко профилированной облицовкой (кроме НТО в сельских населенных пунктах);</w:t>
      </w:r>
    </w:p>
    <w:p w14:paraId="70D5A0A1"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4.5.10.4 для кровли: </w:t>
      </w:r>
      <w:proofErr w:type="spellStart"/>
      <w:r w:rsidRPr="003F6E7B">
        <w:rPr>
          <w:rFonts w:eastAsia="Calibri"/>
          <w:spacing w:val="2"/>
          <w:sz w:val="28"/>
          <w:szCs w:val="28"/>
          <w:lang w:eastAsia="en-US"/>
        </w:rPr>
        <w:t>металлочерепицы</w:t>
      </w:r>
      <w:proofErr w:type="spellEnd"/>
      <w:r w:rsidRPr="003F6E7B">
        <w:rPr>
          <w:rFonts w:eastAsia="Calibri"/>
          <w:spacing w:val="2"/>
          <w:sz w:val="28"/>
          <w:szCs w:val="28"/>
          <w:lang w:eastAsia="en-US"/>
        </w:rPr>
        <w:t>, рулонных и битумных материалов, асбестоцементных листов;</w:t>
      </w:r>
    </w:p>
    <w:p w14:paraId="4E8038AC"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4.5.10.5 для стен внутри помещений: панелей и обоев из ПВХ;</w:t>
      </w:r>
    </w:p>
    <w:p w14:paraId="280B05D0" w14:textId="37167A04"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4.5.10.6 для потолков внутри помещений: панелей ПВХ, полотен из </w:t>
      </w:r>
      <w:proofErr w:type="spellStart"/>
      <w:r w:rsidRPr="003F6E7B">
        <w:rPr>
          <w:rFonts w:eastAsia="Calibri"/>
          <w:spacing w:val="2"/>
          <w:sz w:val="28"/>
          <w:szCs w:val="28"/>
          <w:lang w:eastAsia="en-US"/>
        </w:rPr>
        <w:t>полиэстровой</w:t>
      </w:r>
      <w:proofErr w:type="spellEnd"/>
      <w:r w:rsidRPr="003F6E7B">
        <w:rPr>
          <w:rFonts w:eastAsia="Calibri"/>
          <w:spacing w:val="2"/>
          <w:sz w:val="28"/>
          <w:szCs w:val="28"/>
          <w:lang w:eastAsia="en-US"/>
        </w:rPr>
        <w:t xml:space="preserve"> т</w:t>
      </w:r>
      <w:r w:rsidR="00E86817">
        <w:rPr>
          <w:rFonts w:eastAsia="Calibri"/>
          <w:spacing w:val="2"/>
          <w:sz w:val="28"/>
          <w:szCs w:val="28"/>
          <w:lang w:eastAsia="en-US"/>
        </w:rPr>
        <w:t>кани и ПВХ пленок;</w:t>
      </w:r>
      <w:r w:rsidRPr="003F6E7B">
        <w:rPr>
          <w:rFonts w:eastAsia="Calibri"/>
          <w:spacing w:val="2"/>
          <w:sz w:val="28"/>
          <w:szCs w:val="28"/>
          <w:lang w:eastAsia="en-US"/>
        </w:rPr>
        <w:t xml:space="preserve"> </w:t>
      </w:r>
    </w:p>
    <w:p w14:paraId="49EAC28C"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pacing w:val="2"/>
          <w:sz w:val="28"/>
          <w:szCs w:val="28"/>
          <w:lang w:eastAsia="en-US"/>
        </w:rPr>
        <w:t>4.5.10.7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14:paraId="4E36415C" w14:textId="77777777" w:rsidR="005F61AB" w:rsidRPr="003F6E7B" w:rsidRDefault="005F61AB" w:rsidP="00CD297D">
      <w:pPr>
        <w:ind w:firstLine="709"/>
        <w:jc w:val="both"/>
        <w:rPr>
          <w:rFonts w:eastAsia="Calibri"/>
          <w:color w:val="FF0000"/>
          <w:sz w:val="28"/>
          <w:szCs w:val="28"/>
          <w:lang w:eastAsia="en-US"/>
        </w:rPr>
      </w:pPr>
    </w:p>
    <w:p w14:paraId="127651B9" w14:textId="77777777" w:rsidR="005F61AB" w:rsidRPr="003F6E7B" w:rsidRDefault="005F61AB" w:rsidP="00814940">
      <w:pPr>
        <w:ind w:firstLine="567"/>
        <w:jc w:val="both"/>
        <w:rPr>
          <w:rFonts w:eastAsia="Calibri"/>
          <w:color w:val="FF0000"/>
          <w:sz w:val="28"/>
          <w:szCs w:val="28"/>
        </w:rPr>
      </w:pPr>
    </w:p>
    <w:p w14:paraId="6029DDE1" w14:textId="77777777" w:rsidR="005F61AB" w:rsidRPr="003F6E7B" w:rsidRDefault="005F61AB" w:rsidP="00814940">
      <w:pPr>
        <w:jc w:val="both"/>
        <w:rPr>
          <w:b/>
          <w:sz w:val="28"/>
          <w:szCs w:val="28"/>
        </w:rPr>
      </w:pPr>
      <w:r w:rsidRPr="003F6E7B">
        <w:rPr>
          <w:b/>
          <w:sz w:val="28"/>
          <w:szCs w:val="28"/>
        </w:rPr>
        <w:br w:type="page"/>
      </w:r>
    </w:p>
    <w:p w14:paraId="4131D901" w14:textId="77777777" w:rsidR="005F61AB" w:rsidRPr="003F6E7B" w:rsidRDefault="005F61AB" w:rsidP="00F73457">
      <w:pPr>
        <w:widowControl w:val="0"/>
        <w:autoSpaceDE w:val="0"/>
        <w:autoSpaceDN w:val="0"/>
        <w:ind w:left="5954"/>
        <w:jc w:val="both"/>
        <w:rPr>
          <w:sz w:val="28"/>
          <w:szCs w:val="28"/>
        </w:rPr>
      </w:pPr>
      <w:r w:rsidRPr="003F6E7B">
        <w:rPr>
          <w:sz w:val="28"/>
          <w:szCs w:val="28"/>
        </w:rPr>
        <w:lastRenderedPageBreak/>
        <w:t xml:space="preserve">Приложение </w:t>
      </w:r>
    </w:p>
    <w:p w14:paraId="305ED428" w14:textId="77777777" w:rsidR="005F61AB" w:rsidRPr="003F6E7B" w:rsidRDefault="005F61AB" w:rsidP="00F73457">
      <w:pPr>
        <w:ind w:left="5954"/>
        <w:rPr>
          <w:sz w:val="28"/>
          <w:szCs w:val="28"/>
        </w:rPr>
      </w:pPr>
      <w:r w:rsidRPr="003F6E7B">
        <w:rPr>
          <w:bCs/>
          <w:sz w:val="28"/>
          <w:szCs w:val="28"/>
        </w:rPr>
        <w:t>к н</w:t>
      </w:r>
      <w:r w:rsidRPr="003F6E7B">
        <w:rPr>
          <w:sz w:val="28"/>
          <w:szCs w:val="28"/>
        </w:rPr>
        <w:t xml:space="preserve">ормативным требованиям </w:t>
      </w:r>
      <w:r w:rsidR="00F84103" w:rsidRPr="003F6E7B">
        <w:rPr>
          <w:sz w:val="28"/>
          <w:szCs w:val="28"/>
        </w:rPr>
        <w:br/>
      </w:r>
      <w:r w:rsidRPr="003F6E7B">
        <w:rPr>
          <w:sz w:val="28"/>
          <w:szCs w:val="28"/>
        </w:rPr>
        <w:t xml:space="preserve">к внешнему облику нестационарных торговых объектов на территории Добрянского городского округа </w:t>
      </w:r>
    </w:p>
    <w:p w14:paraId="40FDBF60" w14:textId="77777777" w:rsidR="005F61AB" w:rsidRPr="003F6E7B" w:rsidRDefault="005F61AB" w:rsidP="00F73457">
      <w:pPr>
        <w:widowControl w:val="0"/>
        <w:autoSpaceDE w:val="0"/>
        <w:autoSpaceDN w:val="0"/>
        <w:ind w:left="5954"/>
        <w:jc w:val="both"/>
        <w:rPr>
          <w:b/>
          <w:sz w:val="28"/>
          <w:szCs w:val="28"/>
        </w:rPr>
      </w:pPr>
    </w:p>
    <w:p w14:paraId="61A38C3B" w14:textId="77777777" w:rsidR="00F73457" w:rsidRPr="003F6E7B" w:rsidRDefault="00F73457" w:rsidP="00F73457">
      <w:pPr>
        <w:jc w:val="center"/>
        <w:rPr>
          <w:b/>
          <w:bCs/>
          <w:sz w:val="28"/>
          <w:szCs w:val="28"/>
        </w:rPr>
      </w:pPr>
      <w:r w:rsidRPr="003F6E7B">
        <w:rPr>
          <w:b/>
          <w:bCs/>
          <w:sz w:val="28"/>
          <w:szCs w:val="28"/>
        </w:rPr>
        <w:t xml:space="preserve">ГРАФИЧЕСКИЕ ИЗОБРАЖЕНИЯ </w:t>
      </w:r>
    </w:p>
    <w:p w14:paraId="5A47A2C7" w14:textId="77777777" w:rsidR="005F61AB" w:rsidRPr="003F6E7B" w:rsidRDefault="005F61AB" w:rsidP="00F73457">
      <w:pPr>
        <w:jc w:val="center"/>
        <w:rPr>
          <w:b/>
          <w:sz w:val="28"/>
          <w:szCs w:val="28"/>
        </w:rPr>
      </w:pPr>
      <w:r w:rsidRPr="003F6E7B">
        <w:rPr>
          <w:b/>
          <w:bCs/>
          <w:sz w:val="28"/>
          <w:szCs w:val="28"/>
        </w:rPr>
        <w:t>типовых</w:t>
      </w:r>
      <w:r w:rsidR="00150A8E" w:rsidRPr="003F6E7B">
        <w:rPr>
          <w:b/>
          <w:bCs/>
          <w:sz w:val="28"/>
          <w:szCs w:val="28"/>
        </w:rPr>
        <w:t> </w:t>
      </w:r>
      <w:r w:rsidRPr="003F6E7B">
        <w:rPr>
          <w:b/>
          <w:bCs/>
          <w:sz w:val="28"/>
          <w:szCs w:val="28"/>
        </w:rPr>
        <w:t>архитектурных решений внешнего вида нестационарных торговых объектов на территории Добрянского</w:t>
      </w:r>
      <w:r w:rsidR="00331347" w:rsidRPr="003F6E7B">
        <w:rPr>
          <w:b/>
          <w:bCs/>
          <w:sz w:val="28"/>
          <w:szCs w:val="28"/>
        </w:rPr>
        <w:t xml:space="preserve"> </w:t>
      </w:r>
      <w:r w:rsidRPr="003F6E7B">
        <w:rPr>
          <w:b/>
          <w:sz w:val="28"/>
          <w:szCs w:val="28"/>
        </w:rPr>
        <w:t>городского округа</w:t>
      </w:r>
    </w:p>
    <w:p w14:paraId="093C82FD" w14:textId="77777777" w:rsidR="00F73457" w:rsidRPr="003F6E7B" w:rsidRDefault="00F73457" w:rsidP="00F73457">
      <w:pPr>
        <w:jc w:val="center"/>
        <w:rPr>
          <w:b/>
          <w:bCs/>
          <w:sz w:val="28"/>
          <w:szCs w:val="28"/>
        </w:rPr>
      </w:pPr>
    </w:p>
    <w:p w14:paraId="7179DD74" w14:textId="77777777" w:rsidR="005F61AB" w:rsidRPr="003F6E7B" w:rsidRDefault="005F61AB" w:rsidP="00F73457">
      <w:pPr>
        <w:rPr>
          <w:b/>
          <w:sz w:val="28"/>
          <w:szCs w:val="28"/>
        </w:rPr>
      </w:pPr>
      <w:r w:rsidRPr="003F6E7B">
        <w:rPr>
          <w:b/>
          <w:sz w:val="28"/>
          <w:szCs w:val="28"/>
        </w:rPr>
        <w:t>Киоск:</w:t>
      </w:r>
    </w:p>
    <w:p w14:paraId="6B319829" w14:textId="77777777" w:rsidR="005F61AB" w:rsidRPr="003F6E7B" w:rsidRDefault="005F61AB" w:rsidP="00814940">
      <w:pPr>
        <w:spacing w:after="200"/>
        <w:jc w:val="center"/>
        <w:rPr>
          <w:rFonts w:ascii="Calibri" w:hAnsi="Calibri"/>
          <w:sz w:val="22"/>
          <w:szCs w:val="22"/>
        </w:rPr>
      </w:pPr>
      <w:r w:rsidRPr="003F6E7B">
        <w:rPr>
          <w:rFonts w:ascii="Calibri" w:hAnsi="Calibri"/>
          <w:noProof/>
          <w:sz w:val="22"/>
          <w:szCs w:val="22"/>
        </w:rPr>
        <w:drawing>
          <wp:inline distT="0" distB="0" distL="0" distR="0" wp14:anchorId="220576B1" wp14:editId="46A7348D">
            <wp:extent cx="4181475" cy="33621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8663" cy="3359934"/>
                    </a:xfrm>
                    <a:prstGeom prst="rect">
                      <a:avLst/>
                    </a:prstGeom>
                    <a:noFill/>
                    <a:ln>
                      <a:noFill/>
                    </a:ln>
                  </pic:spPr>
                </pic:pic>
              </a:graphicData>
            </a:graphic>
          </wp:inline>
        </w:drawing>
      </w:r>
    </w:p>
    <w:p w14:paraId="68A741D2" w14:textId="77777777" w:rsidR="005F61AB" w:rsidRPr="003F6E7B" w:rsidRDefault="005F61AB" w:rsidP="00814940">
      <w:pPr>
        <w:spacing w:after="200"/>
        <w:jc w:val="center"/>
        <w:rPr>
          <w:rFonts w:ascii="Calibri" w:hAnsi="Calibri"/>
          <w:noProof/>
          <w:sz w:val="22"/>
          <w:szCs w:val="22"/>
        </w:rPr>
      </w:pPr>
      <w:r w:rsidRPr="003F6E7B">
        <w:rPr>
          <w:rFonts w:ascii="Calibri" w:hAnsi="Calibri"/>
          <w:noProof/>
          <w:sz w:val="22"/>
          <w:szCs w:val="22"/>
        </w:rPr>
        <w:drawing>
          <wp:inline distT="0" distB="0" distL="0" distR="0" wp14:anchorId="1797CD4E" wp14:editId="35ABF923">
            <wp:extent cx="5048250" cy="30861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7458" cy="3085616"/>
                    </a:xfrm>
                    <a:prstGeom prst="rect">
                      <a:avLst/>
                    </a:prstGeom>
                    <a:noFill/>
                    <a:ln>
                      <a:noFill/>
                    </a:ln>
                  </pic:spPr>
                </pic:pic>
              </a:graphicData>
            </a:graphic>
          </wp:inline>
        </w:drawing>
      </w:r>
    </w:p>
    <w:p w14:paraId="739508E7" w14:textId="77777777" w:rsidR="005F61AB" w:rsidRPr="003F6E7B" w:rsidRDefault="005F61AB" w:rsidP="00814940">
      <w:pPr>
        <w:spacing w:after="200"/>
        <w:rPr>
          <w:b/>
          <w:sz w:val="28"/>
          <w:szCs w:val="28"/>
        </w:rPr>
      </w:pPr>
    </w:p>
    <w:p w14:paraId="37836A2C" w14:textId="77777777" w:rsidR="005F61AB" w:rsidRPr="003F6E7B" w:rsidRDefault="005F61AB" w:rsidP="00814940">
      <w:pPr>
        <w:spacing w:after="200"/>
        <w:rPr>
          <w:b/>
          <w:sz w:val="28"/>
          <w:szCs w:val="28"/>
        </w:rPr>
      </w:pPr>
      <w:r w:rsidRPr="003F6E7B">
        <w:rPr>
          <w:b/>
          <w:sz w:val="28"/>
          <w:szCs w:val="28"/>
        </w:rPr>
        <w:t>Павильон:</w:t>
      </w:r>
    </w:p>
    <w:p w14:paraId="478CF552" w14:textId="77777777" w:rsidR="005F61AB" w:rsidRPr="003F6E7B" w:rsidRDefault="005F61AB" w:rsidP="00814940">
      <w:pPr>
        <w:spacing w:after="200"/>
        <w:rPr>
          <w:rFonts w:ascii="Calibri" w:hAnsi="Calibri"/>
          <w:b/>
          <w:sz w:val="22"/>
          <w:szCs w:val="28"/>
        </w:rPr>
      </w:pPr>
    </w:p>
    <w:p w14:paraId="05AC34BE" w14:textId="77777777" w:rsidR="005F61AB" w:rsidRPr="003F6E7B" w:rsidRDefault="005F61AB" w:rsidP="00814940">
      <w:pPr>
        <w:spacing w:after="200"/>
        <w:jc w:val="center"/>
        <w:rPr>
          <w:rFonts w:ascii="Calibri" w:hAnsi="Calibri"/>
          <w:b/>
          <w:sz w:val="22"/>
          <w:szCs w:val="28"/>
        </w:rPr>
      </w:pPr>
      <w:r w:rsidRPr="003F6E7B">
        <w:rPr>
          <w:rFonts w:ascii="Calibri" w:hAnsi="Calibri"/>
          <w:b/>
          <w:noProof/>
          <w:sz w:val="22"/>
          <w:szCs w:val="28"/>
        </w:rPr>
        <w:drawing>
          <wp:inline distT="0" distB="0" distL="0" distR="0" wp14:anchorId="2181785A" wp14:editId="7EF2D6DA">
            <wp:extent cx="6026785" cy="371284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785" cy="3712845"/>
                    </a:xfrm>
                    <a:prstGeom prst="rect">
                      <a:avLst/>
                    </a:prstGeom>
                    <a:noFill/>
                    <a:ln>
                      <a:noFill/>
                    </a:ln>
                  </pic:spPr>
                </pic:pic>
              </a:graphicData>
            </a:graphic>
          </wp:inline>
        </w:drawing>
      </w:r>
    </w:p>
    <w:p w14:paraId="3A700A5B" w14:textId="77777777" w:rsidR="005F61AB" w:rsidRPr="003F6E7B" w:rsidRDefault="005F61AB" w:rsidP="00814940">
      <w:pPr>
        <w:spacing w:after="200"/>
        <w:jc w:val="center"/>
        <w:rPr>
          <w:rFonts w:ascii="Calibri" w:hAnsi="Calibri"/>
          <w:b/>
          <w:sz w:val="22"/>
          <w:szCs w:val="28"/>
        </w:rPr>
      </w:pPr>
    </w:p>
    <w:p w14:paraId="774A1AC6" w14:textId="77777777" w:rsidR="005F61AB" w:rsidRPr="003F6E7B" w:rsidRDefault="005F61AB" w:rsidP="00814940">
      <w:pPr>
        <w:spacing w:after="200"/>
        <w:jc w:val="center"/>
        <w:rPr>
          <w:rFonts w:ascii="Calibri" w:hAnsi="Calibri"/>
          <w:b/>
          <w:sz w:val="22"/>
          <w:szCs w:val="28"/>
        </w:rPr>
      </w:pPr>
      <w:r w:rsidRPr="003F6E7B">
        <w:rPr>
          <w:rFonts w:ascii="Calibri" w:hAnsi="Calibri"/>
          <w:b/>
          <w:noProof/>
          <w:sz w:val="22"/>
          <w:szCs w:val="28"/>
        </w:rPr>
        <w:drawing>
          <wp:inline distT="0" distB="0" distL="0" distR="0" wp14:anchorId="4529784F" wp14:editId="62F94624">
            <wp:extent cx="6012815" cy="396240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2815" cy="3962400"/>
                    </a:xfrm>
                    <a:prstGeom prst="rect">
                      <a:avLst/>
                    </a:prstGeom>
                    <a:noFill/>
                    <a:ln>
                      <a:noFill/>
                    </a:ln>
                  </pic:spPr>
                </pic:pic>
              </a:graphicData>
            </a:graphic>
          </wp:inline>
        </w:drawing>
      </w:r>
    </w:p>
    <w:p w14:paraId="70F21656" w14:textId="77777777" w:rsidR="005F61AB" w:rsidRPr="003F6E7B" w:rsidRDefault="005F61AB" w:rsidP="00814940">
      <w:pPr>
        <w:spacing w:after="120"/>
        <w:rPr>
          <w:b/>
          <w:sz w:val="28"/>
          <w:szCs w:val="28"/>
        </w:rPr>
      </w:pPr>
      <w:r w:rsidRPr="003F6E7B">
        <w:rPr>
          <w:rFonts w:ascii="Calibri" w:hAnsi="Calibri"/>
          <w:sz w:val="22"/>
          <w:szCs w:val="22"/>
        </w:rPr>
        <w:br w:type="page"/>
      </w:r>
      <w:r w:rsidRPr="003F6E7B">
        <w:rPr>
          <w:b/>
          <w:sz w:val="28"/>
          <w:szCs w:val="28"/>
        </w:rPr>
        <w:lastRenderedPageBreak/>
        <w:t>Палатка:</w:t>
      </w:r>
    </w:p>
    <w:p w14:paraId="124FDD8D" w14:textId="77777777" w:rsidR="005F61AB" w:rsidRPr="003F6E7B" w:rsidRDefault="005F61AB" w:rsidP="00814940">
      <w:pPr>
        <w:spacing w:after="120"/>
        <w:rPr>
          <w:rFonts w:ascii="Calibri" w:hAnsi="Calibri"/>
          <w:b/>
          <w:sz w:val="22"/>
          <w:szCs w:val="22"/>
        </w:rPr>
      </w:pPr>
      <w:r w:rsidRPr="003F6E7B">
        <w:rPr>
          <w:rFonts w:eastAsia="Calibri"/>
          <w:noProof/>
          <w:sz w:val="28"/>
          <w:szCs w:val="22"/>
        </w:rPr>
        <w:drawing>
          <wp:inline distT="0" distB="0" distL="0" distR="0" wp14:anchorId="1004ABF2" wp14:editId="1E4526BA">
            <wp:extent cx="5664611" cy="4886325"/>
            <wp:effectExtent l="0" t="0" r="0" b="0"/>
            <wp:docPr id="30" name="Рисунок 5" descr="http://images.by.prom.st/51771218_w640_h640_torgovye-palatki-4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by.prom.st/51771218_w640_h640_torgovye-palatki-4h6.jpg"/>
                    <pic:cNvPicPr>
                      <a:picLocks noChangeAspect="1" noChangeArrowheads="1"/>
                    </pic:cNvPicPr>
                  </pic:nvPicPr>
                  <pic:blipFill>
                    <a:blip r:embed="rId25"/>
                    <a:srcRect l="1270" t="2842" r="1185" b="2225"/>
                    <a:stretch>
                      <a:fillRect/>
                    </a:stretch>
                  </pic:blipFill>
                  <pic:spPr bwMode="auto">
                    <a:xfrm>
                      <a:off x="0" y="0"/>
                      <a:ext cx="5672303" cy="4892960"/>
                    </a:xfrm>
                    <a:prstGeom prst="rect">
                      <a:avLst/>
                    </a:prstGeom>
                    <a:noFill/>
                    <a:ln w="9525">
                      <a:noFill/>
                      <a:miter lim="800000"/>
                      <a:headEnd/>
                      <a:tailEnd/>
                    </a:ln>
                  </pic:spPr>
                </pic:pic>
              </a:graphicData>
            </a:graphic>
          </wp:inline>
        </w:drawing>
      </w:r>
      <w:r w:rsidRPr="003F6E7B">
        <w:rPr>
          <w:rFonts w:ascii="Calibri" w:hAnsi="Calibri"/>
          <w:b/>
          <w:sz w:val="22"/>
          <w:szCs w:val="22"/>
        </w:rPr>
        <w:tab/>
      </w:r>
    </w:p>
    <w:p w14:paraId="1CF32AE3" w14:textId="77777777" w:rsidR="005F61AB" w:rsidRPr="003F6E7B" w:rsidRDefault="005F61AB" w:rsidP="00814940">
      <w:pPr>
        <w:spacing w:after="120"/>
        <w:rPr>
          <w:rFonts w:ascii="Calibri" w:hAnsi="Calibri"/>
          <w:b/>
          <w:sz w:val="22"/>
          <w:szCs w:val="22"/>
        </w:rPr>
      </w:pPr>
    </w:p>
    <w:tbl>
      <w:tblPr>
        <w:tblW w:w="12520" w:type="dxa"/>
        <w:tblInd w:w="20" w:type="dxa"/>
        <w:tblCellMar>
          <w:left w:w="0" w:type="dxa"/>
          <w:right w:w="0" w:type="dxa"/>
        </w:tblCellMar>
        <w:tblLook w:val="04A0" w:firstRow="1" w:lastRow="0" w:firstColumn="1" w:lastColumn="0" w:noHBand="0" w:noVBand="1"/>
      </w:tblPr>
      <w:tblGrid>
        <w:gridCol w:w="12498"/>
        <w:gridCol w:w="11"/>
        <w:gridCol w:w="11"/>
      </w:tblGrid>
      <w:tr w:rsidR="005F61AB" w:rsidRPr="003F6E7B" w14:paraId="7920CBC8" w14:textId="77777777" w:rsidTr="009E00C9">
        <w:tc>
          <w:tcPr>
            <w:tcW w:w="0" w:type="auto"/>
            <w:gridSpan w:val="2"/>
            <w:hideMark/>
          </w:tcPr>
          <w:p w14:paraId="37C116F0" w14:textId="77777777" w:rsidR="005F61AB" w:rsidRPr="003F6E7B" w:rsidRDefault="005F61AB" w:rsidP="00814940">
            <w:pPr>
              <w:spacing w:before="100" w:after="100"/>
              <w:ind w:left="60" w:right="60"/>
              <w:jc w:val="center"/>
              <w:rPr>
                <w:rFonts w:ascii="Verdana" w:hAnsi="Verdana" w:cs="Segoe UI"/>
                <w:sz w:val="21"/>
                <w:szCs w:val="21"/>
              </w:rPr>
            </w:pPr>
          </w:p>
        </w:tc>
        <w:tc>
          <w:tcPr>
            <w:tcW w:w="0" w:type="auto"/>
            <w:hideMark/>
          </w:tcPr>
          <w:p w14:paraId="0599D22D" w14:textId="77777777" w:rsidR="005F61AB" w:rsidRPr="003F6E7B" w:rsidRDefault="005F61AB" w:rsidP="00814940">
            <w:pPr>
              <w:spacing w:before="100" w:after="100"/>
              <w:ind w:left="60" w:right="60"/>
              <w:jc w:val="center"/>
              <w:rPr>
                <w:rFonts w:ascii="Verdana" w:hAnsi="Verdana" w:cs="Segoe UI"/>
                <w:sz w:val="21"/>
                <w:szCs w:val="21"/>
              </w:rPr>
            </w:pPr>
          </w:p>
        </w:tc>
      </w:tr>
      <w:tr w:rsidR="005F61AB" w:rsidRPr="003F6E7B" w14:paraId="4D9C0651" w14:textId="77777777" w:rsidTr="009E00C9">
        <w:tc>
          <w:tcPr>
            <w:tcW w:w="0" w:type="auto"/>
            <w:hideMark/>
          </w:tcPr>
          <w:p w14:paraId="7A36A3C6" w14:textId="77777777" w:rsidR="005F61AB" w:rsidRPr="003F6E7B" w:rsidRDefault="005F61AB" w:rsidP="00814940">
            <w:pPr>
              <w:spacing w:before="100" w:after="100"/>
              <w:ind w:right="60"/>
              <w:jc w:val="both"/>
              <w:rPr>
                <w:rFonts w:ascii="Verdana" w:hAnsi="Verdana" w:cs="Segoe UI"/>
                <w:sz w:val="21"/>
                <w:szCs w:val="21"/>
              </w:rPr>
            </w:pPr>
            <w:r w:rsidRPr="003F6E7B">
              <w:rPr>
                <w:noProof/>
                <w:color w:val="0000FF"/>
                <w:sz w:val="24"/>
                <w:szCs w:val="24"/>
              </w:rPr>
              <w:drawing>
                <wp:inline distT="0" distB="0" distL="0" distR="0" wp14:anchorId="5DEB6FCE" wp14:editId="2C2D218E">
                  <wp:extent cx="4358070" cy="3124200"/>
                  <wp:effectExtent l="0" t="0" r="4445" b="0"/>
                  <wp:docPr id="34" name="Рисунок 34" descr="Рисунок 3280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исунок 32801">
                            <a:hlinkClick r:id="rId26" tgtFrame="&quot;_blank&quot;"/>
                          </pic:cNvPr>
                          <pic:cNvPicPr>
                            <a:picLocks noChangeAspect="1" noChangeArrowheads="1"/>
                          </pic:cNvPicPr>
                        </pic:nvPicPr>
                        <pic:blipFill>
                          <a:blip r:embed="rId27"/>
                          <a:srcRect r="15101"/>
                          <a:stretch>
                            <a:fillRect/>
                          </a:stretch>
                        </pic:blipFill>
                        <pic:spPr bwMode="auto">
                          <a:xfrm>
                            <a:off x="0" y="0"/>
                            <a:ext cx="4362450" cy="3127340"/>
                          </a:xfrm>
                          <a:prstGeom prst="rect">
                            <a:avLst/>
                          </a:prstGeom>
                          <a:noFill/>
                          <a:ln w="9525">
                            <a:noFill/>
                            <a:miter lim="800000"/>
                            <a:headEnd/>
                            <a:tailEnd/>
                          </a:ln>
                        </pic:spPr>
                      </pic:pic>
                    </a:graphicData>
                  </a:graphic>
                </wp:inline>
              </w:drawing>
            </w:r>
          </w:p>
        </w:tc>
        <w:tc>
          <w:tcPr>
            <w:tcW w:w="0" w:type="auto"/>
            <w:hideMark/>
          </w:tcPr>
          <w:p w14:paraId="1D35E755" w14:textId="77777777" w:rsidR="005F61AB" w:rsidRPr="003F6E7B" w:rsidRDefault="005F61AB" w:rsidP="00814940">
            <w:pPr>
              <w:spacing w:before="100" w:after="100"/>
              <w:ind w:left="60" w:right="60"/>
              <w:jc w:val="center"/>
              <w:rPr>
                <w:rFonts w:ascii="Verdana" w:hAnsi="Verdana" w:cs="Segoe UI"/>
                <w:sz w:val="21"/>
                <w:szCs w:val="21"/>
              </w:rPr>
            </w:pPr>
          </w:p>
        </w:tc>
        <w:tc>
          <w:tcPr>
            <w:tcW w:w="0" w:type="auto"/>
            <w:vAlign w:val="center"/>
            <w:hideMark/>
          </w:tcPr>
          <w:p w14:paraId="37F859DB" w14:textId="77777777" w:rsidR="005F61AB" w:rsidRPr="003F6E7B" w:rsidRDefault="005F61AB" w:rsidP="00814940"/>
        </w:tc>
      </w:tr>
    </w:tbl>
    <w:p w14:paraId="75AB3082" w14:textId="77777777" w:rsidR="005F61AB" w:rsidRPr="003F6E7B" w:rsidRDefault="005F61AB" w:rsidP="00814940">
      <w:pPr>
        <w:spacing w:after="120"/>
        <w:rPr>
          <w:rFonts w:ascii="Calibri" w:hAnsi="Calibri"/>
          <w:b/>
          <w:sz w:val="22"/>
          <w:szCs w:val="22"/>
        </w:rPr>
      </w:pPr>
    </w:p>
    <w:p w14:paraId="4370D853" w14:textId="77777777" w:rsidR="005F61AB" w:rsidRPr="003F6E7B" w:rsidRDefault="005F61AB" w:rsidP="00814940">
      <w:pPr>
        <w:spacing w:after="120"/>
        <w:rPr>
          <w:rFonts w:ascii="Calibri" w:hAnsi="Calibri"/>
          <w:b/>
          <w:sz w:val="22"/>
          <w:szCs w:val="22"/>
        </w:rPr>
      </w:pPr>
    </w:p>
    <w:p w14:paraId="5B27AD9C" w14:textId="77777777" w:rsidR="005F61AB" w:rsidRPr="003F6E7B" w:rsidRDefault="005F61AB" w:rsidP="00814940">
      <w:pPr>
        <w:spacing w:after="120"/>
        <w:rPr>
          <w:rFonts w:ascii="Calibri" w:hAnsi="Calibri"/>
          <w:b/>
          <w:sz w:val="22"/>
          <w:szCs w:val="22"/>
        </w:rPr>
      </w:pPr>
    </w:p>
    <w:p w14:paraId="1C3C2220" w14:textId="77777777" w:rsidR="005F61AB" w:rsidRPr="003F6E7B" w:rsidRDefault="005F61AB" w:rsidP="00814940">
      <w:pPr>
        <w:spacing w:after="200"/>
        <w:rPr>
          <w:rFonts w:ascii="Calibri" w:hAnsi="Calibri"/>
          <w:b/>
          <w:sz w:val="22"/>
          <w:szCs w:val="22"/>
        </w:rPr>
      </w:pPr>
      <w:r w:rsidRPr="003F6E7B">
        <w:rPr>
          <w:b/>
          <w:sz w:val="28"/>
          <w:szCs w:val="28"/>
        </w:rPr>
        <w:t xml:space="preserve">Лоток: </w:t>
      </w:r>
    </w:p>
    <w:p w14:paraId="49F5E10B" w14:textId="77777777" w:rsidR="005F61AB" w:rsidRPr="003F6E7B" w:rsidRDefault="005F61AB" w:rsidP="00814940">
      <w:pPr>
        <w:spacing w:after="200"/>
        <w:ind w:left="-142" w:right="-284"/>
        <w:jc w:val="both"/>
        <w:rPr>
          <w:rFonts w:ascii="Calibri" w:hAnsi="Calibri"/>
          <w:sz w:val="22"/>
          <w:szCs w:val="22"/>
        </w:rPr>
      </w:pPr>
      <w:r w:rsidRPr="003F6E7B">
        <w:rPr>
          <w:rFonts w:ascii="Calibri" w:hAnsi="Calibri"/>
          <w:noProof/>
          <w:sz w:val="22"/>
          <w:szCs w:val="22"/>
        </w:rPr>
        <w:drawing>
          <wp:anchor distT="0" distB="0" distL="114300" distR="114300" simplePos="0" relativeHeight="251657728" behindDoc="0" locked="0" layoutInCell="1" allowOverlap="1" wp14:anchorId="5A6D17C1" wp14:editId="263538C8">
            <wp:simplePos x="0" y="0"/>
            <wp:positionH relativeFrom="column">
              <wp:posOffset>3000375</wp:posOffset>
            </wp:positionH>
            <wp:positionV relativeFrom="paragraph">
              <wp:posOffset>-3175</wp:posOffset>
            </wp:positionV>
            <wp:extent cx="2830830" cy="3451860"/>
            <wp:effectExtent l="19050" t="0" r="7620" b="0"/>
            <wp:wrapSquare wrapText="bothSides"/>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l="5728" t="7457" r="7997"/>
                    <a:stretch>
                      <a:fillRect/>
                    </a:stretch>
                  </pic:blipFill>
                  <pic:spPr bwMode="auto">
                    <a:xfrm>
                      <a:off x="0" y="0"/>
                      <a:ext cx="2830830" cy="3451860"/>
                    </a:xfrm>
                    <a:prstGeom prst="rect">
                      <a:avLst/>
                    </a:prstGeom>
                    <a:noFill/>
                    <a:ln>
                      <a:noFill/>
                    </a:ln>
                  </pic:spPr>
                </pic:pic>
              </a:graphicData>
            </a:graphic>
          </wp:anchor>
        </w:drawing>
      </w:r>
      <w:r w:rsidRPr="003F6E7B">
        <w:rPr>
          <w:rFonts w:ascii="Calibri" w:hAnsi="Calibri"/>
          <w:noProof/>
          <w:sz w:val="22"/>
          <w:szCs w:val="22"/>
        </w:rPr>
        <w:drawing>
          <wp:inline distT="0" distB="0" distL="0" distR="0" wp14:anchorId="62D0192F" wp14:editId="646319AE">
            <wp:extent cx="2830830" cy="3345180"/>
            <wp:effectExtent l="1905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0478" cy="3344764"/>
                    </a:xfrm>
                    <a:prstGeom prst="rect">
                      <a:avLst/>
                    </a:prstGeom>
                    <a:noFill/>
                    <a:ln>
                      <a:noFill/>
                    </a:ln>
                  </pic:spPr>
                </pic:pic>
              </a:graphicData>
            </a:graphic>
          </wp:inline>
        </w:drawing>
      </w:r>
    </w:p>
    <w:p w14:paraId="78C73E68" w14:textId="77777777" w:rsidR="005F61AB" w:rsidRPr="003F6E7B" w:rsidRDefault="005F61AB" w:rsidP="00814940">
      <w:pPr>
        <w:spacing w:after="200"/>
        <w:jc w:val="both"/>
        <w:rPr>
          <w:rFonts w:ascii="Calibri" w:hAnsi="Calibri"/>
          <w:sz w:val="22"/>
          <w:szCs w:val="22"/>
        </w:rPr>
      </w:pPr>
    </w:p>
    <w:p w14:paraId="0EB20CB4" w14:textId="77777777" w:rsidR="005F61AB" w:rsidRPr="003F6E7B" w:rsidRDefault="005F61AB" w:rsidP="00814940">
      <w:pPr>
        <w:spacing w:after="200"/>
        <w:ind w:firstLine="709"/>
        <w:jc w:val="both"/>
        <w:rPr>
          <w:rFonts w:ascii="Calibri" w:hAnsi="Calibri"/>
          <w:sz w:val="22"/>
          <w:szCs w:val="22"/>
        </w:rPr>
      </w:pPr>
      <w:r w:rsidRPr="003F6E7B">
        <w:rPr>
          <w:rFonts w:eastAsia="Calibri"/>
          <w:sz w:val="28"/>
          <w:szCs w:val="28"/>
          <w:lang w:eastAsia="en-US"/>
        </w:rPr>
        <w:t>Допускается установка столов как с деревянными, так и с тканевыми столешницами</w:t>
      </w:r>
    </w:p>
    <w:p w14:paraId="5F9DFEAD" w14:textId="77777777" w:rsidR="005F61AB" w:rsidRPr="003F6E7B" w:rsidRDefault="005F61AB" w:rsidP="00814940">
      <w:pPr>
        <w:spacing w:after="200"/>
        <w:jc w:val="both"/>
        <w:rPr>
          <w:rFonts w:ascii="Calibri" w:hAnsi="Calibri"/>
          <w:sz w:val="22"/>
          <w:szCs w:val="22"/>
        </w:rPr>
      </w:pPr>
    </w:p>
    <w:p w14:paraId="4B400FE9" w14:textId="77777777" w:rsidR="005F61AB" w:rsidRPr="003F6E7B" w:rsidRDefault="005F61AB" w:rsidP="00814940">
      <w:pPr>
        <w:spacing w:after="200"/>
        <w:jc w:val="both"/>
        <w:rPr>
          <w:rFonts w:ascii="Calibri" w:hAnsi="Calibri"/>
          <w:sz w:val="22"/>
          <w:szCs w:val="22"/>
        </w:rPr>
      </w:pPr>
      <w:r w:rsidRPr="003F6E7B">
        <w:rPr>
          <w:rFonts w:ascii="Calibri" w:hAnsi="Calibri"/>
          <w:noProof/>
          <w:sz w:val="22"/>
          <w:szCs w:val="22"/>
        </w:rPr>
        <w:drawing>
          <wp:inline distT="0" distB="0" distL="0" distR="0" wp14:anchorId="48DD20D8" wp14:editId="6641E93D">
            <wp:extent cx="2747010" cy="2895600"/>
            <wp:effectExtent l="19050" t="0" r="0" b="0"/>
            <wp:docPr id="38" name="Рисунок 23" descr="https://torgov-oborudovanie.ru/wp-content/uploads/2016/02/Stol-transformiruemyj-TR-103-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orgov-oborudovanie.ru/wp-content/uploads/2016/02/Stol-transformiruemyj-TR-103-P2.jpg"/>
                    <pic:cNvPicPr>
                      <a:picLocks noChangeAspect="1" noChangeArrowheads="1"/>
                    </pic:cNvPicPr>
                  </pic:nvPicPr>
                  <pic:blipFill>
                    <a:blip r:embed="rId30"/>
                    <a:srcRect t="14579" b="7289"/>
                    <a:stretch>
                      <a:fillRect/>
                    </a:stretch>
                  </pic:blipFill>
                  <pic:spPr bwMode="auto">
                    <a:xfrm>
                      <a:off x="0" y="0"/>
                      <a:ext cx="2747010" cy="2895600"/>
                    </a:xfrm>
                    <a:prstGeom prst="rect">
                      <a:avLst/>
                    </a:prstGeom>
                    <a:noFill/>
                    <a:ln w="9525">
                      <a:noFill/>
                      <a:miter lim="800000"/>
                      <a:headEnd/>
                      <a:tailEnd/>
                    </a:ln>
                  </pic:spPr>
                </pic:pic>
              </a:graphicData>
            </a:graphic>
          </wp:inline>
        </w:drawing>
      </w:r>
      <w:r w:rsidRPr="003F6E7B">
        <w:rPr>
          <w:rFonts w:ascii="Calibri" w:hAnsi="Calibri"/>
          <w:noProof/>
          <w:sz w:val="22"/>
          <w:szCs w:val="22"/>
        </w:rPr>
        <w:drawing>
          <wp:inline distT="0" distB="0" distL="0" distR="0" wp14:anchorId="099DC326" wp14:editId="04543132">
            <wp:extent cx="2983230" cy="2895600"/>
            <wp:effectExtent l="19050" t="0" r="7620" b="0"/>
            <wp:docPr id="39" name="Рисунок 2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
                    <pic:cNvPicPr>
                      <a:picLocks noChangeAspect="1" noChangeArrowheads="1"/>
                    </pic:cNvPicPr>
                  </pic:nvPicPr>
                  <pic:blipFill>
                    <a:blip r:embed="rId31"/>
                    <a:srcRect t="14516" b="8871"/>
                    <a:stretch>
                      <a:fillRect/>
                    </a:stretch>
                  </pic:blipFill>
                  <pic:spPr bwMode="auto">
                    <a:xfrm>
                      <a:off x="0" y="0"/>
                      <a:ext cx="2983230" cy="2895600"/>
                    </a:xfrm>
                    <a:prstGeom prst="rect">
                      <a:avLst/>
                    </a:prstGeom>
                    <a:noFill/>
                    <a:ln w="9525">
                      <a:noFill/>
                      <a:miter lim="800000"/>
                      <a:headEnd/>
                      <a:tailEnd/>
                    </a:ln>
                  </pic:spPr>
                </pic:pic>
              </a:graphicData>
            </a:graphic>
          </wp:inline>
        </w:drawing>
      </w:r>
    </w:p>
    <w:p w14:paraId="73AF280C" w14:textId="77777777" w:rsidR="005F61AB" w:rsidRPr="003F6E7B" w:rsidRDefault="005F61AB" w:rsidP="00814940">
      <w:pPr>
        <w:spacing w:after="200"/>
        <w:rPr>
          <w:rFonts w:ascii="Calibri" w:hAnsi="Calibri"/>
          <w:sz w:val="22"/>
          <w:szCs w:val="22"/>
        </w:rPr>
      </w:pPr>
    </w:p>
    <w:p w14:paraId="21A03C5D" w14:textId="77777777" w:rsidR="005F61AB" w:rsidRPr="003F6E7B" w:rsidRDefault="005F61AB" w:rsidP="00814940">
      <w:pPr>
        <w:spacing w:after="200"/>
        <w:rPr>
          <w:rFonts w:ascii="Calibri" w:hAnsi="Calibri"/>
          <w:sz w:val="22"/>
          <w:szCs w:val="22"/>
        </w:rPr>
      </w:pPr>
    </w:p>
    <w:p w14:paraId="1B3873C2" w14:textId="77777777" w:rsidR="005F61AB" w:rsidRPr="003F6E7B" w:rsidRDefault="005F61AB" w:rsidP="00814940">
      <w:pPr>
        <w:spacing w:after="200"/>
        <w:rPr>
          <w:rFonts w:ascii="Calibri" w:hAnsi="Calibri"/>
          <w:sz w:val="22"/>
          <w:szCs w:val="22"/>
        </w:rPr>
      </w:pPr>
    </w:p>
    <w:p w14:paraId="5FBDA740" w14:textId="77777777" w:rsidR="005F61AB" w:rsidRPr="003F6E7B" w:rsidRDefault="005F61AB" w:rsidP="00814940">
      <w:pPr>
        <w:spacing w:after="200"/>
        <w:rPr>
          <w:rFonts w:ascii="Calibri" w:hAnsi="Calibri"/>
          <w:sz w:val="22"/>
          <w:szCs w:val="22"/>
        </w:rPr>
      </w:pPr>
    </w:p>
    <w:p w14:paraId="09C630EC" w14:textId="77777777" w:rsidR="005F61AB" w:rsidRPr="003F6E7B" w:rsidRDefault="005F61AB" w:rsidP="00814940">
      <w:pPr>
        <w:spacing w:after="200"/>
        <w:rPr>
          <w:b/>
          <w:sz w:val="28"/>
          <w:szCs w:val="28"/>
        </w:rPr>
      </w:pPr>
      <w:r w:rsidRPr="003F6E7B">
        <w:rPr>
          <w:b/>
          <w:sz w:val="28"/>
          <w:szCs w:val="28"/>
        </w:rPr>
        <w:lastRenderedPageBreak/>
        <w:t>Автолавка:</w:t>
      </w:r>
    </w:p>
    <w:p w14:paraId="134F8C14" w14:textId="77777777" w:rsidR="005F61AB" w:rsidRPr="003F6E7B" w:rsidRDefault="005F61AB" w:rsidP="00814940">
      <w:pPr>
        <w:spacing w:after="200"/>
        <w:ind w:left="-426"/>
        <w:jc w:val="both"/>
        <w:rPr>
          <w:rFonts w:ascii="Calibri" w:hAnsi="Calibri"/>
          <w:b/>
          <w:sz w:val="22"/>
          <w:szCs w:val="22"/>
        </w:rPr>
      </w:pPr>
      <w:r w:rsidRPr="003F6E7B">
        <w:rPr>
          <w:rFonts w:ascii="Calibri" w:hAnsi="Calibri"/>
          <w:b/>
          <w:noProof/>
          <w:sz w:val="22"/>
          <w:szCs w:val="22"/>
        </w:rPr>
        <w:drawing>
          <wp:inline distT="0" distB="0" distL="0" distR="0" wp14:anchorId="2CEFFAF8" wp14:editId="0D7BD197">
            <wp:extent cx="3032760" cy="377952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2760" cy="3779520"/>
                    </a:xfrm>
                    <a:prstGeom prst="rect">
                      <a:avLst/>
                    </a:prstGeom>
                    <a:noFill/>
                    <a:ln>
                      <a:noFill/>
                    </a:ln>
                  </pic:spPr>
                </pic:pic>
              </a:graphicData>
            </a:graphic>
          </wp:inline>
        </w:drawing>
      </w:r>
      <w:r w:rsidRPr="003F6E7B">
        <w:rPr>
          <w:rFonts w:ascii="Calibri" w:hAnsi="Calibri"/>
          <w:b/>
          <w:noProof/>
          <w:sz w:val="22"/>
          <w:szCs w:val="22"/>
        </w:rPr>
        <w:drawing>
          <wp:inline distT="0" distB="0" distL="0" distR="0" wp14:anchorId="62244AFF" wp14:editId="255DFADF">
            <wp:extent cx="3021330" cy="3741420"/>
            <wp:effectExtent l="19050" t="0" r="7620" b="0"/>
            <wp:docPr id="41" name="Рисунок 1"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c-nn.ru/_mod_files/ce_images/Avtolavka/avtolavka01.jpg"/>
                    <pic:cNvPicPr>
                      <a:picLocks noChangeAspect="1" noChangeArrowheads="1"/>
                    </pic:cNvPicPr>
                  </pic:nvPicPr>
                  <pic:blipFill>
                    <a:blip r:embed="rId33" cstate="print"/>
                    <a:srcRect/>
                    <a:stretch>
                      <a:fillRect/>
                    </a:stretch>
                  </pic:blipFill>
                  <pic:spPr bwMode="auto">
                    <a:xfrm>
                      <a:off x="0" y="0"/>
                      <a:ext cx="3021330" cy="3741420"/>
                    </a:xfrm>
                    <a:prstGeom prst="rect">
                      <a:avLst/>
                    </a:prstGeom>
                    <a:noFill/>
                    <a:ln w="9525">
                      <a:noFill/>
                      <a:miter lim="800000"/>
                      <a:headEnd/>
                      <a:tailEnd/>
                    </a:ln>
                  </pic:spPr>
                </pic:pic>
              </a:graphicData>
            </a:graphic>
          </wp:inline>
        </w:drawing>
      </w:r>
    </w:p>
    <w:p w14:paraId="6DBD9389" w14:textId="77777777" w:rsidR="005F61AB" w:rsidRPr="003F6E7B" w:rsidRDefault="005F61AB" w:rsidP="00814940">
      <w:pPr>
        <w:spacing w:after="200"/>
        <w:jc w:val="center"/>
        <w:rPr>
          <w:rFonts w:ascii="Calibri" w:hAnsi="Calibri"/>
          <w:b/>
          <w:sz w:val="22"/>
          <w:szCs w:val="22"/>
        </w:rPr>
      </w:pPr>
    </w:p>
    <w:p w14:paraId="1CD1D86C" w14:textId="77777777" w:rsidR="005F61AB" w:rsidRPr="003F6E7B" w:rsidRDefault="005F61AB" w:rsidP="00814940">
      <w:pPr>
        <w:spacing w:after="200"/>
        <w:jc w:val="center"/>
        <w:rPr>
          <w:rFonts w:ascii="Calibri" w:hAnsi="Calibri"/>
          <w:b/>
          <w:sz w:val="22"/>
          <w:szCs w:val="22"/>
        </w:rPr>
      </w:pPr>
      <w:r w:rsidRPr="003F6E7B">
        <w:rPr>
          <w:rFonts w:ascii="Calibri" w:hAnsi="Calibri"/>
          <w:b/>
          <w:noProof/>
          <w:sz w:val="22"/>
          <w:szCs w:val="22"/>
        </w:rPr>
        <w:drawing>
          <wp:anchor distT="0" distB="0" distL="114300" distR="114300" simplePos="0" relativeHeight="251656704" behindDoc="1" locked="0" layoutInCell="1" allowOverlap="1" wp14:anchorId="216DF583" wp14:editId="1270546C">
            <wp:simplePos x="0" y="0"/>
            <wp:positionH relativeFrom="column">
              <wp:posOffset>247650</wp:posOffset>
            </wp:positionH>
            <wp:positionV relativeFrom="paragraph">
              <wp:posOffset>70485</wp:posOffset>
            </wp:positionV>
            <wp:extent cx="4902261" cy="3724275"/>
            <wp:effectExtent l="0" t="0" r="0" b="0"/>
            <wp:wrapNone/>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2261"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85F35" w14:textId="77777777" w:rsidR="005F61AB" w:rsidRPr="003F6E7B" w:rsidRDefault="005F61AB" w:rsidP="00814940">
      <w:pPr>
        <w:widowControl w:val="0"/>
        <w:autoSpaceDE w:val="0"/>
        <w:autoSpaceDN w:val="0"/>
        <w:jc w:val="both"/>
        <w:rPr>
          <w:b/>
          <w:sz w:val="28"/>
          <w:szCs w:val="28"/>
        </w:rPr>
      </w:pPr>
    </w:p>
    <w:p w14:paraId="74194207" w14:textId="77777777" w:rsidR="005F61AB" w:rsidRPr="003F6E7B" w:rsidRDefault="005F61AB" w:rsidP="00814940">
      <w:pPr>
        <w:widowControl w:val="0"/>
        <w:autoSpaceDE w:val="0"/>
        <w:autoSpaceDN w:val="0"/>
        <w:jc w:val="both"/>
        <w:rPr>
          <w:b/>
          <w:sz w:val="28"/>
          <w:szCs w:val="28"/>
        </w:rPr>
      </w:pPr>
    </w:p>
    <w:p w14:paraId="0806F537" w14:textId="77777777" w:rsidR="005F61AB" w:rsidRPr="003F6E7B" w:rsidRDefault="005F61AB" w:rsidP="00814940">
      <w:pPr>
        <w:widowControl w:val="0"/>
        <w:autoSpaceDE w:val="0"/>
        <w:autoSpaceDN w:val="0"/>
        <w:jc w:val="both"/>
        <w:rPr>
          <w:b/>
          <w:sz w:val="28"/>
          <w:szCs w:val="28"/>
        </w:rPr>
      </w:pPr>
    </w:p>
    <w:p w14:paraId="0DF9FD66" w14:textId="77777777" w:rsidR="005F61AB" w:rsidRPr="003F6E7B" w:rsidRDefault="005F61AB" w:rsidP="00814940">
      <w:pPr>
        <w:widowControl w:val="0"/>
        <w:autoSpaceDE w:val="0"/>
        <w:autoSpaceDN w:val="0"/>
        <w:jc w:val="both"/>
        <w:rPr>
          <w:b/>
          <w:sz w:val="28"/>
          <w:szCs w:val="28"/>
        </w:rPr>
      </w:pPr>
    </w:p>
    <w:p w14:paraId="4A7AF14B" w14:textId="77777777" w:rsidR="005F61AB" w:rsidRPr="003F6E7B" w:rsidRDefault="005F61AB" w:rsidP="00814940">
      <w:pPr>
        <w:widowControl w:val="0"/>
        <w:autoSpaceDE w:val="0"/>
        <w:autoSpaceDN w:val="0"/>
        <w:jc w:val="both"/>
        <w:rPr>
          <w:b/>
          <w:sz w:val="28"/>
          <w:szCs w:val="28"/>
        </w:rPr>
      </w:pPr>
    </w:p>
    <w:p w14:paraId="6987AFC6" w14:textId="77777777" w:rsidR="005F61AB" w:rsidRPr="003F6E7B" w:rsidRDefault="005F61AB" w:rsidP="00814940">
      <w:pPr>
        <w:widowControl w:val="0"/>
        <w:autoSpaceDE w:val="0"/>
        <w:autoSpaceDN w:val="0"/>
        <w:jc w:val="both"/>
        <w:rPr>
          <w:b/>
          <w:sz w:val="28"/>
          <w:szCs w:val="28"/>
        </w:rPr>
      </w:pPr>
    </w:p>
    <w:p w14:paraId="156F1D7E" w14:textId="77777777" w:rsidR="005F61AB" w:rsidRPr="003F6E7B" w:rsidRDefault="005F61AB" w:rsidP="00814940">
      <w:pPr>
        <w:widowControl w:val="0"/>
        <w:autoSpaceDE w:val="0"/>
        <w:autoSpaceDN w:val="0"/>
        <w:jc w:val="both"/>
        <w:rPr>
          <w:b/>
          <w:sz w:val="28"/>
          <w:szCs w:val="28"/>
        </w:rPr>
      </w:pPr>
    </w:p>
    <w:p w14:paraId="62CB2717" w14:textId="77777777" w:rsidR="005F61AB" w:rsidRPr="003F6E7B" w:rsidRDefault="005F61AB" w:rsidP="00814940">
      <w:pPr>
        <w:widowControl w:val="0"/>
        <w:autoSpaceDE w:val="0"/>
        <w:autoSpaceDN w:val="0"/>
        <w:jc w:val="both"/>
        <w:rPr>
          <w:b/>
          <w:sz w:val="28"/>
          <w:szCs w:val="28"/>
        </w:rPr>
      </w:pPr>
    </w:p>
    <w:p w14:paraId="26A77FAA" w14:textId="77777777" w:rsidR="005F61AB" w:rsidRPr="003F6E7B" w:rsidRDefault="005F61AB" w:rsidP="00814940">
      <w:pPr>
        <w:widowControl w:val="0"/>
        <w:autoSpaceDE w:val="0"/>
        <w:autoSpaceDN w:val="0"/>
        <w:jc w:val="both"/>
        <w:rPr>
          <w:b/>
          <w:sz w:val="28"/>
          <w:szCs w:val="28"/>
        </w:rPr>
      </w:pPr>
    </w:p>
    <w:p w14:paraId="02D95C3A" w14:textId="77777777" w:rsidR="005F61AB" w:rsidRPr="003F6E7B" w:rsidRDefault="005F61AB" w:rsidP="00814940">
      <w:pPr>
        <w:widowControl w:val="0"/>
        <w:autoSpaceDE w:val="0"/>
        <w:autoSpaceDN w:val="0"/>
        <w:jc w:val="both"/>
        <w:rPr>
          <w:b/>
          <w:sz w:val="28"/>
          <w:szCs w:val="28"/>
        </w:rPr>
      </w:pPr>
    </w:p>
    <w:p w14:paraId="67B3CAC6" w14:textId="77777777" w:rsidR="005F61AB" w:rsidRPr="003F6E7B" w:rsidRDefault="005F61AB" w:rsidP="00814940">
      <w:pPr>
        <w:widowControl w:val="0"/>
        <w:autoSpaceDE w:val="0"/>
        <w:autoSpaceDN w:val="0"/>
        <w:jc w:val="both"/>
        <w:rPr>
          <w:b/>
          <w:sz w:val="28"/>
          <w:szCs w:val="28"/>
        </w:rPr>
      </w:pPr>
    </w:p>
    <w:p w14:paraId="7777067D" w14:textId="77777777" w:rsidR="005F61AB" w:rsidRPr="003F6E7B" w:rsidRDefault="005F61AB" w:rsidP="00814940">
      <w:pPr>
        <w:widowControl w:val="0"/>
        <w:autoSpaceDE w:val="0"/>
        <w:autoSpaceDN w:val="0"/>
        <w:jc w:val="both"/>
        <w:rPr>
          <w:b/>
          <w:sz w:val="28"/>
          <w:szCs w:val="28"/>
        </w:rPr>
      </w:pPr>
    </w:p>
    <w:p w14:paraId="2C40E438" w14:textId="77777777" w:rsidR="005F61AB" w:rsidRPr="003F6E7B" w:rsidRDefault="005F61AB" w:rsidP="00814940">
      <w:pPr>
        <w:widowControl w:val="0"/>
        <w:autoSpaceDE w:val="0"/>
        <w:autoSpaceDN w:val="0"/>
        <w:jc w:val="both"/>
        <w:rPr>
          <w:b/>
          <w:sz w:val="28"/>
          <w:szCs w:val="28"/>
        </w:rPr>
      </w:pPr>
    </w:p>
    <w:p w14:paraId="50800718" w14:textId="77777777" w:rsidR="005F61AB" w:rsidRPr="003F6E7B" w:rsidRDefault="005F61AB" w:rsidP="00814940">
      <w:pPr>
        <w:widowControl w:val="0"/>
        <w:autoSpaceDE w:val="0"/>
        <w:autoSpaceDN w:val="0"/>
        <w:jc w:val="both"/>
        <w:rPr>
          <w:b/>
          <w:sz w:val="28"/>
          <w:szCs w:val="28"/>
        </w:rPr>
      </w:pPr>
    </w:p>
    <w:p w14:paraId="5A9CF9E3" w14:textId="77777777" w:rsidR="005F61AB" w:rsidRPr="003F6E7B" w:rsidRDefault="005F61AB" w:rsidP="00814940">
      <w:pPr>
        <w:widowControl w:val="0"/>
        <w:autoSpaceDE w:val="0"/>
        <w:autoSpaceDN w:val="0"/>
        <w:jc w:val="both"/>
        <w:rPr>
          <w:b/>
          <w:sz w:val="28"/>
          <w:szCs w:val="28"/>
        </w:rPr>
      </w:pPr>
    </w:p>
    <w:p w14:paraId="532B4EF5" w14:textId="77777777" w:rsidR="005F61AB" w:rsidRPr="003F6E7B" w:rsidRDefault="005F61AB" w:rsidP="00814940">
      <w:pPr>
        <w:widowControl w:val="0"/>
        <w:autoSpaceDE w:val="0"/>
        <w:autoSpaceDN w:val="0"/>
        <w:jc w:val="both"/>
        <w:rPr>
          <w:b/>
          <w:sz w:val="28"/>
          <w:szCs w:val="28"/>
        </w:rPr>
      </w:pPr>
    </w:p>
    <w:p w14:paraId="3F80F082" w14:textId="77777777" w:rsidR="005F61AB" w:rsidRPr="003F6E7B" w:rsidRDefault="005F61AB" w:rsidP="00814940">
      <w:pPr>
        <w:widowControl w:val="0"/>
        <w:autoSpaceDE w:val="0"/>
        <w:autoSpaceDN w:val="0"/>
        <w:jc w:val="both"/>
        <w:rPr>
          <w:b/>
          <w:sz w:val="28"/>
          <w:szCs w:val="28"/>
        </w:rPr>
      </w:pPr>
    </w:p>
    <w:p w14:paraId="50978D75" w14:textId="77777777" w:rsidR="005F61AB" w:rsidRPr="003F6E7B" w:rsidRDefault="005F61AB" w:rsidP="00814940">
      <w:pPr>
        <w:widowControl w:val="0"/>
        <w:autoSpaceDE w:val="0"/>
        <w:autoSpaceDN w:val="0"/>
        <w:jc w:val="both"/>
        <w:rPr>
          <w:b/>
          <w:sz w:val="28"/>
          <w:szCs w:val="28"/>
        </w:rPr>
      </w:pPr>
    </w:p>
    <w:p w14:paraId="611AA05D" w14:textId="77777777" w:rsidR="005F61AB" w:rsidRPr="003F6E7B" w:rsidRDefault="005F61AB" w:rsidP="00814940">
      <w:pPr>
        <w:widowControl w:val="0"/>
        <w:autoSpaceDE w:val="0"/>
        <w:autoSpaceDN w:val="0"/>
        <w:jc w:val="both"/>
        <w:rPr>
          <w:b/>
          <w:sz w:val="28"/>
          <w:szCs w:val="28"/>
        </w:rPr>
      </w:pPr>
    </w:p>
    <w:p w14:paraId="5586E7FA" w14:textId="77777777" w:rsidR="005F61AB" w:rsidRPr="003F6E7B" w:rsidRDefault="005F61AB" w:rsidP="00814940">
      <w:pPr>
        <w:widowControl w:val="0"/>
        <w:autoSpaceDE w:val="0"/>
        <w:autoSpaceDN w:val="0"/>
        <w:jc w:val="both"/>
        <w:rPr>
          <w:b/>
          <w:sz w:val="28"/>
          <w:szCs w:val="28"/>
        </w:rPr>
      </w:pPr>
    </w:p>
    <w:p w14:paraId="337E33A5" w14:textId="77777777" w:rsidR="005F61AB" w:rsidRPr="003F6E7B" w:rsidRDefault="005F61AB" w:rsidP="00814940">
      <w:pPr>
        <w:widowControl w:val="0"/>
        <w:autoSpaceDE w:val="0"/>
        <w:autoSpaceDN w:val="0"/>
        <w:jc w:val="both"/>
        <w:rPr>
          <w:b/>
          <w:sz w:val="28"/>
          <w:szCs w:val="28"/>
        </w:rPr>
      </w:pPr>
      <w:r w:rsidRPr="003F6E7B">
        <w:rPr>
          <w:b/>
          <w:sz w:val="28"/>
          <w:szCs w:val="28"/>
        </w:rPr>
        <w:br/>
      </w:r>
      <w:r w:rsidRPr="003F6E7B">
        <w:rPr>
          <w:b/>
          <w:sz w:val="28"/>
          <w:szCs w:val="28"/>
        </w:rPr>
        <w:lastRenderedPageBreak/>
        <w:t>Сезонное (летнее) кафе</w:t>
      </w:r>
    </w:p>
    <w:p w14:paraId="0B9001E8" w14:textId="77777777" w:rsidR="005F61AB" w:rsidRPr="003F6E7B" w:rsidRDefault="005F61AB" w:rsidP="00814940">
      <w:pPr>
        <w:widowControl w:val="0"/>
        <w:autoSpaceDE w:val="0"/>
        <w:autoSpaceDN w:val="0"/>
        <w:jc w:val="both"/>
        <w:rPr>
          <w:rFonts w:eastAsia="Calibri"/>
          <w:sz w:val="28"/>
          <w:szCs w:val="22"/>
          <w:lang w:eastAsia="en-US"/>
        </w:rPr>
      </w:pPr>
    </w:p>
    <w:p w14:paraId="2EA5E744" w14:textId="77777777" w:rsidR="005F61AB" w:rsidRPr="003F6E7B" w:rsidRDefault="005F61AB" w:rsidP="00814940">
      <w:pPr>
        <w:widowControl w:val="0"/>
        <w:autoSpaceDE w:val="0"/>
        <w:autoSpaceDN w:val="0"/>
        <w:jc w:val="both"/>
        <w:rPr>
          <w:sz w:val="28"/>
        </w:rPr>
      </w:pPr>
      <w:r w:rsidRPr="003F6E7B">
        <w:rPr>
          <w:noProof/>
          <w:sz w:val="28"/>
        </w:rPr>
        <w:drawing>
          <wp:inline distT="0" distB="0" distL="0" distR="0" wp14:anchorId="7A635EB1" wp14:editId="513493A0">
            <wp:extent cx="5762625" cy="3429000"/>
            <wp:effectExtent l="0" t="0" r="9525" b="0"/>
            <wp:docPr id="43" name="Рисунок 43" descr="https://rdv.by/sites/default/files/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dv.by/sites/default/files/3_15.jpg"/>
                    <pic:cNvPicPr>
                      <a:picLocks noChangeAspect="1" noChangeArrowheads="1"/>
                    </pic:cNvPicPr>
                  </pic:nvPicPr>
                  <pic:blipFill>
                    <a:blip r:embed="rId35"/>
                    <a:srcRect t="21368" r="46455" b="21973"/>
                    <a:stretch>
                      <a:fillRect/>
                    </a:stretch>
                  </pic:blipFill>
                  <pic:spPr bwMode="auto">
                    <a:xfrm>
                      <a:off x="0" y="0"/>
                      <a:ext cx="5770609" cy="3433751"/>
                    </a:xfrm>
                    <a:prstGeom prst="rect">
                      <a:avLst/>
                    </a:prstGeom>
                    <a:noFill/>
                    <a:ln w="9525">
                      <a:noFill/>
                      <a:miter lim="800000"/>
                      <a:headEnd/>
                      <a:tailEnd/>
                    </a:ln>
                  </pic:spPr>
                </pic:pic>
              </a:graphicData>
            </a:graphic>
          </wp:inline>
        </w:drawing>
      </w:r>
    </w:p>
    <w:p w14:paraId="2DA5E835" w14:textId="77777777" w:rsidR="005F61AB" w:rsidRPr="003F6E7B" w:rsidRDefault="005F61AB" w:rsidP="00814940">
      <w:pPr>
        <w:widowControl w:val="0"/>
        <w:autoSpaceDE w:val="0"/>
        <w:autoSpaceDN w:val="0"/>
        <w:jc w:val="both"/>
        <w:rPr>
          <w:sz w:val="28"/>
        </w:rPr>
      </w:pPr>
    </w:p>
    <w:p w14:paraId="50C9FE30" w14:textId="77777777" w:rsidR="005F61AB" w:rsidRPr="003F6E7B" w:rsidRDefault="005F61AB" w:rsidP="00814940">
      <w:pPr>
        <w:widowControl w:val="0"/>
        <w:autoSpaceDE w:val="0"/>
        <w:autoSpaceDN w:val="0"/>
        <w:jc w:val="both"/>
        <w:rPr>
          <w:sz w:val="28"/>
        </w:rPr>
      </w:pPr>
      <w:r w:rsidRPr="003F6E7B">
        <w:rPr>
          <w:noProof/>
          <w:sz w:val="28"/>
        </w:rPr>
        <w:drawing>
          <wp:inline distT="0" distB="0" distL="0" distR="0" wp14:anchorId="69104D8B" wp14:editId="317BC755">
            <wp:extent cx="5762625" cy="4187676"/>
            <wp:effectExtent l="0" t="0" r="0" b="3810"/>
            <wp:docPr id="44" name="Рисунок 44" descr="http://igraemsvadbu.com/uploads/posts/2017-12/1512648506_5933689626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graemsvadbu.com/uploads/posts/2017-12/1512648506_59336896261c7.jpg"/>
                    <pic:cNvPicPr>
                      <a:picLocks noChangeAspect="1" noChangeArrowheads="1"/>
                    </pic:cNvPicPr>
                  </pic:nvPicPr>
                  <pic:blipFill>
                    <a:blip r:embed="rId36"/>
                    <a:srcRect b="5822"/>
                    <a:stretch>
                      <a:fillRect/>
                    </a:stretch>
                  </pic:blipFill>
                  <pic:spPr bwMode="auto">
                    <a:xfrm>
                      <a:off x="0" y="0"/>
                      <a:ext cx="5767199" cy="4191000"/>
                    </a:xfrm>
                    <a:prstGeom prst="rect">
                      <a:avLst/>
                    </a:prstGeom>
                    <a:noFill/>
                    <a:ln w="9525">
                      <a:noFill/>
                      <a:miter lim="800000"/>
                      <a:headEnd/>
                      <a:tailEnd/>
                    </a:ln>
                  </pic:spPr>
                </pic:pic>
              </a:graphicData>
            </a:graphic>
          </wp:inline>
        </w:drawing>
      </w:r>
    </w:p>
    <w:p w14:paraId="70295578" w14:textId="77777777" w:rsidR="00150A8E" w:rsidRPr="003F6E7B" w:rsidRDefault="00150A8E">
      <w:pPr>
        <w:spacing w:after="160" w:line="259" w:lineRule="auto"/>
        <w:rPr>
          <w:b/>
          <w:sz w:val="28"/>
          <w:szCs w:val="28"/>
        </w:rPr>
      </w:pPr>
      <w:r w:rsidRPr="003F6E7B">
        <w:rPr>
          <w:b/>
          <w:sz w:val="28"/>
          <w:szCs w:val="28"/>
        </w:rPr>
        <w:br w:type="page"/>
      </w:r>
    </w:p>
    <w:p w14:paraId="7CC0DB38" w14:textId="77777777" w:rsidR="005F61AB" w:rsidRPr="003F6E7B" w:rsidRDefault="005F61AB" w:rsidP="00814940">
      <w:pPr>
        <w:widowControl w:val="0"/>
        <w:autoSpaceDE w:val="0"/>
        <w:autoSpaceDN w:val="0"/>
        <w:jc w:val="both"/>
        <w:rPr>
          <w:b/>
          <w:sz w:val="28"/>
          <w:szCs w:val="28"/>
        </w:rPr>
      </w:pPr>
      <w:r w:rsidRPr="003F6E7B">
        <w:rPr>
          <w:b/>
          <w:sz w:val="28"/>
          <w:szCs w:val="28"/>
        </w:rPr>
        <w:lastRenderedPageBreak/>
        <w:t>Торговый автомат (</w:t>
      </w:r>
      <w:proofErr w:type="spellStart"/>
      <w:r w:rsidRPr="003F6E7B">
        <w:rPr>
          <w:b/>
          <w:sz w:val="28"/>
          <w:szCs w:val="28"/>
        </w:rPr>
        <w:t>вендинговый</w:t>
      </w:r>
      <w:proofErr w:type="spellEnd"/>
      <w:r w:rsidRPr="003F6E7B">
        <w:rPr>
          <w:b/>
          <w:sz w:val="28"/>
          <w:szCs w:val="28"/>
        </w:rPr>
        <w:t xml:space="preserve"> автомат) по продаже питьевой воды</w:t>
      </w:r>
    </w:p>
    <w:p w14:paraId="0DA6F2A6" w14:textId="77777777" w:rsidR="005F61AB" w:rsidRPr="003F6E7B" w:rsidRDefault="005F61AB" w:rsidP="00814940">
      <w:pPr>
        <w:widowControl w:val="0"/>
        <w:autoSpaceDE w:val="0"/>
        <w:autoSpaceDN w:val="0"/>
        <w:jc w:val="both"/>
        <w:rPr>
          <w:sz w:val="28"/>
        </w:rPr>
      </w:pPr>
    </w:p>
    <w:p w14:paraId="58B79528" w14:textId="77777777" w:rsidR="005F61AB" w:rsidRPr="003F6E7B" w:rsidRDefault="005F61AB" w:rsidP="00814940">
      <w:pPr>
        <w:widowControl w:val="0"/>
        <w:autoSpaceDE w:val="0"/>
        <w:autoSpaceDN w:val="0"/>
        <w:jc w:val="both"/>
        <w:rPr>
          <w:b/>
          <w:color w:val="FF0000"/>
          <w:sz w:val="28"/>
        </w:rPr>
      </w:pPr>
      <w:r w:rsidRPr="003F6E7B">
        <w:rPr>
          <w:b/>
          <w:noProof/>
          <w:color w:val="FF0000"/>
          <w:sz w:val="28"/>
        </w:rPr>
        <w:drawing>
          <wp:inline distT="0" distB="0" distL="0" distR="0" wp14:anchorId="749AC8B0" wp14:editId="71120CB5">
            <wp:extent cx="5947410" cy="3192780"/>
            <wp:effectExtent l="1905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t="14280" b="59293"/>
                    <a:stretch>
                      <a:fillRect/>
                    </a:stretch>
                  </pic:blipFill>
                  <pic:spPr bwMode="auto">
                    <a:xfrm>
                      <a:off x="0" y="0"/>
                      <a:ext cx="5947410" cy="3192780"/>
                    </a:xfrm>
                    <a:prstGeom prst="rect">
                      <a:avLst/>
                    </a:prstGeom>
                    <a:noFill/>
                    <a:ln>
                      <a:noFill/>
                    </a:ln>
                  </pic:spPr>
                </pic:pic>
              </a:graphicData>
            </a:graphic>
          </wp:inline>
        </w:drawing>
      </w:r>
    </w:p>
    <w:p w14:paraId="15E20AFB" w14:textId="77777777" w:rsidR="005F61AB" w:rsidRPr="003F6E7B" w:rsidRDefault="005F61AB" w:rsidP="00814940">
      <w:pPr>
        <w:widowControl w:val="0"/>
        <w:autoSpaceDE w:val="0"/>
        <w:autoSpaceDN w:val="0"/>
        <w:jc w:val="both"/>
        <w:rPr>
          <w:b/>
          <w:color w:val="FF0000"/>
          <w:sz w:val="28"/>
        </w:rPr>
      </w:pPr>
    </w:p>
    <w:p w14:paraId="1BCC04CB"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Условные обозначения:</w:t>
      </w:r>
    </w:p>
    <w:p w14:paraId="7CE0AFC4"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1) вывеска;</w:t>
      </w:r>
    </w:p>
    <w:p w14:paraId="52C3F21B"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2) информационная панель на двери;</w:t>
      </w:r>
    </w:p>
    <w:p w14:paraId="422BD20C"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3) информационная панель на автоматическом модуле;</w:t>
      </w:r>
    </w:p>
    <w:p w14:paraId="0278A434" w14:textId="6E384BA4" w:rsidR="008C6791" w:rsidRPr="00FC5176" w:rsidRDefault="005F61AB"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b/>
          <w:sz w:val="28"/>
          <w:szCs w:val="28"/>
        </w:rPr>
      </w:pPr>
      <w:r w:rsidRPr="003F6E7B">
        <w:rPr>
          <w:sz w:val="28"/>
          <w:szCs w:val="28"/>
        </w:rPr>
        <w:t>4) графическое изображение на пенале.</w:t>
      </w:r>
    </w:p>
    <w:sectPr w:rsidR="008C6791" w:rsidRPr="00FC5176" w:rsidSect="00865DAB">
      <w:pgSz w:w="11906" w:h="16838"/>
      <w:pgMar w:top="426" w:right="566" w:bottom="993"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10443" w14:textId="77777777" w:rsidR="00125BBE" w:rsidRDefault="00125BBE" w:rsidP="00F854C6">
      <w:r>
        <w:separator/>
      </w:r>
    </w:p>
  </w:endnote>
  <w:endnote w:type="continuationSeparator" w:id="0">
    <w:p w14:paraId="4E77D6EB" w14:textId="77777777" w:rsidR="00125BBE" w:rsidRDefault="00125BBE" w:rsidP="00F8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B3142" w14:textId="77777777" w:rsidR="00125BBE" w:rsidRDefault="00125BBE" w:rsidP="00F854C6">
      <w:r>
        <w:separator/>
      </w:r>
    </w:p>
  </w:footnote>
  <w:footnote w:type="continuationSeparator" w:id="0">
    <w:p w14:paraId="299EEA71" w14:textId="77777777" w:rsidR="00125BBE" w:rsidRDefault="00125BBE" w:rsidP="00F85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12318"/>
      <w:docPartObj>
        <w:docPartGallery w:val="Page Numbers (Top of Page)"/>
        <w:docPartUnique/>
      </w:docPartObj>
    </w:sdtPr>
    <w:sdtContent>
      <w:p w14:paraId="788999FD" w14:textId="425F0089" w:rsidR="0054153B" w:rsidRDefault="0054153B">
        <w:pPr>
          <w:pStyle w:val="a9"/>
          <w:jc w:val="center"/>
        </w:pPr>
        <w:r>
          <w:fldChar w:fldCharType="begin"/>
        </w:r>
        <w:r>
          <w:instrText>PAGE   \* MERGEFORMAT</w:instrText>
        </w:r>
        <w:r>
          <w:fldChar w:fldCharType="separate"/>
        </w:r>
        <w:r w:rsidR="00025141">
          <w:rPr>
            <w:noProof/>
          </w:rPr>
          <w:t>75</w:t>
        </w:r>
        <w:r>
          <w:fldChar w:fldCharType="end"/>
        </w:r>
      </w:p>
    </w:sdtContent>
  </w:sdt>
  <w:p w14:paraId="51E56915" w14:textId="77777777" w:rsidR="0054153B" w:rsidRDefault="0054153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62B23"/>
    <w:multiLevelType w:val="hybridMultilevel"/>
    <w:tmpl w:val="4B7E6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3F531B83"/>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0703B9"/>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CF3C84"/>
    <w:multiLevelType w:val="hybridMultilevel"/>
    <w:tmpl w:val="C1D499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01A5EBF"/>
    <w:multiLevelType w:val="hybridMultilevel"/>
    <w:tmpl w:val="CA6E81F0"/>
    <w:lvl w:ilvl="0" w:tplc="81F663E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89C"/>
    <w:rsid w:val="00001C03"/>
    <w:rsid w:val="00002B4D"/>
    <w:rsid w:val="00002FF4"/>
    <w:rsid w:val="000045D6"/>
    <w:rsid w:val="00004AD0"/>
    <w:rsid w:val="000054FA"/>
    <w:rsid w:val="00011801"/>
    <w:rsid w:val="00012C84"/>
    <w:rsid w:val="00016D89"/>
    <w:rsid w:val="000226F7"/>
    <w:rsid w:val="00023D63"/>
    <w:rsid w:val="00023F71"/>
    <w:rsid w:val="00025141"/>
    <w:rsid w:val="00025FFC"/>
    <w:rsid w:val="00032084"/>
    <w:rsid w:val="00034731"/>
    <w:rsid w:val="000351D8"/>
    <w:rsid w:val="000359E5"/>
    <w:rsid w:val="000432B5"/>
    <w:rsid w:val="000519EA"/>
    <w:rsid w:val="000561E9"/>
    <w:rsid w:val="000610C2"/>
    <w:rsid w:val="0006263E"/>
    <w:rsid w:val="000668B6"/>
    <w:rsid w:val="00070CB6"/>
    <w:rsid w:val="00070EF9"/>
    <w:rsid w:val="000750EF"/>
    <w:rsid w:val="00077DBE"/>
    <w:rsid w:val="000805AF"/>
    <w:rsid w:val="00080832"/>
    <w:rsid w:val="00080DEE"/>
    <w:rsid w:val="0009004D"/>
    <w:rsid w:val="000946A7"/>
    <w:rsid w:val="00097963"/>
    <w:rsid w:val="00097BA0"/>
    <w:rsid w:val="000A2DC7"/>
    <w:rsid w:val="000B1249"/>
    <w:rsid w:val="000B30F1"/>
    <w:rsid w:val="000B4056"/>
    <w:rsid w:val="000C7706"/>
    <w:rsid w:val="000C7E06"/>
    <w:rsid w:val="000D1130"/>
    <w:rsid w:val="000E5242"/>
    <w:rsid w:val="000E7DC4"/>
    <w:rsid w:val="000F19B9"/>
    <w:rsid w:val="000F44BC"/>
    <w:rsid w:val="000F7590"/>
    <w:rsid w:val="00100CB3"/>
    <w:rsid w:val="001029B5"/>
    <w:rsid w:val="00110015"/>
    <w:rsid w:val="00110C58"/>
    <w:rsid w:val="00112DD3"/>
    <w:rsid w:val="001173AC"/>
    <w:rsid w:val="00120B46"/>
    <w:rsid w:val="001237AB"/>
    <w:rsid w:val="001249E8"/>
    <w:rsid w:val="00125BBE"/>
    <w:rsid w:val="00127A0C"/>
    <w:rsid w:val="0013379B"/>
    <w:rsid w:val="001372E1"/>
    <w:rsid w:val="00143873"/>
    <w:rsid w:val="00145D6A"/>
    <w:rsid w:val="00146595"/>
    <w:rsid w:val="00147FAE"/>
    <w:rsid w:val="00150A8E"/>
    <w:rsid w:val="00151983"/>
    <w:rsid w:val="00154937"/>
    <w:rsid w:val="00154C69"/>
    <w:rsid w:val="001552F7"/>
    <w:rsid w:val="001565BD"/>
    <w:rsid w:val="00156610"/>
    <w:rsid w:val="00162AF9"/>
    <w:rsid w:val="00172557"/>
    <w:rsid w:val="00172BE3"/>
    <w:rsid w:val="00173CDA"/>
    <w:rsid w:val="0017514C"/>
    <w:rsid w:val="00182DFA"/>
    <w:rsid w:val="001848A1"/>
    <w:rsid w:val="001854AE"/>
    <w:rsid w:val="00191127"/>
    <w:rsid w:val="0019224F"/>
    <w:rsid w:val="001958C0"/>
    <w:rsid w:val="00195C1E"/>
    <w:rsid w:val="001A3018"/>
    <w:rsid w:val="001A31C5"/>
    <w:rsid w:val="001A72C7"/>
    <w:rsid w:val="001B1346"/>
    <w:rsid w:val="001B4663"/>
    <w:rsid w:val="001B568C"/>
    <w:rsid w:val="001C14E3"/>
    <w:rsid w:val="001C2416"/>
    <w:rsid w:val="001C43BA"/>
    <w:rsid w:val="001D04E5"/>
    <w:rsid w:val="001D461F"/>
    <w:rsid w:val="001D55F5"/>
    <w:rsid w:val="001E0CCD"/>
    <w:rsid w:val="001E518B"/>
    <w:rsid w:val="001F135D"/>
    <w:rsid w:val="001F1E52"/>
    <w:rsid w:val="001F2932"/>
    <w:rsid w:val="001F5431"/>
    <w:rsid w:val="001F5481"/>
    <w:rsid w:val="00204E29"/>
    <w:rsid w:val="00207AEF"/>
    <w:rsid w:val="00214833"/>
    <w:rsid w:val="002158E5"/>
    <w:rsid w:val="00216481"/>
    <w:rsid w:val="002236B9"/>
    <w:rsid w:val="002237C1"/>
    <w:rsid w:val="002245E7"/>
    <w:rsid w:val="002271D0"/>
    <w:rsid w:val="00233C35"/>
    <w:rsid w:val="002363D5"/>
    <w:rsid w:val="0023780E"/>
    <w:rsid w:val="00240C4E"/>
    <w:rsid w:val="00246673"/>
    <w:rsid w:val="002536C4"/>
    <w:rsid w:val="002545E1"/>
    <w:rsid w:val="00256FE8"/>
    <w:rsid w:val="0026086D"/>
    <w:rsid w:val="00266A57"/>
    <w:rsid w:val="00266E8C"/>
    <w:rsid w:val="00270F33"/>
    <w:rsid w:val="00273176"/>
    <w:rsid w:val="00273A20"/>
    <w:rsid w:val="00274DD2"/>
    <w:rsid w:val="00280400"/>
    <w:rsid w:val="002867B6"/>
    <w:rsid w:val="00287413"/>
    <w:rsid w:val="00287D72"/>
    <w:rsid w:val="00290EC0"/>
    <w:rsid w:val="002917E1"/>
    <w:rsid w:val="0029706A"/>
    <w:rsid w:val="00297EF8"/>
    <w:rsid w:val="002A7983"/>
    <w:rsid w:val="002B0793"/>
    <w:rsid w:val="002B0D61"/>
    <w:rsid w:val="002B4783"/>
    <w:rsid w:val="002B55C7"/>
    <w:rsid w:val="002B5E5D"/>
    <w:rsid w:val="002B6321"/>
    <w:rsid w:val="002B6AC5"/>
    <w:rsid w:val="002C4298"/>
    <w:rsid w:val="002C4A8A"/>
    <w:rsid w:val="002C5318"/>
    <w:rsid w:val="002D5655"/>
    <w:rsid w:val="002D7DB4"/>
    <w:rsid w:val="002E1167"/>
    <w:rsid w:val="002E30BE"/>
    <w:rsid w:val="002E35CA"/>
    <w:rsid w:val="002E3AC8"/>
    <w:rsid w:val="002E4115"/>
    <w:rsid w:val="002E4D03"/>
    <w:rsid w:val="002E5285"/>
    <w:rsid w:val="002E548C"/>
    <w:rsid w:val="002E739B"/>
    <w:rsid w:val="002E78F1"/>
    <w:rsid w:val="002F092A"/>
    <w:rsid w:val="002F2294"/>
    <w:rsid w:val="002F57DF"/>
    <w:rsid w:val="002F7523"/>
    <w:rsid w:val="0030151B"/>
    <w:rsid w:val="00303AC7"/>
    <w:rsid w:val="003130E4"/>
    <w:rsid w:val="00313DAD"/>
    <w:rsid w:val="003155BB"/>
    <w:rsid w:val="00321563"/>
    <w:rsid w:val="0032190B"/>
    <w:rsid w:val="00323F55"/>
    <w:rsid w:val="00325067"/>
    <w:rsid w:val="00331347"/>
    <w:rsid w:val="003376CD"/>
    <w:rsid w:val="00344310"/>
    <w:rsid w:val="003520D1"/>
    <w:rsid w:val="00356668"/>
    <w:rsid w:val="00357F72"/>
    <w:rsid w:val="00360231"/>
    <w:rsid w:val="00377DFC"/>
    <w:rsid w:val="00384425"/>
    <w:rsid w:val="00387766"/>
    <w:rsid w:val="0039578D"/>
    <w:rsid w:val="003978D4"/>
    <w:rsid w:val="003A03D6"/>
    <w:rsid w:val="003B54D1"/>
    <w:rsid w:val="003B5C0C"/>
    <w:rsid w:val="003C0AEC"/>
    <w:rsid w:val="003C0DB4"/>
    <w:rsid w:val="003C1D26"/>
    <w:rsid w:val="003C459C"/>
    <w:rsid w:val="003C4E34"/>
    <w:rsid w:val="003C6A44"/>
    <w:rsid w:val="003D1000"/>
    <w:rsid w:val="003E177C"/>
    <w:rsid w:val="003E1D43"/>
    <w:rsid w:val="003E2239"/>
    <w:rsid w:val="003E2518"/>
    <w:rsid w:val="003E40E4"/>
    <w:rsid w:val="003E48D0"/>
    <w:rsid w:val="003E4B1F"/>
    <w:rsid w:val="003E75B0"/>
    <w:rsid w:val="003E7705"/>
    <w:rsid w:val="003F0AAF"/>
    <w:rsid w:val="003F4183"/>
    <w:rsid w:val="003F675B"/>
    <w:rsid w:val="003F6B87"/>
    <w:rsid w:val="003F6E7B"/>
    <w:rsid w:val="003F7601"/>
    <w:rsid w:val="004000A3"/>
    <w:rsid w:val="00400823"/>
    <w:rsid w:val="00400924"/>
    <w:rsid w:val="00400952"/>
    <w:rsid w:val="00402980"/>
    <w:rsid w:val="00402FD4"/>
    <w:rsid w:val="0040560A"/>
    <w:rsid w:val="004206DB"/>
    <w:rsid w:val="00420B48"/>
    <w:rsid w:val="004403A0"/>
    <w:rsid w:val="0044311C"/>
    <w:rsid w:val="004435A6"/>
    <w:rsid w:val="00450987"/>
    <w:rsid w:val="00450AB4"/>
    <w:rsid w:val="00451C34"/>
    <w:rsid w:val="00455AF8"/>
    <w:rsid w:val="004623C5"/>
    <w:rsid w:val="004648AD"/>
    <w:rsid w:val="00465673"/>
    <w:rsid w:val="00467B39"/>
    <w:rsid w:val="004717C4"/>
    <w:rsid w:val="00473CB6"/>
    <w:rsid w:val="00475D55"/>
    <w:rsid w:val="00476744"/>
    <w:rsid w:val="004808C9"/>
    <w:rsid w:val="00483AF1"/>
    <w:rsid w:val="00486F4D"/>
    <w:rsid w:val="004905ED"/>
    <w:rsid w:val="004907A7"/>
    <w:rsid w:val="00494352"/>
    <w:rsid w:val="00495C7B"/>
    <w:rsid w:val="004A0C5A"/>
    <w:rsid w:val="004A1251"/>
    <w:rsid w:val="004A3846"/>
    <w:rsid w:val="004A52BF"/>
    <w:rsid w:val="004A74CC"/>
    <w:rsid w:val="004B046C"/>
    <w:rsid w:val="004B0B87"/>
    <w:rsid w:val="004B19AF"/>
    <w:rsid w:val="004B1B93"/>
    <w:rsid w:val="004B277D"/>
    <w:rsid w:val="004B48C5"/>
    <w:rsid w:val="004B49E3"/>
    <w:rsid w:val="004B7E6B"/>
    <w:rsid w:val="004C1F0A"/>
    <w:rsid w:val="004C22B7"/>
    <w:rsid w:val="004C309D"/>
    <w:rsid w:val="004C40C0"/>
    <w:rsid w:val="004C6067"/>
    <w:rsid w:val="004C7BCE"/>
    <w:rsid w:val="004D2296"/>
    <w:rsid w:val="004D3608"/>
    <w:rsid w:val="004D60C6"/>
    <w:rsid w:val="004D6FB0"/>
    <w:rsid w:val="004E00F8"/>
    <w:rsid w:val="004E12B0"/>
    <w:rsid w:val="004E28DF"/>
    <w:rsid w:val="004E4818"/>
    <w:rsid w:val="004E5034"/>
    <w:rsid w:val="005003AE"/>
    <w:rsid w:val="00501B49"/>
    <w:rsid w:val="00506783"/>
    <w:rsid w:val="00514CE4"/>
    <w:rsid w:val="005159C3"/>
    <w:rsid w:val="005170BB"/>
    <w:rsid w:val="0052493A"/>
    <w:rsid w:val="00525297"/>
    <w:rsid w:val="0052549F"/>
    <w:rsid w:val="00531D8C"/>
    <w:rsid w:val="00531E08"/>
    <w:rsid w:val="00533929"/>
    <w:rsid w:val="0054153B"/>
    <w:rsid w:val="005417D6"/>
    <w:rsid w:val="00542E7B"/>
    <w:rsid w:val="0054489D"/>
    <w:rsid w:val="00544F77"/>
    <w:rsid w:val="005523FD"/>
    <w:rsid w:val="0055411B"/>
    <w:rsid w:val="00556768"/>
    <w:rsid w:val="00565181"/>
    <w:rsid w:val="00572C22"/>
    <w:rsid w:val="005741E8"/>
    <w:rsid w:val="0057443D"/>
    <w:rsid w:val="0058111F"/>
    <w:rsid w:val="00581CBF"/>
    <w:rsid w:val="00582D6B"/>
    <w:rsid w:val="0058424A"/>
    <w:rsid w:val="00585067"/>
    <w:rsid w:val="00585885"/>
    <w:rsid w:val="00585E14"/>
    <w:rsid w:val="00591A95"/>
    <w:rsid w:val="00593F4A"/>
    <w:rsid w:val="005947A3"/>
    <w:rsid w:val="005963E8"/>
    <w:rsid w:val="005A559F"/>
    <w:rsid w:val="005B5300"/>
    <w:rsid w:val="005B5552"/>
    <w:rsid w:val="005B7E14"/>
    <w:rsid w:val="005C010C"/>
    <w:rsid w:val="005C1BCC"/>
    <w:rsid w:val="005D2568"/>
    <w:rsid w:val="005D2EA0"/>
    <w:rsid w:val="005D3741"/>
    <w:rsid w:val="005D518D"/>
    <w:rsid w:val="005D5666"/>
    <w:rsid w:val="005D5C06"/>
    <w:rsid w:val="005E05FA"/>
    <w:rsid w:val="005E7D55"/>
    <w:rsid w:val="005F61AB"/>
    <w:rsid w:val="00601919"/>
    <w:rsid w:val="006071B8"/>
    <w:rsid w:val="00611245"/>
    <w:rsid w:val="006131F5"/>
    <w:rsid w:val="006148AA"/>
    <w:rsid w:val="00616E9E"/>
    <w:rsid w:val="00623E16"/>
    <w:rsid w:val="00632E93"/>
    <w:rsid w:val="006441AE"/>
    <w:rsid w:val="0065074F"/>
    <w:rsid w:val="00656E11"/>
    <w:rsid w:val="00656EB7"/>
    <w:rsid w:val="006603E7"/>
    <w:rsid w:val="00662B6E"/>
    <w:rsid w:val="00665DF4"/>
    <w:rsid w:val="00665FA6"/>
    <w:rsid w:val="00671B34"/>
    <w:rsid w:val="00673159"/>
    <w:rsid w:val="00674F76"/>
    <w:rsid w:val="00676F6D"/>
    <w:rsid w:val="006771D7"/>
    <w:rsid w:val="00677929"/>
    <w:rsid w:val="006801A1"/>
    <w:rsid w:val="00685312"/>
    <w:rsid w:val="00686415"/>
    <w:rsid w:val="00695022"/>
    <w:rsid w:val="0069614A"/>
    <w:rsid w:val="006964CE"/>
    <w:rsid w:val="006A395B"/>
    <w:rsid w:val="006B04C6"/>
    <w:rsid w:val="006B36AE"/>
    <w:rsid w:val="006B4D3D"/>
    <w:rsid w:val="006B511A"/>
    <w:rsid w:val="006B7989"/>
    <w:rsid w:val="006C2B25"/>
    <w:rsid w:val="006C3E72"/>
    <w:rsid w:val="006C6F15"/>
    <w:rsid w:val="006C73AB"/>
    <w:rsid w:val="006D1A6C"/>
    <w:rsid w:val="006D1DF5"/>
    <w:rsid w:val="006D2FE8"/>
    <w:rsid w:val="006F0ECA"/>
    <w:rsid w:val="006F1913"/>
    <w:rsid w:val="006F2987"/>
    <w:rsid w:val="006F51CE"/>
    <w:rsid w:val="006F65FF"/>
    <w:rsid w:val="006F671C"/>
    <w:rsid w:val="00702AD2"/>
    <w:rsid w:val="00702DCC"/>
    <w:rsid w:val="00706FC6"/>
    <w:rsid w:val="007139A4"/>
    <w:rsid w:val="00713EBB"/>
    <w:rsid w:val="007169CF"/>
    <w:rsid w:val="00717431"/>
    <w:rsid w:val="007239CF"/>
    <w:rsid w:val="007242A7"/>
    <w:rsid w:val="0073081B"/>
    <w:rsid w:val="007323D3"/>
    <w:rsid w:val="00733F3B"/>
    <w:rsid w:val="00734471"/>
    <w:rsid w:val="00736364"/>
    <w:rsid w:val="00736979"/>
    <w:rsid w:val="00744AF0"/>
    <w:rsid w:val="00747408"/>
    <w:rsid w:val="0074787D"/>
    <w:rsid w:val="00747DB6"/>
    <w:rsid w:val="0075315A"/>
    <w:rsid w:val="00754707"/>
    <w:rsid w:val="007568B4"/>
    <w:rsid w:val="00757BCF"/>
    <w:rsid w:val="00763AE7"/>
    <w:rsid w:val="00766BC5"/>
    <w:rsid w:val="00770E66"/>
    <w:rsid w:val="007718EE"/>
    <w:rsid w:val="00771D50"/>
    <w:rsid w:val="007747D1"/>
    <w:rsid w:val="0077760C"/>
    <w:rsid w:val="00784252"/>
    <w:rsid w:val="00785484"/>
    <w:rsid w:val="00787F9D"/>
    <w:rsid w:val="00791DBE"/>
    <w:rsid w:val="00792F53"/>
    <w:rsid w:val="00797599"/>
    <w:rsid w:val="007A450F"/>
    <w:rsid w:val="007A5F32"/>
    <w:rsid w:val="007A68F2"/>
    <w:rsid w:val="007B2D9E"/>
    <w:rsid w:val="007B469B"/>
    <w:rsid w:val="007B7F30"/>
    <w:rsid w:val="007C0EA6"/>
    <w:rsid w:val="007C6155"/>
    <w:rsid w:val="007C78F1"/>
    <w:rsid w:val="007D14AE"/>
    <w:rsid w:val="007D2D8A"/>
    <w:rsid w:val="007D5004"/>
    <w:rsid w:val="007D5A7E"/>
    <w:rsid w:val="007E2EDB"/>
    <w:rsid w:val="007E3A79"/>
    <w:rsid w:val="007E550F"/>
    <w:rsid w:val="007F0251"/>
    <w:rsid w:val="007F1668"/>
    <w:rsid w:val="007F1D87"/>
    <w:rsid w:val="007F4ABE"/>
    <w:rsid w:val="007F6757"/>
    <w:rsid w:val="00801B75"/>
    <w:rsid w:val="00805878"/>
    <w:rsid w:val="00810242"/>
    <w:rsid w:val="00814940"/>
    <w:rsid w:val="0081497A"/>
    <w:rsid w:val="008154EB"/>
    <w:rsid w:val="008155AB"/>
    <w:rsid w:val="008205AF"/>
    <w:rsid w:val="00822ABE"/>
    <w:rsid w:val="008310CE"/>
    <w:rsid w:val="008323A1"/>
    <w:rsid w:val="00835E25"/>
    <w:rsid w:val="00843F12"/>
    <w:rsid w:val="00843F38"/>
    <w:rsid w:val="008447A6"/>
    <w:rsid w:val="0084652D"/>
    <w:rsid w:val="00846C5A"/>
    <w:rsid w:val="00851663"/>
    <w:rsid w:val="00851DA6"/>
    <w:rsid w:val="00864337"/>
    <w:rsid w:val="00864839"/>
    <w:rsid w:val="00864AAC"/>
    <w:rsid w:val="00865CE5"/>
    <w:rsid w:val="00865DAB"/>
    <w:rsid w:val="00866EC8"/>
    <w:rsid w:val="00867A7D"/>
    <w:rsid w:val="0087050F"/>
    <w:rsid w:val="0087148C"/>
    <w:rsid w:val="008763CA"/>
    <w:rsid w:val="00885296"/>
    <w:rsid w:val="00885F9A"/>
    <w:rsid w:val="00893C38"/>
    <w:rsid w:val="00895F60"/>
    <w:rsid w:val="0089628E"/>
    <w:rsid w:val="008A3FDA"/>
    <w:rsid w:val="008A54F7"/>
    <w:rsid w:val="008A7D8F"/>
    <w:rsid w:val="008B7680"/>
    <w:rsid w:val="008C02D4"/>
    <w:rsid w:val="008C6791"/>
    <w:rsid w:val="008D4E8A"/>
    <w:rsid w:val="008D528F"/>
    <w:rsid w:val="008D6514"/>
    <w:rsid w:val="008E42F2"/>
    <w:rsid w:val="008E5ACF"/>
    <w:rsid w:val="0090221D"/>
    <w:rsid w:val="00902C05"/>
    <w:rsid w:val="00911C66"/>
    <w:rsid w:val="00912065"/>
    <w:rsid w:val="00920BDE"/>
    <w:rsid w:val="00924D4F"/>
    <w:rsid w:val="00925EBD"/>
    <w:rsid w:val="00926A48"/>
    <w:rsid w:val="009270FE"/>
    <w:rsid w:val="009317DA"/>
    <w:rsid w:val="00931B8D"/>
    <w:rsid w:val="009358EE"/>
    <w:rsid w:val="00940E75"/>
    <w:rsid w:val="00940F3E"/>
    <w:rsid w:val="009448EC"/>
    <w:rsid w:val="00947929"/>
    <w:rsid w:val="009517EC"/>
    <w:rsid w:val="009653B3"/>
    <w:rsid w:val="0096558A"/>
    <w:rsid w:val="009716B8"/>
    <w:rsid w:val="00980DA8"/>
    <w:rsid w:val="00986DAF"/>
    <w:rsid w:val="00990836"/>
    <w:rsid w:val="00992FDA"/>
    <w:rsid w:val="00994576"/>
    <w:rsid w:val="0099575B"/>
    <w:rsid w:val="0099611E"/>
    <w:rsid w:val="0099663D"/>
    <w:rsid w:val="00996912"/>
    <w:rsid w:val="009A367B"/>
    <w:rsid w:val="009A6478"/>
    <w:rsid w:val="009B185E"/>
    <w:rsid w:val="009C0542"/>
    <w:rsid w:val="009C1C75"/>
    <w:rsid w:val="009C2AA3"/>
    <w:rsid w:val="009C40EA"/>
    <w:rsid w:val="009C5D0F"/>
    <w:rsid w:val="009D2F35"/>
    <w:rsid w:val="009D41AC"/>
    <w:rsid w:val="009D7694"/>
    <w:rsid w:val="009D7EB9"/>
    <w:rsid w:val="009E00C9"/>
    <w:rsid w:val="009E3B6D"/>
    <w:rsid w:val="009E5D12"/>
    <w:rsid w:val="009E78FE"/>
    <w:rsid w:val="009F186B"/>
    <w:rsid w:val="009F22D6"/>
    <w:rsid w:val="009F2D53"/>
    <w:rsid w:val="009F72BA"/>
    <w:rsid w:val="009F7BB1"/>
    <w:rsid w:val="00A00D92"/>
    <w:rsid w:val="00A02ED9"/>
    <w:rsid w:val="00A02F09"/>
    <w:rsid w:val="00A04BF1"/>
    <w:rsid w:val="00A05449"/>
    <w:rsid w:val="00A101D0"/>
    <w:rsid w:val="00A13071"/>
    <w:rsid w:val="00A14666"/>
    <w:rsid w:val="00A17E79"/>
    <w:rsid w:val="00A23A8A"/>
    <w:rsid w:val="00A247D6"/>
    <w:rsid w:val="00A26B4C"/>
    <w:rsid w:val="00A27E79"/>
    <w:rsid w:val="00A31C15"/>
    <w:rsid w:val="00A32B57"/>
    <w:rsid w:val="00A35026"/>
    <w:rsid w:val="00A364C9"/>
    <w:rsid w:val="00A4211D"/>
    <w:rsid w:val="00A42574"/>
    <w:rsid w:val="00A47A51"/>
    <w:rsid w:val="00A5200A"/>
    <w:rsid w:val="00A52A6C"/>
    <w:rsid w:val="00A5663E"/>
    <w:rsid w:val="00A62408"/>
    <w:rsid w:val="00A63251"/>
    <w:rsid w:val="00A66FF0"/>
    <w:rsid w:val="00A72666"/>
    <w:rsid w:val="00A760C6"/>
    <w:rsid w:val="00A770D2"/>
    <w:rsid w:val="00A82D4F"/>
    <w:rsid w:val="00A84C8B"/>
    <w:rsid w:val="00A874AE"/>
    <w:rsid w:val="00A950CA"/>
    <w:rsid w:val="00A954D6"/>
    <w:rsid w:val="00A97CDF"/>
    <w:rsid w:val="00AA213B"/>
    <w:rsid w:val="00AC4396"/>
    <w:rsid w:val="00AD1571"/>
    <w:rsid w:val="00AD1B82"/>
    <w:rsid w:val="00AD317B"/>
    <w:rsid w:val="00AD3F8F"/>
    <w:rsid w:val="00AD5178"/>
    <w:rsid w:val="00AD7B94"/>
    <w:rsid w:val="00AE05E9"/>
    <w:rsid w:val="00AE3E30"/>
    <w:rsid w:val="00AE4285"/>
    <w:rsid w:val="00AE4694"/>
    <w:rsid w:val="00AF382C"/>
    <w:rsid w:val="00AF497B"/>
    <w:rsid w:val="00AF7171"/>
    <w:rsid w:val="00AF7501"/>
    <w:rsid w:val="00B03390"/>
    <w:rsid w:val="00B05E59"/>
    <w:rsid w:val="00B13BDB"/>
    <w:rsid w:val="00B15B86"/>
    <w:rsid w:val="00B21F50"/>
    <w:rsid w:val="00B229A6"/>
    <w:rsid w:val="00B22DFF"/>
    <w:rsid w:val="00B24541"/>
    <w:rsid w:val="00B30575"/>
    <w:rsid w:val="00B33A63"/>
    <w:rsid w:val="00B35ACA"/>
    <w:rsid w:val="00B4045B"/>
    <w:rsid w:val="00B411A9"/>
    <w:rsid w:val="00B42919"/>
    <w:rsid w:val="00B45C93"/>
    <w:rsid w:val="00B511BE"/>
    <w:rsid w:val="00B54439"/>
    <w:rsid w:val="00B5763B"/>
    <w:rsid w:val="00B6028A"/>
    <w:rsid w:val="00B61A5C"/>
    <w:rsid w:val="00B72917"/>
    <w:rsid w:val="00B738CD"/>
    <w:rsid w:val="00B844C2"/>
    <w:rsid w:val="00B87FBF"/>
    <w:rsid w:val="00B916CA"/>
    <w:rsid w:val="00B9341B"/>
    <w:rsid w:val="00B9458C"/>
    <w:rsid w:val="00BA03E5"/>
    <w:rsid w:val="00BA2D4B"/>
    <w:rsid w:val="00BA71BD"/>
    <w:rsid w:val="00BB1E52"/>
    <w:rsid w:val="00BB46B9"/>
    <w:rsid w:val="00BC1913"/>
    <w:rsid w:val="00BC3D26"/>
    <w:rsid w:val="00BC4566"/>
    <w:rsid w:val="00BC4CE6"/>
    <w:rsid w:val="00BC6DA4"/>
    <w:rsid w:val="00BD1AB3"/>
    <w:rsid w:val="00BD5DD0"/>
    <w:rsid w:val="00BD67A1"/>
    <w:rsid w:val="00BE1A3B"/>
    <w:rsid w:val="00BE5490"/>
    <w:rsid w:val="00BF152D"/>
    <w:rsid w:val="00BF5AE7"/>
    <w:rsid w:val="00C03D79"/>
    <w:rsid w:val="00C0568D"/>
    <w:rsid w:val="00C05EFD"/>
    <w:rsid w:val="00C068F4"/>
    <w:rsid w:val="00C121C9"/>
    <w:rsid w:val="00C12C46"/>
    <w:rsid w:val="00C12CBC"/>
    <w:rsid w:val="00C12FF1"/>
    <w:rsid w:val="00C2189F"/>
    <w:rsid w:val="00C2256C"/>
    <w:rsid w:val="00C22A96"/>
    <w:rsid w:val="00C25751"/>
    <w:rsid w:val="00C2744A"/>
    <w:rsid w:val="00C31130"/>
    <w:rsid w:val="00C32059"/>
    <w:rsid w:val="00C32F95"/>
    <w:rsid w:val="00C3350C"/>
    <w:rsid w:val="00C37046"/>
    <w:rsid w:val="00C43058"/>
    <w:rsid w:val="00C43214"/>
    <w:rsid w:val="00C473A9"/>
    <w:rsid w:val="00C50801"/>
    <w:rsid w:val="00C52535"/>
    <w:rsid w:val="00C5601F"/>
    <w:rsid w:val="00C5770D"/>
    <w:rsid w:val="00C57A51"/>
    <w:rsid w:val="00C711BC"/>
    <w:rsid w:val="00C739A3"/>
    <w:rsid w:val="00C743CF"/>
    <w:rsid w:val="00C766C6"/>
    <w:rsid w:val="00C80067"/>
    <w:rsid w:val="00C83B1E"/>
    <w:rsid w:val="00C84A81"/>
    <w:rsid w:val="00C87908"/>
    <w:rsid w:val="00C9632C"/>
    <w:rsid w:val="00C96922"/>
    <w:rsid w:val="00C974AF"/>
    <w:rsid w:val="00CA2096"/>
    <w:rsid w:val="00CA2F12"/>
    <w:rsid w:val="00CA33B3"/>
    <w:rsid w:val="00CA3686"/>
    <w:rsid w:val="00CA5B1A"/>
    <w:rsid w:val="00CA5E86"/>
    <w:rsid w:val="00CA732F"/>
    <w:rsid w:val="00CB22D6"/>
    <w:rsid w:val="00CB28CA"/>
    <w:rsid w:val="00CB4E26"/>
    <w:rsid w:val="00CB50CC"/>
    <w:rsid w:val="00CB523D"/>
    <w:rsid w:val="00CB7660"/>
    <w:rsid w:val="00CC24CC"/>
    <w:rsid w:val="00CC3980"/>
    <w:rsid w:val="00CC4A03"/>
    <w:rsid w:val="00CD297D"/>
    <w:rsid w:val="00CD2D48"/>
    <w:rsid w:val="00CD4A0C"/>
    <w:rsid w:val="00CD7720"/>
    <w:rsid w:val="00CE537F"/>
    <w:rsid w:val="00CF2491"/>
    <w:rsid w:val="00CF34CB"/>
    <w:rsid w:val="00CF6775"/>
    <w:rsid w:val="00CF745B"/>
    <w:rsid w:val="00D017B9"/>
    <w:rsid w:val="00D10923"/>
    <w:rsid w:val="00D1189C"/>
    <w:rsid w:val="00D12045"/>
    <w:rsid w:val="00D13B59"/>
    <w:rsid w:val="00D21AB0"/>
    <w:rsid w:val="00D2324F"/>
    <w:rsid w:val="00D23795"/>
    <w:rsid w:val="00D267E3"/>
    <w:rsid w:val="00D330B0"/>
    <w:rsid w:val="00D331B4"/>
    <w:rsid w:val="00D33E21"/>
    <w:rsid w:val="00D35F2A"/>
    <w:rsid w:val="00D428F3"/>
    <w:rsid w:val="00D42E18"/>
    <w:rsid w:val="00D45E62"/>
    <w:rsid w:val="00D47B53"/>
    <w:rsid w:val="00D5669A"/>
    <w:rsid w:val="00D57ECA"/>
    <w:rsid w:val="00D60D56"/>
    <w:rsid w:val="00D630DC"/>
    <w:rsid w:val="00D70282"/>
    <w:rsid w:val="00D718B8"/>
    <w:rsid w:val="00D72671"/>
    <w:rsid w:val="00D75DD2"/>
    <w:rsid w:val="00D76E32"/>
    <w:rsid w:val="00D81368"/>
    <w:rsid w:val="00D8168A"/>
    <w:rsid w:val="00D819E7"/>
    <w:rsid w:val="00D82F9D"/>
    <w:rsid w:val="00D8465B"/>
    <w:rsid w:val="00D95C15"/>
    <w:rsid w:val="00DA56E0"/>
    <w:rsid w:val="00DB29C8"/>
    <w:rsid w:val="00DB2EF7"/>
    <w:rsid w:val="00DB4978"/>
    <w:rsid w:val="00DC18D1"/>
    <w:rsid w:val="00DC1CB5"/>
    <w:rsid w:val="00DC40E0"/>
    <w:rsid w:val="00DC61BF"/>
    <w:rsid w:val="00DC67C4"/>
    <w:rsid w:val="00DE1FB6"/>
    <w:rsid w:val="00DE24CA"/>
    <w:rsid w:val="00DF0068"/>
    <w:rsid w:val="00DF0355"/>
    <w:rsid w:val="00DF1517"/>
    <w:rsid w:val="00DF333D"/>
    <w:rsid w:val="00DF35D3"/>
    <w:rsid w:val="00DF70C4"/>
    <w:rsid w:val="00DF79DC"/>
    <w:rsid w:val="00E029CD"/>
    <w:rsid w:val="00E049AB"/>
    <w:rsid w:val="00E04C8B"/>
    <w:rsid w:val="00E11667"/>
    <w:rsid w:val="00E12E71"/>
    <w:rsid w:val="00E147C8"/>
    <w:rsid w:val="00E167F6"/>
    <w:rsid w:val="00E17012"/>
    <w:rsid w:val="00E26536"/>
    <w:rsid w:val="00E26B54"/>
    <w:rsid w:val="00E30A06"/>
    <w:rsid w:val="00E34172"/>
    <w:rsid w:val="00E44A8C"/>
    <w:rsid w:val="00E45514"/>
    <w:rsid w:val="00E5214E"/>
    <w:rsid w:val="00E532AB"/>
    <w:rsid w:val="00E56889"/>
    <w:rsid w:val="00E62578"/>
    <w:rsid w:val="00E66AA7"/>
    <w:rsid w:val="00E7145D"/>
    <w:rsid w:val="00E73F5D"/>
    <w:rsid w:val="00E752E4"/>
    <w:rsid w:val="00E800E9"/>
    <w:rsid w:val="00E805BB"/>
    <w:rsid w:val="00E80AC1"/>
    <w:rsid w:val="00E8122D"/>
    <w:rsid w:val="00E828E2"/>
    <w:rsid w:val="00E85064"/>
    <w:rsid w:val="00E86817"/>
    <w:rsid w:val="00E92520"/>
    <w:rsid w:val="00E9478D"/>
    <w:rsid w:val="00E94DBE"/>
    <w:rsid w:val="00EA38AC"/>
    <w:rsid w:val="00EB4CD5"/>
    <w:rsid w:val="00EB67DB"/>
    <w:rsid w:val="00EB6ACF"/>
    <w:rsid w:val="00EC2655"/>
    <w:rsid w:val="00EC3118"/>
    <w:rsid w:val="00EC4500"/>
    <w:rsid w:val="00EC77E7"/>
    <w:rsid w:val="00ED1433"/>
    <w:rsid w:val="00EE310E"/>
    <w:rsid w:val="00EE60D8"/>
    <w:rsid w:val="00EF2109"/>
    <w:rsid w:val="00EF45C7"/>
    <w:rsid w:val="00EF49B2"/>
    <w:rsid w:val="00F00291"/>
    <w:rsid w:val="00F0096C"/>
    <w:rsid w:val="00F016F0"/>
    <w:rsid w:val="00F01A71"/>
    <w:rsid w:val="00F038F2"/>
    <w:rsid w:val="00F273B8"/>
    <w:rsid w:val="00F37B18"/>
    <w:rsid w:val="00F37F74"/>
    <w:rsid w:val="00F42AFA"/>
    <w:rsid w:val="00F45BA1"/>
    <w:rsid w:val="00F50D8C"/>
    <w:rsid w:val="00F5152D"/>
    <w:rsid w:val="00F53311"/>
    <w:rsid w:val="00F5343E"/>
    <w:rsid w:val="00F53601"/>
    <w:rsid w:val="00F55B6E"/>
    <w:rsid w:val="00F70A25"/>
    <w:rsid w:val="00F73457"/>
    <w:rsid w:val="00F73F89"/>
    <w:rsid w:val="00F74AEA"/>
    <w:rsid w:val="00F76299"/>
    <w:rsid w:val="00F7784E"/>
    <w:rsid w:val="00F808D2"/>
    <w:rsid w:val="00F81E92"/>
    <w:rsid w:val="00F84103"/>
    <w:rsid w:val="00F854C6"/>
    <w:rsid w:val="00F85A77"/>
    <w:rsid w:val="00F869C4"/>
    <w:rsid w:val="00FA74A5"/>
    <w:rsid w:val="00FB1295"/>
    <w:rsid w:val="00FB1557"/>
    <w:rsid w:val="00FB5C4A"/>
    <w:rsid w:val="00FC13C3"/>
    <w:rsid w:val="00FC3837"/>
    <w:rsid w:val="00FC5176"/>
    <w:rsid w:val="00FC6E32"/>
    <w:rsid w:val="00FD22D5"/>
    <w:rsid w:val="00FD7F5E"/>
    <w:rsid w:val="00FE2F78"/>
    <w:rsid w:val="00FE4148"/>
    <w:rsid w:val="00FF3256"/>
    <w:rsid w:val="00FF449C"/>
    <w:rsid w:val="00FF4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A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89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47A5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75B0"/>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3E75B0"/>
    <w:pPr>
      <w:ind w:left="720"/>
      <w:contextualSpacing/>
    </w:pPr>
    <w:rPr>
      <w:sz w:val="24"/>
      <w:szCs w:val="24"/>
    </w:rPr>
  </w:style>
  <w:style w:type="character" w:customStyle="1" w:styleId="a4">
    <w:name w:val="Основной текст_"/>
    <w:link w:val="3"/>
    <w:rsid w:val="003E75B0"/>
    <w:rPr>
      <w:sz w:val="26"/>
      <w:szCs w:val="26"/>
      <w:shd w:val="clear" w:color="auto" w:fill="FFFFFF"/>
    </w:rPr>
  </w:style>
  <w:style w:type="character" w:customStyle="1" w:styleId="135pt0pt">
    <w:name w:val="Основной текст + 13;5 pt;Интервал 0 pt"/>
    <w:rsid w:val="003E75B0"/>
    <w:rPr>
      <w:color w:val="000000"/>
      <w:spacing w:val="10"/>
      <w:w w:val="100"/>
      <w:position w:val="0"/>
      <w:sz w:val="27"/>
      <w:szCs w:val="27"/>
      <w:shd w:val="clear" w:color="auto" w:fill="FFFFFF"/>
      <w:lang w:val="ru-RU"/>
    </w:rPr>
  </w:style>
  <w:style w:type="paragraph" w:customStyle="1" w:styleId="3">
    <w:name w:val="Основной текст3"/>
    <w:basedOn w:val="a"/>
    <w:link w:val="a4"/>
    <w:rsid w:val="003E75B0"/>
    <w:pPr>
      <w:widowControl w:val="0"/>
      <w:shd w:val="clear" w:color="auto" w:fill="FFFFFF"/>
      <w:spacing w:before="540" w:line="322" w:lineRule="exact"/>
      <w:jc w:val="both"/>
    </w:pPr>
    <w:rPr>
      <w:rFonts w:asciiTheme="minorHAnsi" w:eastAsiaTheme="minorHAnsi" w:hAnsiTheme="minorHAnsi" w:cstheme="minorBidi"/>
      <w:sz w:val="26"/>
      <w:szCs w:val="26"/>
      <w:lang w:eastAsia="en-US"/>
    </w:rPr>
  </w:style>
  <w:style w:type="paragraph" w:styleId="a5">
    <w:name w:val="Subtitle"/>
    <w:basedOn w:val="a"/>
    <w:link w:val="a6"/>
    <w:qFormat/>
    <w:rsid w:val="002E548C"/>
    <w:pPr>
      <w:ind w:right="425" w:firstLine="284"/>
      <w:jc w:val="center"/>
    </w:pPr>
    <w:rPr>
      <w:sz w:val="36"/>
      <w:lang w:val="x-none" w:eastAsia="x-none"/>
    </w:rPr>
  </w:style>
  <w:style w:type="character" w:customStyle="1" w:styleId="a6">
    <w:name w:val="Подзаголовок Знак"/>
    <w:basedOn w:val="a0"/>
    <w:link w:val="a5"/>
    <w:rsid w:val="002E548C"/>
    <w:rPr>
      <w:rFonts w:ascii="Times New Roman" w:eastAsia="Times New Roman" w:hAnsi="Times New Roman" w:cs="Times New Roman"/>
      <w:sz w:val="36"/>
      <w:szCs w:val="20"/>
      <w:lang w:val="x-none" w:eastAsia="x-none"/>
    </w:rPr>
  </w:style>
  <w:style w:type="paragraph" w:styleId="a7">
    <w:name w:val="Balloon Text"/>
    <w:basedOn w:val="a"/>
    <w:link w:val="a8"/>
    <w:uiPriority w:val="99"/>
    <w:semiHidden/>
    <w:unhideWhenUsed/>
    <w:rsid w:val="000F44BC"/>
    <w:rPr>
      <w:rFonts w:ascii="Segoe UI" w:hAnsi="Segoe UI" w:cs="Segoe UI"/>
      <w:sz w:val="18"/>
      <w:szCs w:val="18"/>
    </w:rPr>
  </w:style>
  <w:style w:type="character" w:customStyle="1" w:styleId="a8">
    <w:name w:val="Текст выноски Знак"/>
    <w:basedOn w:val="a0"/>
    <w:link w:val="a7"/>
    <w:uiPriority w:val="99"/>
    <w:semiHidden/>
    <w:rsid w:val="000F44BC"/>
    <w:rPr>
      <w:rFonts w:ascii="Segoe UI" w:eastAsia="Times New Roman" w:hAnsi="Segoe UI" w:cs="Segoe UI"/>
      <w:sz w:val="18"/>
      <w:szCs w:val="18"/>
      <w:lang w:eastAsia="ru-RU"/>
    </w:rPr>
  </w:style>
  <w:style w:type="paragraph" w:styleId="a9">
    <w:name w:val="header"/>
    <w:basedOn w:val="a"/>
    <w:link w:val="aa"/>
    <w:uiPriority w:val="99"/>
    <w:unhideWhenUsed/>
    <w:rsid w:val="00F854C6"/>
    <w:pPr>
      <w:tabs>
        <w:tab w:val="center" w:pos="4677"/>
        <w:tab w:val="right" w:pos="9355"/>
      </w:tabs>
    </w:pPr>
  </w:style>
  <w:style w:type="character" w:customStyle="1" w:styleId="aa">
    <w:name w:val="Верхний колонтитул Знак"/>
    <w:basedOn w:val="a0"/>
    <w:link w:val="a9"/>
    <w:uiPriority w:val="99"/>
    <w:rsid w:val="00F854C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F854C6"/>
    <w:pPr>
      <w:tabs>
        <w:tab w:val="center" w:pos="4677"/>
        <w:tab w:val="right" w:pos="9355"/>
      </w:tabs>
    </w:pPr>
  </w:style>
  <w:style w:type="character" w:customStyle="1" w:styleId="ac">
    <w:name w:val="Нижний колонтитул Знак"/>
    <w:basedOn w:val="a0"/>
    <w:link w:val="ab"/>
    <w:uiPriority w:val="99"/>
    <w:rsid w:val="00F854C6"/>
    <w:rPr>
      <w:rFonts w:ascii="Times New Roman" w:eastAsia="Times New Roman" w:hAnsi="Times New Roman" w:cs="Times New Roman"/>
      <w:sz w:val="20"/>
      <w:szCs w:val="20"/>
      <w:lang w:eastAsia="ru-RU"/>
    </w:rPr>
  </w:style>
  <w:style w:type="table" w:styleId="ad">
    <w:name w:val="Table Grid"/>
    <w:basedOn w:val="a1"/>
    <w:uiPriority w:val="59"/>
    <w:rsid w:val="00215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
    <w:name w:val="ConsPlusTitle"/>
    <w:rsid w:val="002158E5"/>
    <w:pPr>
      <w:widowControl w:val="0"/>
      <w:autoSpaceDE w:val="0"/>
      <w:autoSpaceDN w:val="0"/>
      <w:spacing w:after="200" w:line="276" w:lineRule="auto"/>
    </w:pPr>
    <w:rPr>
      <w:rFonts w:ascii="Times New Roman" w:eastAsia="Times New Roman" w:hAnsi="Times New Roman" w:cs="Times New Roman"/>
      <w:b/>
      <w:sz w:val="28"/>
      <w:szCs w:val="20"/>
      <w:lang w:eastAsia="ru-RU"/>
    </w:rPr>
  </w:style>
  <w:style w:type="paragraph" w:customStyle="1" w:styleId="ConsPlusCell">
    <w:name w:val="ConsPlusCell"/>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DocList">
    <w:name w:val="ConsPlusDocList"/>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Page">
    <w:name w:val="ConsPlusTitlePage"/>
    <w:rsid w:val="002158E5"/>
    <w:pPr>
      <w:widowControl w:val="0"/>
      <w:autoSpaceDE w:val="0"/>
      <w:autoSpaceDN w:val="0"/>
      <w:spacing w:after="200" w:line="276" w:lineRule="auto"/>
    </w:pPr>
    <w:rPr>
      <w:rFonts w:ascii="Tahoma" w:eastAsia="Times New Roman" w:hAnsi="Tahoma" w:cs="Tahoma"/>
      <w:sz w:val="20"/>
      <w:szCs w:val="20"/>
      <w:lang w:eastAsia="ru-RU"/>
    </w:rPr>
  </w:style>
  <w:style w:type="paragraph" w:customStyle="1" w:styleId="ConsPlusJurTerm">
    <w:name w:val="ConsPlusJurTerm"/>
    <w:rsid w:val="002158E5"/>
    <w:pPr>
      <w:widowControl w:val="0"/>
      <w:autoSpaceDE w:val="0"/>
      <w:autoSpaceDN w:val="0"/>
      <w:spacing w:after="200" w:line="276" w:lineRule="auto"/>
    </w:pPr>
    <w:rPr>
      <w:rFonts w:ascii="Tahoma" w:eastAsia="Times New Roman" w:hAnsi="Tahoma" w:cs="Tahoma"/>
      <w:sz w:val="26"/>
      <w:szCs w:val="20"/>
      <w:lang w:eastAsia="ru-RU"/>
    </w:rPr>
  </w:style>
  <w:style w:type="paragraph" w:customStyle="1" w:styleId="ConsPlusTextList">
    <w:name w:val="ConsPlusTextList"/>
    <w:rsid w:val="002158E5"/>
    <w:pPr>
      <w:widowControl w:val="0"/>
      <w:autoSpaceDE w:val="0"/>
      <w:autoSpaceDN w:val="0"/>
      <w:spacing w:after="200" w:line="276" w:lineRule="auto"/>
    </w:pPr>
    <w:rPr>
      <w:rFonts w:ascii="Arial" w:eastAsia="Times New Roman" w:hAnsi="Arial" w:cs="Arial"/>
      <w:sz w:val="20"/>
      <w:szCs w:val="20"/>
      <w:lang w:eastAsia="ru-RU"/>
    </w:rPr>
  </w:style>
  <w:style w:type="character" w:styleId="ae">
    <w:name w:val="Hyperlink"/>
    <w:basedOn w:val="a0"/>
    <w:uiPriority w:val="99"/>
    <w:unhideWhenUsed/>
    <w:rsid w:val="002158E5"/>
    <w:rPr>
      <w:color w:val="0563C1" w:themeColor="hyperlink"/>
      <w:u w:val="single"/>
    </w:rPr>
  </w:style>
  <w:style w:type="paragraph" w:customStyle="1" w:styleId="11">
    <w:name w:val="Основной текст1"/>
    <w:basedOn w:val="a"/>
    <w:rsid w:val="00E17012"/>
    <w:pPr>
      <w:widowControl w:val="0"/>
      <w:shd w:val="clear" w:color="auto" w:fill="FFFFFF"/>
      <w:spacing w:after="140" w:line="276" w:lineRule="auto"/>
    </w:pPr>
    <w:rPr>
      <w:rFonts w:ascii="Arial" w:eastAsia="Arial" w:hAnsi="Arial" w:cs="Arial"/>
      <w:sz w:val="15"/>
      <w:szCs w:val="15"/>
    </w:rPr>
  </w:style>
  <w:style w:type="character" w:customStyle="1" w:styleId="10">
    <w:name w:val="Заголовок 1 Знак"/>
    <w:basedOn w:val="a0"/>
    <w:link w:val="1"/>
    <w:uiPriority w:val="9"/>
    <w:rsid w:val="00A47A51"/>
    <w:rPr>
      <w:rFonts w:asciiTheme="majorHAnsi" w:eastAsiaTheme="majorEastAsia" w:hAnsiTheme="majorHAnsi" w:cstheme="majorBidi"/>
      <w:b/>
      <w:bCs/>
      <w:color w:val="2E74B5" w:themeColor="accent1" w:themeShade="BF"/>
      <w:sz w:val="28"/>
      <w:szCs w:val="28"/>
      <w:lang w:eastAsia="ru-RU"/>
    </w:rPr>
  </w:style>
  <w:style w:type="character" w:styleId="af">
    <w:name w:val="annotation reference"/>
    <w:uiPriority w:val="99"/>
    <w:semiHidden/>
    <w:unhideWhenUsed/>
    <w:rsid w:val="00A47A51"/>
    <w:rPr>
      <w:sz w:val="16"/>
      <w:szCs w:val="16"/>
    </w:rPr>
  </w:style>
  <w:style w:type="paragraph" w:styleId="af0">
    <w:name w:val="annotation text"/>
    <w:basedOn w:val="a"/>
    <w:link w:val="af1"/>
    <w:uiPriority w:val="99"/>
    <w:semiHidden/>
    <w:unhideWhenUsed/>
    <w:rsid w:val="00A47A51"/>
  </w:style>
  <w:style w:type="character" w:customStyle="1" w:styleId="af1">
    <w:name w:val="Текст примечания Знак"/>
    <w:basedOn w:val="a0"/>
    <w:link w:val="af0"/>
    <w:uiPriority w:val="99"/>
    <w:semiHidden/>
    <w:rsid w:val="00A47A51"/>
    <w:rPr>
      <w:rFonts w:ascii="Times New Roman" w:eastAsia="Times New Roman" w:hAnsi="Times New Roman" w:cs="Times New Roman"/>
      <w:sz w:val="20"/>
      <w:szCs w:val="20"/>
      <w:lang w:eastAsia="ru-RU"/>
    </w:rPr>
  </w:style>
  <w:style w:type="table" w:customStyle="1" w:styleId="12">
    <w:name w:val="Сетка таблицы1"/>
    <w:basedOn w:val="a1"/>
    <w:next w:val="ad"/>
    <w:rsid w:val="00F50D8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w:basedOn w:val="a"/>
    <w:link w:val="af3"/>
    <w:rsid w:val="006B511A"/>
    <w:pPr>
      <w:spacing w:line="360" w:lineRule="exact"/>
      <w:ind w:firstLine="709"/>
      <w:jc w:val="both"/>
    </w:pPr>
    <w:rPr>
      <w:sz w:val="28"/>
      <w:szCs w:val="24"/>
      <w:lang w:val="x-none" w:eastAsia="x-none"/>
    </w:rPr>
  </w:style>
  <w:style w:type="character" w:customStyle="1" w:styleId="af3">
    <w:name w:val="Основной текст Знак"/>
    <w:basedOn w:val="a0"/>
    <w:link w:val="af2"/>
    <w:rsid w:val="006B511A"/>
    <w:rPr>
      <w:rFonts w:ascii="Times New Roman" w:eastAsia="Times New Roman" w:hAnsi="Times New Roman" w:cs="Times New Roman"/>
      <w:sz w:val="28"/>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89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47A5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75B0"/>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3E75B0"/>
    <w:pPr>
      <w:ind w:left="720"/>
      <w:contextualSpacing/>
    </w:pPr>
    <w:rPr>
      <w:sz w:val="24"/>
      <w:szCs w:val="24"/>
    </w:rPr>
  </w:style>
  <w:style w:type="character" w:customStyle="1" w:styleId="a4">
    <w:name w:val="Основной текст_"/>
    <w:link w:val="3"/>
    <w:rsid w:val="003E75B0"/>
    <w:rPr>
      <w:sz w:val="26"/>
      <w:szCs w:val="26"/>
      <w:shd w:val="clear" w:color="auto" w:fill="FFFFFF"/>
    </w:rPr>
  </w:style>
  <w:style w:type="character" w:customStyle="1" w:styleId="135pt0pt">
    <w:name w:val="Основной текст + 13;5 pt;Интервал 0 pt"/>
    <w:rsid w:val="003E75B0"/>
    <w:rPr>
      <w:color w:val="000000"/>
      <w:spacing w:val="10"/>
      <w:w w:val="100"/>
      <w:position w:val="0"/>
      <w:sz w:val="27"/>
      <w:szCs w:val="27"/>
      <w:shd w:val="clear" w:color="auto" w:fill="FFFFFF"/>
      <w:lang w:val="ru-RU"/>
    </w:rPr>
  </w:style>
  <w:style w:type="paragraph" w:customStyle="1" w:styleId="3">
    <w:name w:val="Основной текст3"/>
    <w:basedOn w:val="a"/>
    <w:link w:val="a4"/>
    <w:rsid w:val="003E75B0"/>
    <w:pPr>
      <w:widowControl w:val="0"/>
      <w:shd w:val="clear" w:color="auto" w:fill="FFFFFF"/>
      <w:spacing w:before="540" w:line="322" w:lineRule="exact"/>
      <w:jc w:val="both"/>
    </w:pPr>
    <w:rPr>
      <w:rFonts w:asciiTheme="minorHAnsi" w:eastAsiaTheme="minorHAnsi" w:hAnsiTheme="minorHAnsi" w:cstheme="minorBidi"/>
      <w:sz w:val="26"/>
      <w:szCs w:val="26"/>
      <w:lang w:eastAsia="en-US"/>
    </w:rPr>
  </w:style>
  <w:style w:type="paragraph" w:styleId="a5">
    <w:name w:val="Subtitle"/>
    <w:basedOn w:val="a"/>
    <w:link w:val="a6"/>
    <w:qFormat/>
    <w:rsid w:val="002E548C"/>
    <w:pPr>
      <w:ind w:right="425" w:firstLine="284"/>
      <w:jc w:val="center"/>
    </w:pPr>
    <w:rPr>
      <w:sz w:val="36"/>
      <w:lang w:val="x-none" w:eastAsia="x-none"/>
    </w:rPr>
  </w:style>
  <w:style w:type="character" w:customStyle="1" w:styleId="a6">
    <w:name w:val="Подзаголовок Знак"/>
    <w:basedOn w:val="a0"/>
    <w:link w:val="a5"/>
    <w:rsid w:val="002E548C"/>
    <w:rPr>
      <w:rFonts w:ascii="Times New Roman" w:eastAsia="Times New Roman" w:hAnsi="Times New Roman" w:cs="Times New Roman"/>
      <w:sz w:val="36"/>
      <w:szCs w:val="20"/>
      <w:lang w:val="x-none" w:eastAsia="x-none"/>
    </w:rPr>
  </w:style>
  <w:style w:type="paragraph" w:styleId="a7">
    <w:name w:val="Balloon Text"/>
    <w:basedOn w:val="a"/>
    <w:link w:val="a8"/>
    <w:uiPriority w:val="99"/>
    <w:semiHidden/>
    <w:unhideWhenUsed/>
    <w:rsid w:val="000F44BC"/>
    <w:rPr>
      <w:rFonts w:ascii="Segoe UI" w:hAnsi="Segoe UI" w:cs="Segoe UI"/>
      <w:sz w:val="18"/>
      <w:szCs w:val="18"/>
    </w:rPr>
  </w:style>
  <w:style w:type="character" w:customStyle="1" w:styleId="a8">
    <w:name w:val="Текст выноски Знак"/>
    <w:basedOn w:val="a0"/>
    <w:link w:val="a7"/>
    <w:uiPriority w:val="99"/>
    <w:semiHidden/>
    <w:rsid w:val="000F44BC"/>
    <w:rPr>
      <w:rFonts w:ascii="Segoe UI" w:eastAsia="Times New Roman" w:hAnsi="Segoe UI" w:cs="Segoe UI"/>
      <w:sz w:val="18"/>
      <w:szCs w:val="18"/>
      <w:lang w:eastAsia="ru-RU"/>
    </w:rPr>
  </w:style>
  <w:style w:type="paragraph" w:styleId="a9">
    <w:name w:val="header"/>
    <w:basedOn w:val="a"/>
    <w:link w:val="aa"/>
    <w:uiPriority w:val="99"/>
    <w:unhideWhenUsed/>
    <w:rsid w:val="00F854C6"/>
    <w:pPr>
      <w:tabs>
        <w:tab w:val="center" w:pos="4677"/>
        <w:tab w:val="right" w:pos="9355"/>
      </w:tabs>
    </w:pPr>
  </w:style>
  <w:style w:type="character" w:customStyle="1" w:styleId="aa">
    <w:name w:val="Верхний колонтитул Знак"/>
    <w:basedOn w:val="a0"/>
    <w:link w:val="a9"/>
    <w:uiPriority w:val="99"/>
    <w:rsid w:val="00F854C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F854C6"/>
    <w:pPr>
      <w:tabs>
        <w:tab w:val="center" w:pos="4677"/>
        <w:tab w:val="right" w:pos="9355"/>
      </w:tabs>
    </w:pPr>
  </w:style>
  <w:style w:type="character" w:customStyle="1" w:styleId="ac">
    <w:name w:val="Нижний колонтитул Знак"/>
    <w:basedOn w:val="a0"/>
    <w:link w:val="ab"/>
    <w:uiPriority w:val="99"/>
    <w:rsid w:val="00F854C6"/>
    <w:rPr>
      <w:rFonts w:ascii="Times New Roman" w:eastAsia="Times New Roman" w:hAnsi="Times New Roman" w:cs="Times New Roman"/>
      <w:sz w:val="20"/>
      <w:szCs w:val="20"/>
      <w:lang w:eastAsia="ru-RU"/>
    </w:rPr>
  </w:style>
  <w:style w:type="table" w:styleId="ad">
    <w:name w:val="Table Grid"/>
    <w:basedOn w:val="a1"/>
    <w:uiPriority w:val="59"/>
    <w:rsid w:val="00215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
    <w:name w:val="ConsPlusTitle"/>
    <w:rsid w:val="002158E5"/>
    <w:pPr>
      <w:widowControl w:val="0"/>
      <w:autoSpaceDE w:val="0"/>
      <w:autoSpaceDN w:val="0"/>
      <w:spacing w:after="200" w:line="276" w:lineRule="auto"/>
    </w:pPr>
    <w:rPr>
      <w:rFonts w:ascii="Times New Roman" w:eastAsia="Times New Roman" w:hAnsi="Times New Roman" w:cs="Times New Roman"/>
      <w:b/>
      <w:sz w:val="28"/>
      <w:szCs w:val="20"/>
      <w:lang w:eastAsia="ru-RU"/>
    </w:rPr>
  </w:style>
  <w:style w:type="paragraph" w:customStyle="1" w:styleId="ConsPlusCell">
    <w:name w:val="ConsPlusCell"/>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DocList">
    <w:name w:val="ConsPlusDocList"/>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Page">
    <w:name w:val="ConsPlusTitlePage"/>
    <w:rsid w:val="002158E5"/>
    <w:pPr>
      <w:widowControl w:val="0"/>
      <w:autoSpaceDE w:val="0"/>
      <w:autoSpaceDN w:val="0"/>
      <w:spacing w:after="200" w:line="276" w:lineRule="auto"/>
    </w:pPr>
    <w:rPr>
      <w:rFonts w:ascii="Tahoma" w:eastAsia="Times New Roman" w:hAnsi="Tahoma" w:cs="Tahoma"/>
      <w:sz w:val="20"/>
      <w:szCs w:val="20"/>
      <w:lang w:eastAsia="ru-RU"/>
    </w:rPr>
  </w:style>
  <w:style w:type="paragraph" w:customStyle="1" w:styleId="ConsPlusJurTerm">
    <w:name w:val="ConsPlusJurTerm"/>
    <w:rsid w:val="002158E5"/>
    <w:pPr>
      <w:widowControl w:val="0"/>
      <w:autoSpaceDE w:val="0"/>
      <w:autoSpaceDN w:val="0"/>
      <w:spacing w:after="200" w:line="276" w:lineRule="auto"/>
    </w:pPr>
    <w:rPr>
      <w:rFonts w:ascii="Tahoma" w:eastAsia="Times New Roman" w:hAnsi="Tahoma" w:cs="Tahoma"/>
      <w:sz w:val="26"/>
      <w:szCs w:val="20"/>
      <w:lang w:eastAsia="ru-RU"/>
    </w:rPr>
  </w:style>
  <w:style w:type="paragraph" w:customStyle="1" w:styleId="ConsPlusTextList">
    <w:name w:val="ConsPlusTextList"/>
    <w:rsid w:val="002158E5"/>
    <w:pPr>
      <w:widowControl w:val="0"/>
      <w:autoSpaceDE w:val="0"/>
      <w:autoSpaceDN w:val="0"/>
      <w:spacing w:after="200" w:line="276" w:lineRule="auto"/>
    </w:pPr>
    <w:rPr>
      <w:rFonts w:ascii="Arial" w:eastAsia="Times New Roman" w:hAnsi="Arial" w:cs="Arial"/>
      <w:sz w:val="20"/>
      <w:szCs w:val="20"/>
      <w:lang w:eastAsia="ru-RU"/>
    </w:rPr>
  </w:style>
  <w:style w:type="character" w:styleId="ae">
    <w:name w:val="Hyperlink"/>
    <w:basedOn w:val="a0"/>
    <w:uiPriority w:val="99"/>
    <w:unhideWhenUsed/>
    <w:rsid w:val="002158E5"/>
    <w:rPr>
      <w:color w:val="0563C1" w:themeColor="hyperlink"/>
      <w:u w:val="single"/>
    </w:rPr>
  </w:style>
  <w:style w:type="paragraph" w:customStyle="1" w:styleId="11">
    <w:name w:val="Основной текст1"/>
    <w:basedOn w:val="a"/>
    <w:rsid w:val="00E17012"/>
    <w:pPr>
      <w:widowControl w:val="0"/>
      <w:shd w:val="clear" w:color="auto" w:fill="FFFFFF"/>
      <w:spacing w:after="140" w:line="276" w:lineRule="auto"/>
    </w:pPr>
    <w:rPr>
      <w:rFonts w:ascii="Arial" w:eastAsia="Arial" w:hAnsi="Arial" w:cs="Arial"/>
      <w:sz w:val="15"/>
      <w:szCs w:val="15"/>
    </w:rPr>
  </w:style>
  <w:style w:type="character" w:customStyle="1" w:styleId="10">
    <w:name w:val="Заголовок 1 Знак"/>
    <w:basedOn w:val="a0"/>
    <w:link w:val="1"/>
    <w:uiPriority w:val="9"/>
    <w:rsid w:val="00A47A51"/>
    <w:rPr>
      <w:rFonts w:asciiTheme="majorHAnsi" w:eastAsiaTheme="majorEastAsia" w:hAnsiTheme="majorHAnsi" w:cstheme="majorBidi"/>
      <w:b/>
      <w:bCs/>
      <w:color w:val="2E74B5" w:themeColor="accent1" w:themeShade="BF"/>
      <w:sz w:val="28"/>
      <w:szCs w:val="28"/>
      <w:lang w:eastAsia="ru-RU"/>
    </w:rPr>
  </w:style>
  <w:style w:type="character" w:styleId="af">
    <w:name w:val="annotation reference"/>
    <w:uiPriority w:val="99"/>
    <w:semiHidden/>
    <w:unhideWhenUsed/>
    <w:rsid w:val="00A47A51"/>
    <w:rPr>
      <w:sz w:val="16"/>
      <w:szCs w:val="16"/>
    </w:rPr>
  </w:style>
  <w:style w:type="paragraph" w:styleId="af0">
    <w:name w:val="annotation text"/>
    <w:basedOn w:val="a"/>
    <w:link w:val="af1"/>
    <w:uiPriority w:val="99"/>
    <w:semiHidden/>
    <w:unhideWhenUsed/>
    <w:rsid w:val="00A47A51"/>
  </w:style>
  <w:style w:type="character" w:customStyle="1" w:styleId="af1">
    <w:name w:val="Текст примечания Знак"/>
    <w:basedOn w:val="a0"/>
    <w:link w:val="af0"/>
    <w:uiPriority w:val="99"/>
    <w:semiHidden/>
    <w:rsid w:val="00A47A51"/>
    <w:rPr>
      <w:rFonts w:ascii="Times New Roman" w:eastAsia="Times New Roman" w:hAnsi="Times New Roman" w:cs="Times New Roman"/>
      <w:sz w:val="20"/>
      <w:szCs w:val="20"/>
      <w:lang w:eastAsia="ru-RU"/>
    </w:rPr>
  </w:style>
  <w:style w:type="table" w:customStyle="1" w:styleId="12">
    <w:name w:val="Сетка таблицы1"/>
    <w:basedOn w:val="a1"/>
    <w:next w:val="ad"/>
    <w:rsid w:val="00F50D8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w:basedOn w:val="a"/>
    <w:link w:val="af3"/>
    <w:rsid w:val="006B511A"/>
    <w:pPr>
      <w:spacing w:line="360" w:lineRule="exact"/>
      <w:ind w:firstLine="709"/>
      <w:jc w:val="both"/>
    </w:pPr>
    <w:rPr>
      <w:sz w:val="28"/>
      <w:szCs w:val="24"/>
      <w:lang w:val="x-none" w:eastAsia="x-none"/>
    </w:rPr>
  </w:style>
  <w:style w:type="character" w:customStyle="1" w:styleId="af3">
    <w:name w:val="Основной текст Знак"/>
    <w:basedOn w:val="a0"/>
    <w:link w:val="af2"/>
    <w:rsid w:val="006B511A"/>
    <w:rPr>
      <w:rFonts w:ascii="Times New Roman" w:eastAsia="Times New Roman" w:hAnsi="Times New Roman" w:cs="Times New Roman"/>
      <w:sz w:val="28"/>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688626">
      <w:bodyDiv w:val="1"/>
      <w:marLeft w:val="0"/>
      <w:marRight w:val="0"/>
      <w:marTop w:val="0"/>
      <w:marBottom w:val="0"/>
      <w:divBdr>
        <w:top w:val="none" w:sz="0" w:space="0" w:color="auto"/>
        <w:left w:val="none" w:sz="0" w:space="0" w:color="auto"/>
        <w:bottom w:val="none" w:sz="0" w:space="0" w:color="auto"/>
        <w:right w:val="none" w:sz="0" w:space="0" w:color="auto"/>
      </w:divBdr>
    </w:div>
    <w:div w:id="1752119951">
      <w:bodyDiv w:val="1"/>
      <w:marLeft w:val="0"/>
      <w:marRight w:val="0"/>
      <w:marTop w:val="0"/>
      <w:marBottom w:val="0"/>
      <w:divBdr>
        <w:top w:val="none" w:sz="0" w:space="0" w:color="auto"/>
        <w:left w:val="none" w:sz="0" w:space="0" w:color="auto"/>
        <w:bottom w:val="none" w:sz="0" w:space="0" w:color="auto"/>
        <w:right w:val="none" w:sz="0" w:space="0" w:color="auto"/>
      </w:divBdr>
    </w:div>
    <w:div w:id="200416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0%D0%BB%D1%8E%D0%BC%D0%B8%D0%BD%D0%B8%D0%B9" TargetMode="External"/><Relationship Id="rId18" Type="http://schemas.openxmlformats.org/officeDocument/2006/relationships/hyperlink" Target="https://ru.wikipedia.org/wiki/%D0%94%D1%80%D0%B5%D0%B2%D0%B5%D1%81%D0%BD%D0%BE%D0%B2%D0%BE%D0%BB%D0%BE%D0%BA%D0%BD%D0%B8%D1%81%D1%82%D0%B0%D1%8F_%D0%BF%D0%BB%D0%B8%D1%82%D0%B0" TargetMode="External"/><Relationship Id="rId26" Type="http://schemas.openxmlformats.org/officeDocument/2006/relationships/hyperlink" Target="https://login.consultant.ru/link/?rnd=F2B906CEAA98E30318532CF601C51BF3&amp;req=obj&amp;base=RLAW368&amp;n=150209&amp;dst=32801&amp;date=14.04.202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yperlink" Target="https://ru.wikipedia.org/wiki/%D0%9A%D0%BE%D0%BC%D0%BF%D0%BE%D0%B7%D0%B8%D1%86%D0%B8%D0%BE%D0%BD%D0%BD%D1%8B%D0%B9_%D0%BC%D0%B0%D1%82%D0%B5%D1%80%D0%B8%D0%B0%D0%BB" TargetMode="External"/><Relationship Id="rId17" Type="http://schemas.openxmlformats.org/officeDocument/2006/relationships/hyperlink" Target="https://ru.wikipedia.org/wiki/%D0%9F%D0%92%D0%A5" TargetMode="External"/><Relationship Id="rId25" Type="http://schemas.openxmlformats.org/officeDocument/2006/relationships/image" Target="media/image6.jpeg"/><Relationship Id="rId33" Type="http://schemas.openxmlformats.org/officeDocument/2006/relationships/image" Target="media/image13.jpeg"/><Relationship Id="rId38"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s://ru.wikipedia.org/wiki/%D0%9C%D0%B5%D1%82%D0%B0%D0%BB%D0%BB" TargetMode="External"/><Relationship Id="rId20" Type="http://schemas.openxmlformats.org/officeDocument/2006/relationships/hyperlink" Target="https://ru.wikipedia.org/wiki/%D0%9F%D1%80%D0%B5%D1%81%D1%81%D0%BE%D0%B2%D0%B0%D0%BD%D0%B8%D0%B5"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RLAW368&amp;n=176541&amp;dst=100543&amp;field=134&amp;date=23.03.2023" TargetMode="External"/><Relationship Id="rId24"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A1%D1%82%D1%80%D0%BE%D0%B8%D1%82%D0%B5%D0%BB%D1%8C%D0%BD%D1%8B%D0%B5_%D0%BC%D0%B0%D1%82%D0%B5%D1%80%D0%B8%D0%B0%D0%BB%D1%8B"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yperlink" Target="https://ru.wikipedia.org/wiki/%D0%A2%D0%B5%D0%BF%D0%BB%D0%BE%D0%B8%D0%B7%D0%BE%D0%BB%D1%8F%D1%86%D0%B8%D1%8F"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C%D0%BC" TargetMode="Externa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FBBD7-27F9-42B2-B118-D400004B0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76</Pages>
  <Words>25083</Words>
  <Characters>142977</Characters>
  <Application>Microsoft Office Word</Application>
  <DocSecurity>0</DocSecurity>
  <Lines>1191</Lines>
  <Paragraphs>335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tbeltyukova@mail.ru</dc:creator>
  <cp:lastModifiedBy>Semerikova208</cp:lastModifiedBy>
  <cp:revision>5</cp:revision>
  <cp:lastPrinted>2022-10-21T09:09:00Z</cp:lastPrinted>
  <dcterms:created xsi:type="dcterms:W3CDTF">2023-02-07T04:08:00Z</dcterms:created>
  <dcterms:modified xsi:type="dcterms:W3CDTF">2023-06-24T09:07:00Z</dcterms:modified>
</cp:coreProperties>
</file>